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321F61">
        <w:rPr>
          <w:sz w:val="28"/>
          <w:szCs w:val="28"/>
        </w:rPr>
        <w:t>2</w:t>
      </w:r>
      <w:r w:rsidR="0067420D">
        <w:rPr>
          <w:sz w:val="28"/>
          <w:szCs w:val="28"/>
        </w:rPr>
        <w:t>4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B038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7420D">
        <w:rPr>
          <w:sz w:val="28"/>
          <w:szCs w:val="28"/>
        </w:rPr>
        <w:t>50</w:t>
      </w:r>
      <w:r w:rsidR="005A62C9">
        <w:rPr>
          <w:sz w:val="28"/>
          <w:szCs w:val="28"/>
        </w:rPr>
        <w:t>2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655F2F" w:rsidRDefault="00655F2F" w:rsidP="00655F2F">
      <w:pPr>
        <w:jc w:val="both"/>
        <w:rPr>
          <w:b/>
          <w:sz w:val="28"/>
        </w:rPr>
      </w:pPr>
    </w:p>
    <w:p w:rsidR="005A62C9" w:rsidRDefault="005A62C9" w:rsidP="005A62C9">
      <w:pPr>
        <w:rPr>
          <w:b/>
          <w:sz w:val="28"/>
          <w:szCs w:val="28"/>
        </w:rPr>
      </w:pPr>
      <w:r w:rsidRPr="00B107E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требований</w:t>
      </w:r>
    </w:p>
    <w:p w:rsidR="005A62C9" w:rsidRDefault="005A62C9" w:rsidP="005A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 порядку разработки и принятия правовых актов</w:t>
      </w:r>
    </w:p>
    <w:p w:rsidR="005A62C9" w:rsidRDefault="005A62C9" w:rsidP="005A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нормирования в сфере закупок,</w:t>
      </w:r>
    </w:p>
    <w:p w:rsidR="005A62C9" w:rsidRPr="00B107E8" w:rsidRDefault="005A62C9" w:rsidP="005A62C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содержанию указанных актов и обеспечению их исполнения</w:t>
      </w:r>
    </w:p>
    <w:p w:rsidR="005A62C9" w:rsidRDefault="005A62C9" w:rsidP="005A62C9">
      <w:pPr>
        <w:ind w:left="142" w:right="142"/>
        <w:rPr>
          <w:color w:val="FF0000"/>
          <w:sz w:val="28"/>
          <w:szCs w:val="28"/>
        </w:rPr>
      </w:pPr>
    </w:p>
    <w:p w:rsidR="005A62C9" w:rsidRDefault="005A62C9" w:rsidP="005A62C9">
      <w:pPr>
        <w:ind w:left="142" w:right="142"/>
        <w:rPr>
          <w:color w:val="FF0000"/>
          <w:sz w:val="28"/>
          <w:szCs w:val="28"/>
        </w:rPr>
      </w:pPr>
    </w:p>
    <w:p w:rsidR="005A62C9" w:rsidRPr="00682C8F" w:rsidRDefault="005A62C9" w:rsidP="005A62C9">
      <w:pPr>
        <w:ind w:firstLine="567"/>
        <w:jc w:val="both"/>
        <w:rPr>
          <w:sz w:val="28"/>
          <w:szCs w:val="28"/>
        </w:rPr>
      </w:pPr>
      <w:proofErr w:type="gramStart"/>
      <w:r w:rsidRPr="00682C8F">
        <w:rPr>
          <w:sz w:val="28"/>
          <w:szCs w:val="28"/>
        </w:rPr>
        <w:t xml:space="preserve">В </w:t>
      </w:r>
      <w:r w:rsidRPr="00753A53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пунктом 1 части</w:t>
      </w:r>
      <w:r w:rsidRPr="00753A53">
        <w:rPr>
          <w:sz w:val="28"/>
          <w:szCs w:val="28"/>
        </w:rPr>
        <w:t xml:space="preserve"> 4 статьи 19 Федерального закона от 05 апреля 2013 года № 44-ФЗ «О контрактной системе в сфере закупок товаров, работ, услуг для обеспечения государственных и</w:t>
      </w:r>
      <w:r w:rsidRPr="00682C8F">
        <w:rPr>
          <w:sz w:val="28"/>
          <w:szCs w:val="28"/>
        </w:rPr>
        <w:t xml:space="preserve"> муниципальных нужд», </w:t>
      </w:r>
      <w:r>
        <w:rPr>
          <w:sz w:val="28"/>
          <w:szCs w:val="28"/>
        </w:rPr>
        <w:t>Постановлением Правительства Российской Федерации от 18.05.2015 года  №476 «Об утверждении общих требований к порядку разработки и принятия правовых актов о нормировании в сфере закупок, содержанию указанных актов и</w:t>
      </w:r>
      <w:proofErr w:type="gramEnd"/>
      <w:r>
        <w:rPr>
          <w:sz w:val="28"/>
          <w:szCs w:val="28"/>
        </w:rPr>
        <w:t xml:space="preserve"> обеспечению их исполнения», У</w:t>
      </w:r>
      <w:r w:rsidRPr="00682C8F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Романовского муниципального района Саратовской области администрация Романовского муниципального района Саратовской области:</w:t>
      </w:r>
      <w:r w:rsidRPr="00682C8F">
        <w:rPr>
          <w:sz w:val="26"/>
          <w:szCs w:val="26"/>
        </w:rPr>
        <w:t xml:space="preserve">        </w:t>
      </w:r>
    </w:p>
    <w:p w:rsidR="005A62C9" w:rsidRDefault="005A62C9" w:rsidP="005A62C9">
      <w:pPr>
        <w:jc w:val="center"/>
        <w:rPr>
          <w:b/>
          <w:sz w:val="28"/>
          <w:szCs w:val="28"/>
        </w:rPr>
      </w:pPr>
    </w:p>
    <w:p w:rsidR="005A62C9" w:rsidRDefault="005A62C9" w:rsidP="005A62C9">
      <w:pPr>
        <w:jc w:val="center"/>
        <w:rPr>
          <w:b/>
          <w:sz w:val="28"/>
          <w:szCs w:val="28"/>
        </w:rPr>
      </w:pPr>
      <w:r w:rsidRPr="00682C8F">
        <w:rPr>
          <w:b/>
          <w:sz w:val="28"/>
          <w:szCs w:val="28"/>
        </w:rPr>
        <w:t>ПОСТАНОВЛЯЕТ:</w:t>
      </w:r>
    </w:p>
    <w:p w:rsidR="005A62C9" w:rsidRPr="00682C8F" w:rsidRDefault="005A62C9" w:rsidP="005A62C9">
      <w:pPr>
        <w:jc w:val="center"/>
        <w:rPr>
          <w:b/>
          <w:sz w:val="28"/>
          <w:szCs w:val="28"/>
        </w:rPr>
      </w:pPr>
    </w:p>
    <w:p w:rsidR="005A62C9" w:rsidRPr="00934197" w:rsidRDefault="005A62C9" w:rsidP="005A62C9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682C8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требования </w:t>
      </w:r>
      <w:r w:rsidRPr="002C2338">
        <w:rPr>
          <w:sz w:val="28"/>
          <w:szCs w:val="28"/>
        </w:rPr>
        <w:t>к порядку</w:t>
      </w:r>
      <w:r>
        <w:rPr>
          <w:b/>
          <w:sz w:val="28"/>
          <w:szCs w:val="28"/>
        </w:rPr>
        <w:t xml:space="preserve"> </w:t>
      </w:r>
      <w:r w:rsidRPr="00934197">
        <w:rPr>
          <w:sz w:val="28"/>
          <w:szCs w:val="28"/>
        </w:rPr>
        <w:t>разработки и принятия правовых актов о нормирования в сфере закупок, содержанию указанных актов и обеспечению их исполнения.</w:t>
      </w:r>
    </w:p>
    <w:p w:rsidR="005A62C9" w:rsidRDefault="005A62C9" w:rsidP="005A62C9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04DA2">
        <w:rPr>
          <w:sz w:val="28"/>
          <w:szCs w:val="28"/>
        </w:rPr>
        <w:t>Опубликовать настоящее постановление на официальном сайте администрации Романовского муниципального района Саратовской области.</w:t>
      </w:r>
    </w:p>
    <w:p w:rsidR="005A62C9" w:rsidRDefault="005A62C9" w:rsidP="005A62C9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2016 года.</w:t>
      </w:r>
    </w:p>
    <w:p w:rsidR="005A62C9" w:rsidRPr="00635348" w:rsidRDefault="005A62C9" w:rsidP="005A62C9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635348">
        <w:rPr>
          <w:sz w:val="28"/>
          <w:szCs w:val="28"/>
        </w:rPr>
        <w:t>Контроль за</w:t>
      </w:r>
      <w:proofErr w:type="gramEnd"/>
      <w:r w:rsidRPr="00635348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>
        <w:rPr>
          <w:sz w:val="28"/>
          <w:szCs w:val="28"/>
        </w:rPr>
        <w:t xml:space="preserve">                 </w:t>
      </w:r>
      <w:proofErr w:type="spellStart"/>
      <w:r w:rsidRPr="00635348">
        <w:rPr>
          <w:sz w:val="28"/>
          <w:szCs w:val="28"/>
        </w:rPr>
        <w:t>Шепилову</w:t>
      </w:r>
      <w:proofErr w:type="spellEnd"/>
      <w:r w:rsidRPr="00635348">
        <w:rPr>
          <w:sz w:val="28"/>
          <w:szCs w:val="28"/>
        </w:rPr>
        <w:t xml:space="preserve"> Н.П.</w:t>
      </w:r>
    </w:p>
    <w:p w:rsidR="005A62C9" w:rsidRPr="007C7C0B" w:rsidRDefault="005A62C9" w:rsidP="005A62C9">
      <w:pPr>
        <w:ind w:firstLine="567"/>
        <w:rPr>
          <w:sz w:val="28"/>
          <w:szCs w:val="28"/>
        </w:rPr>
      </w:pPr>
    </w:p>
    <w:p w:rsidR="005A62C9" w:rsidRPr="00D079F5" w:rsidRDefault="005A62C9" w:rsidP="005A62C9">
      <w:pPr>
        <w:pStyle w:val="ConsPlusTitle"/>
        <w:jc w:val="both"/>
        <w:rPr>
          <w:b w:val="0"/>
          <w:bCs w:val="0"/>
          <w:sz w:val="26"/>
          <w:szCs w:val="26"/>
        </w:rPr>
      </w:pP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Pr="006139A9" w:rsidRDefault="005A62C9" w:rsidP="005A62C9">
      <w:pPr>
        <w:ind w:right="-7"/>
        <w:rPr>
          <w:b/>
          <w:sz w:val="28"/>
          <w:szCs w:val="28"/>
        </w:rPr>
      </w:pPr>
      <w:r w:rsidRPr="006139A9">
        <w:rPr>
          <w:b/>
          <w:sz w:val="28"/>
          <w:szCs w:val="28"/>
        </w:rPr>
        <w:t xml:space="preserve">Глава администрации </w:t>
      </w:r>
    </w:p>
    <w:p w:rsidR="005A62C9" w:rsidRPr="006139A9" w:rsidRDefault="005A62C9" w:rsidP="005A62C9">
      <w:pPr>
        <w:ind w:right="-7"/>
        <w:rPr>
          <w:b/>
          <w:sz w:val="28"/>
          <w:szCs w:val="28"/>
        </w:rPr>
      </w:pPr>
      <w:r w:rsidRPr="006139A9">
        <w:rPr>
          <w:b/>
          <w:sz w:val="28"/>
          <w:szCs w:val="28"/>
        </w:rPr>
        <w:t>муниципального района                                                           А.И. Щербаков</w:t>
      </w: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Default="005A62C9" w:rsidP="005A62C9">
      <w:pPr>
        <w:ind w:left="142" w:right="284"/>
        <w:rPr>
          <w:sz w:val="28"/>
          <w:szCs w:val="28"/>
        </w:rPr>
      </w:pPr>
    </w:p>
    <w:p w:rsidR="005A62C9" w:rsidRDefault="00745A6A" w:rsidP="00745A6A">
      <w:pPr>
        <w:ind w:left="5245"/>
      </w:pPr>
      <w:r>
        <w:lastRenderedPageBreak/>
        <w:t>Приложение</w:t>
      </w:r>
    </w:p>
    <w:p w:rsidR="005A62C9" w:rsidRPr="008E6196" w:rsidRDefault="005A62C9" w:rsidP="00745A6A">
      <w:pPr>
        <w:ind w:left="5245"/>
      </w:pPr>
      <w:r w:rsidRPr="008E6196">
        <w:t xml:space="preserve">к постановлению </w:t>
      </w:r>
      <w:r>
        <w:t xml:space="preserve">администрации Романовского муниципального района Саратовской области </w:t>
      </w:r>
    </w:p>
    <w:p w:rsidR="005A62C9" w:rsidRPr="008E6196" w:rsidRDefault="005A62C9" w:rsidP="00745A6A">
      <w:pPr>
        <w:ind w:left="5245"/>
      </w:pPr>
      <w:r w:rsidRPr="008E6196">
        <w:t xml:space="preserve">от  </w:t>
      </w:r>
      <w:r w:rsidR="00745A6A">
        <w:t>24.12.2015 года</w:t>
      </w:r>
      <w:r w:rsidRPr="008E6196">
        <w:t xml:space="preserve">. № </w:t>
      </w:r>
      <w:r w:rsidR="00745A6A">
        <w:t>502</w:t>
      </w:r>
    </w:p>
    <w:p w:rsidR="005A62C9" w:rsidRPr="00B107E8" w:rsidRDefault="005A62C9" w:rsidP="005A62C9">
      <w:pPr>
        <w:ind w:firstLine="567"/>
      </w:pPr>
      <w:r w:rsidRPr="00B107E8">
        <w:t> </w:t>
      </w:r>
    </w:p>
    <w:p w:rsidR="005A62C9" w:rsidRPr="00B107E8" w:rsidRDefault="005A62C9" w:rsidP="005A62C9">
      <w:pPr>
        <w:ind w:firstLine="567"/>
      </w:pPr>
      <w:r w:rsidRPr="00B107E8">
        <w:t>                                                                      </w:t>
      </w:r>
    </w:p>
    <w:p w:rsidR="005A62C9" w:rsidRPr="00583DEC" w:rsidRDefault="005A62C9" w:rsidP="005A62C9">
      <w:pPr>
        <w:ind w:firstLine="567"/>
        <w:jc w:val="center"/>
        <w:rPr>
          <w:b/>
          <w:sz w:val="28"/>
          <w:szCs w:val="28"/>
        </w:rPr>
      </w:pPr>
      <w:r w:rsidRPr="00583DEC">
        <w:rPr>
          <w:b/>
          <w:sz w:val="28"/>
          <w:szCs w:val="28"/>
        </w:rPr>
        <w:t>Требования</w:t>
      </w:r>
    </w:p>
    <w:p w:rsidR="005A62C9" w:rsidRPr="00583DEC" w:rsidRDefault="005A62C9" w:rsidP="005A62C9">
      <w:pPr>
        <w:jc w:val="center"/>
        <w:rPr>
          <w:b/>
          <w:sz w:val="28"/>
          <w:szCs w:val="28"/>
        </w:rPr>
      </w:pPr>
      <w:r w:rsidRPr="00583DEC">
        <w:rPr>
          <w:b/>
          <w:sz w:val="28"/>
          <w:szCs w:val="28"/>
        </w:rPr>
        <w:t>к порядку разработки и принятия правовых актов о нормирования в сфере закупок, содержанию указанных актов и обеспечению их исполнения</w:t>
      </w:r>
    </w:p>
    <w:p w:rsidR="005A62C9" w:rsidRDefault="005A62C9" w:rsidP="005A62C9">
      <w:pPr>
        <w:ind w:firstLine="567"/>
        <w:jc w:val="center"/>
        <w:rPr>
          <w:b/>
        </w:rPr>
      </w:pPr>
    </w:p>
    <w:p w:rsidR="005A62C9" w:rsidRPr="00635348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40" w:lineRule="auto"/>
        <w:ind w:left="40" w:right="20" w:firstLine="320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>Настоящий документ определяет требования к порядку разработки и принятия, содержанию, обеспечению исполнения правовых актов:</w:t>
      </w:r>
    </w:p>
    <w:p w:rsidR="005A62C9" w:rsidRPr="00635348" w:rsidRDefault="005A62C9" w:rsidP="005A62C9">
      <w:pPr>
        <w:pStyle w:val="23"/>
        <w:shd w:val="clear" w:color="auto" w:fill="auto"/>
        <w:tabs>
          <w:tab w:val="left" w:pos="514"/>
        </w:tabs>
        <w:spacing w:after="0" w:line="240" w:lineRule="auto"/>
        <w:ind w:left="40" w:firstLine="38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>а)</w:t>
      </w:r>
      <w:r w:rsidRPr="006353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</w:t>
      </w:r>
      <w:r w:rsidRPr="0063534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Романовского</w:t>
      </w:r>
      <w:r w:rsidRPr="00635348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635348">
        <w:rPr>
          <w:color w:val="000000"/>
          <w:sz w:val="28"/>
          <w:szCs w:val="28"/>
        </w:rPr>
        <w:t>, утверждающ</w:t>
      </w:r>
      <w:r>
        <w:rPr>
          <w:color w:val="000000"/>
          <w:sz w:val="28"/>
          <w:szCs w:val="28"/>
        </w:rPr>
        <w:t>ей</w:t>
      </w:r>
      <w:r w:rsidRPr="00635348">
        <w:rPr>
          <w:color w:val="000000"/>
          <w:sz w:val="28"/>
          <w:szCs w:val="28"/>
        </w:rPr>
        <w:t>:</w:t>
      </w:r>
    </w:p>
    <w:p w:rsidR="005A62C9" w:rsidRDefault="005A62C9" w:rsidP="005A62C9">
      <w:pPr>
        <w:pStyle w:val="23"/>
        <w:numPr>
          <w:ilvl w:val="0"/>
          <w:numId w:val="13"/>
        </w:numPr>
        <w:shd w:val="clear" w:color="auto" w:fill="auto"/>
        <w:tabs>
          <w:tab w:val="left" w:pos="514"/>
        </w:tabs>
        <w:spacing w:after="0" w:line="240" w:lineRule="auto"/>
        <w:ind w:left="0" w:right="20" w:firstLine="42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 xml:space="preserve">Правила определения нормативных затрат на обеспечение функций администрации </w:t>
      </w:r>
      <w:r>
        <w:rPr>
          <w:color w:val="000000"/>
          <w:sz w:val="28"/>
          <w:szCs w:val="28"/>
        </w:rPr>
        <w:t>Романовского</w:t>
      </w:r>
      <w:r w:rsidRPr="00635348">
        <w:rPr>
          <w:color w:val="000000"/>
          <w:sz w:val="28"/>
          <w:szCs w:val="28"/>
        </w:rPr>
        <w:t xml:space="preserve"> муниципального района, </w:t>
      </w:r>
      <w:r>
        <w:rPr>
          <w:color w:val="000000"/>
          <w:sz w:val="28"/>
          <w:szCs w:val="28"/>
        </w:rPr>
        <w:t xml:space="preserve">и подведомственных ей </w:t>
      </w:r>
      <w:r w:rsidRPr="00635348">
        <w:rPr>
          <w:color w:val="000000"/>
          <w:sz w:val="28"/>
          <w:szCs w:val="28"/>
        </w:rPr>
        <w:t xml:space="preserve"> казенных </w:t>
      </w:r>
      <w:proofErr w:type="spellStart"/>
      <w:r w:rsidRPr="00635348">
        <w:rPr>
          <w:color w:val="000000"/>
          <w:sz w:val="28"/>
          <w:szCs w:val="28"/>
        </w:rPr>
        <w:t>ных</w:t>
      </w:r>
      <w:proofErr w:type="spellEnd"/>
      <w:r w:rsidRPr="00635348">
        <w:rPr>
          <w:color w:val="000000"/>
          <w:sz w:val="28"/>
          <w:szCs w:val="28"/>
        </w:rPr>
        <w:t xml:space="preserve"> учреждений (далее - нормативные затраты);</w:t>
      </w:r>
    </w:p>
    <w:p w:rsidR="005A62C9" w:rsidRPr="00635348" w:rsidRDefault="005A62C9" w:rsidP="005A62C9">
      <w:pPr>
        <w:pStyle w:val="23"/>
        <w:numPr>
          <w:ilvl w:val="0"/>
          <w:numId w:val="13"/>
        </w:numPr>
        <w:shd w:val="clear" w:color="auto" w:fill="auto"/>
        <w:tabs>
          <w:tab w:val="left" w:pos="514"/>
        </w:tabs>
        <w:spacing w:after="0" w:line="240" w:lineRule="auto"/>
        <w:ind w:left="0" w:right="20" w:firstLine="42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 xml:space="preserve">Правила определения требований к </w:t>
      </w:r>
      <w:r>
        <w:rPr>
          <w:color w:val="000000"/>
          <w:sz w:val="28"/>
          <w:szCs w:val="28"/>
        </w:rPr>
        <w:t xml:space="preserve">закупаемым администрацией Романовского муниципального района Саратовской области, её подведомственными казенными и бюджетными учреждениями </w:t>
      </w:r>
      <w:r w:rsidRPr="00635348">
        <w:rPr>
          <w:color w:val="000000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>
        <w:rPr>
          <w:color w:val="000000"/>
          <w:sz w:val="28"/>
          <w:szCs w:val="28"/>
        </w:rPr>
        <w:t>.</w:t>
      </w:r>
    </w:p>
    <w:p w:rsidR="005A62C9" w:rsidRPr="00635348" w:rsidRDefault="005A62C9" w:rsidP="005A62C9">
      <w:pPr>
        <w:pStyle w:val="23"/>
        <w:shd w:val="clear" w:color="auto" w:fill="auto"/>
        <w:tabs>
          <w:tab w:val="left" w:pos="514"/>
        </w:tabs>
        <w:spacing w:after="0" w:line="240" w:lineRule="auto"/>
        <w:ind w:left="40" w:right="20" w:firstLine="38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>б)</w:t>
      </w:r>
      <w:r w:rsidRPr="0063534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</w:t>
      </w:r>
      <w:r w:rsidRPr="00635348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Романовского</w:t>
      </w:r>
      <w:r w:rsidRPr="00635348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6353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утвер</w:t>
      </w:r>
      <w:r>
        <w:rPr>
          <w:color w:val="000000"/>
          <w:sz w:val="28"/>
          <w:szCs w:val="28"/>
        </w:rPr>
        <w:softHyphen/>
        <w:t>ждающей</w:t>
      </w:r>
      <w:r w:rsidRPr="00635348">
        <w:rPr>
          <w:color w:val="000000"/>
          <w:sz w:val="28"/>
          <w:szCs w:val="28"/>
        </w:rPr>
        <w:t>:</w:t>
      </w:r>
    </w:p>
    <w:p w:rsidR="005A62C9" w:rsidRDefault="005A62C9" w:rsidP="005A62C9">
      <w:pPr>
        <w:pStyle w:val="23"/>
        <w:numPr>
          <w:ilvl w:val="0"/>
          <w:numId w:val="14"/>
        </w:numPr>
        <w:shd w:val="clear" w:color="auto" w:fill="auto"/>
        <w:tabs>
          <w:tab w:val="left" w:pos="514"/>
        </w:tabs>
        <w:spacing w:after="0" w:line="240" w:lineRule="auto"/>
        <w:ind w:left="0" w:right="20" w:firstLine="42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 xml:space="preserve">Нормативные затраты на обеспечение функций администрации </w:t>
      </w:r>
      <w:r>
        <w:rPr>
          <w:color w:val="000000"/>
          <w:sz w:val="28"/>
          <w:szCs w:val="28"/>
        </w:rPr>
        <w:t xml:space="preserve">Романовского муниципального района </w:t>
      </w:r>
      <w:r w:rsidRPr="00635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подведомственных</w:t>
      </w:r>
      <w:r w:rsidRPr="00635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ей </w:t>
      </w:r>
      <w:r w:rsidRPr="00635348">
        <w:rPr>
          <w:color w:val="000000"/>
          <w:sz w:val="28"/>
          <w:szCs w:val="28"/>
        </w:rPr>
        <w:t>казенных учреждений;</w:t>
      </w:r>
    </w:p>
    <w:p w:rsidR="005A62C9" w:rsidRPr="005C05C9" w:rsidRDefault="005A62C9" w:rsidP="005A62C9">
      <w:pPr>
        <w:pStyle w:val="23"/>
        <w:numPr>
          <w:ilvl w:val="0"/>
          <w:numId w:val="14"/>
        </w:numPr>
        <w:shd w:val="clear" w:color="auto" w:fill="auto"/>
        <w:tabs>
          <w:tab w:val="left" w:pos="514"/>
        </w:tabs>
        <w:spacing w:after="0" w:line="240" w:lineRule="auto"/>
        <w:ind w:left="0" w:right="2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5C05C9">
        <w:rPr>
          <w:color w:val="000000"/>
          <w:sz w:val="28"/>
          <w:szCs w:val="28"/>
        </w:rPr>
        <w:t xml:space="preserve">ребования </w:t>
      </w:r>
      <w:r w:rsidRPr="00635348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закупаемым администрацией Романовского муниципального района Саратовской области, её подведомственными казенными и бюджетными учреждениями </w:t>
      </w:r>
      <w:r w:rsidRPr="00635348">
        <w:rPr>
          <w:color w:val="000000"/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>
        <w:rPr>
          <w:color w:val="000000"/>
          <w:sz w:val="28"/>
          <w:szCs w:val="28"/>
        </w:rPr>
        <w:t>.</w:t>
      </w:r>
    </w:p>
    <w:p w:rsidR="005A62C9" w:rsidRPr="00635348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40" w:lineRule="auto"/>
        <w:ind w:left="40" w:right="20" w:firstLine="38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>Правовые акты, указанные в подпункте «а» пункта 1 настоящих Требо</w:t>
      </w:r>
      <w:r w:rsidRPr="00635348">
        <w:rPr>
          <w:color w:val="000000"/>
          <w:sz w:val="28"/>
          <w:szCs w:val="28"/>
        </w:rPr>
        <w:softHyphen/>
        <w:t xml:space="preserve">ваний, разрабатываются администрацией </w:t>
      </w:r>
      <w:r>
        <w:rPr>
          <w:color w:val="000000"/>
          <w:sz w:val="28"/>
          <w:szCs w:val="28"/>
        </w:rPr>
        <w:t xml:space="preserve">Романовского </w:t>
      </w:r>
      <w:r w:rsidRPr="00635348">
        <w:rPr>
          <w:color w:val="000000"/>
          <w:sz w:val="28"/>
          <w:szCs w:val="28"/>
        </w:rPr>
        <w:t>муниципального рай</w:t>
      </w:r>
      <w:r w:rsidRPr="00635348">
        <w:rPr>
          <w:color w:val="000000"/>
          <w:sz w:val="28"/>
          <w:szCs w:val="28"/>
        </w:rPr>
        <w:softHyphen/>
        <w:t>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635348">
        <w:rPr>
          <w:color w:val="000000"/>
          <w:sz w:val="28"/>
          <w:szCs w:val="28"/>
        </w:rPr>
        <w:t>.</w:t>
      </w:r>
    </w:p>
    <w:p w:rsidR="005A62C9" w:rsidRPr="00635348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40" w:lineRule="auto"/>
        <w:ind w:left="40" w:right="20" w:firstLine="386"/>
        <w:jc w:val="both"/>
        <w:rPr>
          <w:sz w:val="28"/>
          <w:szCs w:val="28"/>
        </w:rPr>
      </w:pPr>
      <w:r w:rsidRPr="00635348">
        <w:rPr>
          <w:color w:val="000000"/>
          <w:sz w:val="28"/>
          <w:szCs w:val="28"/>
        </w:rPr>
        <w:t>Правовые акты, указанные в подпункте «б» пункта 1 настоящих Требо</w:t>
      </w:r>
      <w:r w:rsidRPr="00635348">
        <w:rPr>
          <w:color w:val="000000"/>
          <w:sz w:val="28"/>
          <w:szCs w:val="28"/>
        </w:rPr>
        <w:softHyphen/>
        <w:t xml:space="preserve">ваний, утверждаются администрацией </w:t>
      </w:r>
      <w:r>
        <w:rPr>
          <w:color w:val="000000"/>
          <w:sz w:val="28"/>
          <w:szCs w:val="28"/>
        </w:rPr>
        <w:t>Романовского</w:t>
      </w:r>
      <w:r w:rsidRPr="00635348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области.</w:t>
      </w:r>
    </w:p>
    <w:p w:rsidR="005A62C9" w:rsidRPr="00022CD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40" w:lineRule="auto"/>
        <w:ind w:left="40" w:right="20" w:firstLine="386"/>
        <w:jc w:val="both"/>
      </w:pPr>
      <w:proofErr w:type="gramStart"/>
      <w:r w:rsidRPr="00635348">
        <w:rPr>
          <w:color w:val="000000"/>
          <w:sz w:val="28"/>
          <w:szCs w:val="28"/>
        </w:rPr>
        <w:t>Для проведения обсуждения в целях общественного контроля проектов правовых актов, указанных в пункте 1 настоящих Требований, в соответст</w:t>
      </w:r>
      <w:r w:rsidRPr="00635348">
        <w:rPr>
          <w:color w:val="000000"/>
          <w:sz w:val="28"/>
          <w:szCs w:val="28"/>
        </w:rPr>
        <w:softHyphen/>
        <w:t>вии с пунктом 6 общих требований к порядку разработки и принятия право</w:t>
      </w:r>
      <w:r w:rsidRPr="00635348">
        <w:rPr>
          <w:color w:val="000000"/>
          <w:sz w:val="28"/>
          <w:szCs w:val="28"/>
        </w:rPr>
        <w:softHyphen/>
        <w:t>вых актов о нормировании в сфере закупок, содержанию указанных актов и обеспечению их исполнения, утвержден</w:t>
      </w:r>
      <w:r w:rsidRPr="005C05C9">
        <w:rPr>
          <w:color w:val="000000"/>
          <w:sz w:val="28"/>
          <w:szCs w:val="28"/>
        </w:rPr>
        <w:t>ных Постановлением Правительства РФ от 18 мая 2015 №476 «Об утверждении общих требований к порядку раз</w:t>
      </w:r>
      <w:r w:rsidRPr="005C05C9">
        <w:rPr>
          <w:color w:val="000000"/>
          <w:sz w:val="28"/>
          <w:szCs w:val="28"/>
        </w:rPr>
        <w:softHyphen/>
      </w:r>
      <w:r w:rsidRPr="00BD6652">
        <w:rPr>
          <w:color w:val="000000"/>
          <w:sz w:val="28"/>
          <w:szCs w:val="28"/>
        </w:rPr>
        <w:t>работки и принятия</w:t>
      </w:r>
      <w:proofErr w:type="gramEnd"/>
      <w:r w:rsidRPr="00BD6652">
        <w:rPr>
          <w:color w:val="000000"/>
          <w:sz w:val="28"/>
          <w:szCs w:val="28"/>
        </w:rPr>
        <w:t xml:space="preserve"> </w:t>
      </w:r>
      <w:proofErr w:type="gramStart"/>
      <w:r w:rsidRPr="00BD6652">
        <w:rPr>
          <w:color w:val="000000"/>
          <w:sz w:val="28"/>
          <w:szCs w:val="28"/>
        </w:rPr>
        <w:t>правовых актов о нормировании в сфере закупок, содер</w:t>
      </w:r>
      <w:r w:rsidRPr="00BD6652">
        <w:rPr>
          <w:color w:val="000000"/>
          <w:sz w:val="28"/>
          <w:szCs w:val="28"/>
        </w:rPr>
        <w:softHyphen/>
        <w:t>жанию указанных актов и обеспечению их исполнения» (далее - Общие тре</w:t>
      </w:r>
      <w:r w:rsidRPr="00BD6652">
        <w:rPr>
          <w:color w:val="000000"/>
          <w:sz w:val="28"/>
          <w:szCs w:val="28"/>
        </w:rPr>
        <w:softHyphen/>
        <w:t xml:space="preserve">бования), администрация </w:t>
      </w:r>
      <w:r>
        <w:rPr>
          <w:color w:val="000000"/>
          <w:sz w:val="28"/>
          <w:szCs w:val="28"/>
        </w:rPr>
        <w:t xml:space="preserve">Романовского муниципального района и подведомственные ей </w:t>
      </w:r>
      <w:r w:rsidRPr="00BD6652">
        <w:rPr>
          <w:color w:val="000000"/>
          <w:sz w:val="28"/>
          <w:szCs w:val="28"/>
        </w:rPr>
        <w:t>казенные и бюджетные учреждения разме</w:t>
      </w:r>
      <w:r w:rsidRPr="00BD6652">
        <w:rPr>
          <w:color w:val="000000"/>
          <w:sz w:val="28"/>
          <w:szCs w:val="28"/>
        </w:rPr>
        <w:softHyphen/>
        <w:t>щают проекты указанных правовых актов и пояснительные записки к ним в установленном порядке на официальном сайте РФ в информационно</w:t>
      </w:r>
      <w:r w:rsidRPr="00BD6652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BD6652">
        <w:rPr>
          <w:color w:val="000000"/>
          <w:sz w:val="28"/>
          <w:szCs w:val="28"/>
        </w:rPr>
        <w:t xml:space="preserve">телекоммуникационной сети «Интернет» для размещения </w:t>
      </w:r>
      <w:r w:rsidRPr="00BD6652">
        <w:rPr>
          <w:color w:val="000000"/>
          <w:sz w:val="28"/>
          <w:szCs w:val="28"/>
        </w:rPr>
        <w:lastRenderedPageBreak/>
        <w:t xml:space="preserve">информации о размещении заказов </w:t>
      </w:r>
      <w:hyperlink r:id="rId7" w:history="1">
        <w:r w:rsidRPr="00BD6652">
          <w:rPr>
            <w:color w:val="000000"/>
            <w:sz w:val="28"/>
            <w:szCs w:val="28"/>
          </w:rPr>
          <w:t>www.zakupki.gov.ru</w:t>
        </w:r>
      </w:hyperlink>
      <w:r w:rsidRPr="00BD6652">
        <w:rPr>
          <w:color w:val="000000"/>
          <w:sz w:val="28"/>
          <w:szCs w:val="28"/>
        </w:rPr>
        <w:t xml:space="preserve"> (далее</w:t>
      </w:r>
      <w:proofErr w:type="gramEnd"/>
      <w:r w:rsidRPr="00BD6652">
        <w:rPr>
          <w:color w:val="000000"/>
          <w:sz w:val="28"/>
          <w:szCs w:val="28"/>
        </w:rPr>
        <w:t xml:space="preserve"> - </w:t>
      </w:r>
      <w:proofErr w:type="gramStart"/>
      <w:r w:rsidRPr="00BD6652">
        <w:rPr>
          <w:color w:val="000000"/>
          <w:sz w:val="28"/>
          <w:szCs w:val="28"/>
        </w:rPr>
        <w:t>Официальный сайт)</w:t>
      </w:r>
      <w:r>
        <w:rPr>
          <w:color w:val="000000"/>
          <w:sz w:val="28"/>
          <w:szCs w:val="28"/>
        </w:rPr>
        <w:t>.</w:t>
      </w:r>
      <w:proofErr w:type="gramEnd"/>
    </w:p>
    <w:p w:rsidR="005A62C9" w:rsidRPr="00022CD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44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022CD9">
        <w:rPr>
          <w:color w:val="000000"/>
          <w:sz w:val="28"/>
          <w:szCs w:val="28"/>
        </w:rPr>
        <w:t>Срок проведения обсуждения в целях общественного контроля уста</w:t>
      </w:r>
      <w:r w:rsidRPr="00022CD9">
        <w:rPr>
          <w:color w:val="000000"/>
          <w:sz w:val="28"/>
          <w:szCs w:val="28"/>
        </w:rPr>
        <w:softHyphen/>
        <w:t xml:space="preserve">навливается администрацией </w:t>
      </w:r>
      <w:r>
        <w:rPr>
          <w:color w:val="000000"/>
          <w:sz w:val="28"/>
          <w:szCs w:val="28"/>
        </w:rPr>
        <w:t>Романовского</w:t>
      </w:r>
      <w:r w:rsidRPr="00022CD9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022CD9">
        <w:rPr>
          <w:color w:val="000000"/>
          <w:sz w:val="28"/>
          <w:szCs w:val="28"/>
        </w:rPr>
        <w:t xml:space="preserve"> и не может быть менее 7 календарных дней со дня размещения про</w:t>
      </w:r>
      <w:r w:rsidRPr="00022CD9">
        <w:rPr>
          <w:color w:val="000000"/>
          <w:sz w:val="28"/>
          <w:szCs w:val="28"/>
        </w:rPr>
        <w:softHyphen/>
        <w:t>ектов муниципальных правовых актов, указанных в пункте 1 настоящего до</w:t>
      </w:r>
      <w:r w:rsidRPr="00022CD9">
        <w:rPr>
          <w:color w:val="000000"/>
          <w:sz w:val="28"/>
          <w:szCs w:val="28"/>
        </w:rPr>
        <w:softHyphen/>
        <w:t>кумента, на официальном сайте.</w:t>
      </w:r>
    </w:p>
    <w:p w:rsidR="005A62C9" w:rsidRPr="00022CD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44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Романовского</w:t>
      </w:r>
      <w:r w:rsidRPr="00022CD9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022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подведомственные ей</w:t>
      </w:r>
      <w:r w:rsidRPr="00022CD9">
        <w:rPr>
          <w:color w:val="000000"/>
          <w:sz w:val="28"/>
          <w:szCs w:val="28"/>
        </w:rPr>
        <w:t xml:space="preserve"> казенные и бюджетные учреждения рассмат</w:t>
      </w:r>
      <w:r w:rsidRPr="00022CD9">
        <w:rPr>
          <w:color w:val="000000"/>
          <w:sz w:val="28"/>
          <w:szCs w:val="28"/>
        </w:rPr>
        <w:softHyphen/>
        <w:t>ривают предложения общественных объединений, юридических и физиче</w:t>
      </w:r>
      <w:r w:rsidRPr="00022CD9">
        <w:rPr>
          <w:color w:val="000000"/>
          <w:sz w:val="28"/>
          <w:szCs w:val="28"/>
        </w:rPr>
        <w:softHyphen/>
        <w:t>ских лиц, поступившие в электронной или письменной форме в срок, уста</w:t>
      </w:r>
      <w:r w:rsidRPr="00022CD9">
        <w:rPr>
          <w:color w:val="000000"/>
          <w:sz w:val="28"/>
          <w:szCs w:val="28"/>
        </w:rPr>
        <w:softHyphen/>
        <w:t>новленный ими, с учетом положений пункта 5 настоящего документа, в соот</w:t>
      </w:r>
      <w:r w:rsidRPr="00022CD9">
        <w:rPr>
          <w:color w:val="000000"/>
          <w:sz w:val="28"/>
          <w:szCs w:val="28"/>
        </w:rPr>
        <w:softHyphen/>
        <w:t>ветствии с законодательством РФ о порядке рассмотрения обращений граж</w:t>
      </w:r>
      <w:r w:rsidRPr="00022CD9">
        <w:rPr>
          <w:color w:val="000000"/>
          <w:sz w:val="28"/>
          <w:szCs w:val="28"/>
        </w:rPr>
        <w:softHyphen/>
        <w:t>дан.</w:t>
      </w:r>
    </w:p>
    <w:p w:rsidR="005A62C9" w:rsidRPr="00022CD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44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022CD9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Романовского</w:t>
      </w:r>
      <w:r w:rsidRPr="00022CD9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подведомственные ей</w:t>
      </w:r>
      <w:r w:rsidRPr="00022CD9">
        <w:rPr>
          <w:color w:val="000000"/>
          <w:sz w:val="28"/>
          <w:szCs w:val="28"/>
        </w:rPr>
        <w:t xml:space="preserve"> казенные и бюджетные учреждения не позд</w:t>
      </w:r>
      <w:r w:rsidRPr="00022CD9">
        <w:rPr>
          <w:color w:val="000000"/>
          <w:sz w:val="28"/>
          <w:szCs w:val="28"/>
        </w:rPr>
        <w:softHyphen/>
        <w:t>нее 3 рабочих, дней со дня рассмотрения предложений общественных объе</w:t>
      </w:r>
      <w:r w:rsidRPr="00022CD9">
        <w:rPr>
          <w:color w:val="000000"/>
          <w:sz w:val="28"/>
          <w:szCs w:val="28"/>
        </w:rPr>
        <w:softHyphen/>
        <w:t>динений, юридических и физических лиц размещают эти предложения и от</w:t>
      </w:r>
      <w:r w:rsidRPr="00022CD9">
        <w:rPr>
          <w:color w:val="000000"/>
          <w:sz w:val="28"/>
          <w:szCs w:val="28"/>
        </w:rPr>
        <w:softHyphen/>
        <w:t>веты на них в установленном порядке на официальном сайте.</w:t>
      </w:r>
    </w:p>
    <w:p w:rsidR="005A62C9" w:rsidRPr="00022CD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44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proofErr w:type="gramStart"/>
      <w:r w:rsidRPr="00022CD9">
        <w:rPr>
          <w:color w:val="000000"/>
          <w:sz w:val="28"/>
          <w:szCs w:val="28"/>
        </w:rPr>
        <w:t>По результатам обсуждения в целях общественного контроля админи</w:t>
      </w:r>
      <w:r w:rsidRPr="00022CD9">
        <w:rPr>
          <w:color w:val="000000"/>
          <w:sz w:val="28"/>
          <w:szCs w:val="28"/>
        </w:rPr>
        <w:softHyphen/>
        <w:t xml:space="preserve">страция </w:t>
      </w:r>
      <w:r>
        <w:rPr>
          <w:color w:val="000000"/>
          <w:sz w:val="28"/>
          <w:szCs w:val="28"/>
        </w:rPr>
        <w:t>Романовского</w:t>
      </w:r>
      <w:r w:rsidRPr="00022CD9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подведомственные ей</w:t>
      </w:r>
      <w:r w:rsidRPr="00022CD9">
        <w:rPr>
          <w:color w:val="000000"/>
          <w:sz w:val="28"/>
          <w:szCs w:val="28"/>
        </w:rPr>
        <w:t xml:space="preserve"> казенные и бюджетные учреждения при необходимости принимают решения о внесении изменений в проекты правовых актов, ука</w:t>
      </w:r>
      <w:r w:rsidRPr="00022CD9">
        <w:rPr>
          <w:color w:val="000000"/>
          <w:sz w:val="28"/>
          <w:szCs w:val="28"/>
        </w:rPr>
        <w:softHyphen/>
        <w:t>занных в пункте 1 настоящих Требований, с учетом предложений общест</w:t>
      </w:r>
      <w:r w:rsidRPr="00022CD9">
        <w:rPr>
          <w:color w:val="000000"/>
          <w:sz w:val="28"/>
          <w:szCs w:val="28"/>
        </w:rPr>
        <w:softHyphen/>
        <w:t>венных объединений, юридических и физических лиц о рассмотрении ука</w:t>
      </w:r>
      <w:r w:rsidRPr="00022CD9">
        <w:rPr>
          <w:color w:val="000000"/>
          <w:sz w:val="28"/>
          <w:szCs w:val="28"/>
        </w:rPr>
        <w:softHyphen/>
        <w:t>занных в абзаце третьем подпункта «а» и абзаце третьем подпункта «б» пункта</w:t>
      </w:r>
      <w:proofErr w:type="gramEnd"/>
      <w:r w:rsidRPr="00022CD9">
        <w:rPr>
          <w:color w:val="000000"/>
          <w:sz w:val="28"/>
          <w:szCs w:val="28"/>
        </w:rPr>
        <w:t xml:space="preserve"> 1 настоящих Требований проектов п</w:t>
      </w:r>
      <w:r>
        <w:rPr>
          <w:color w:val="000000"/>
          <w:sz w:val="28"/>
          <w:szCs w:val="28"/>
        </w:rPr>
        <w:t>равовых актов на заседаниях об</w:t>
      </w:r>
      <w:r w:rsidRPr="00022CD9">
        <w:rPr>
          <w:color w:val="000000"/>
          <w:sz w:val="28"/>
          <w:szCs w:val="28"/>
        </w:rPr>
        <w:t xml:space="preserve">щественного совета при главе администрации </w:t>
      </w:r>
      <w:r>
        <w:rPr>
          <w:color w:val="000000"/>
          <w:sz w:val="28"/>
          <w:szCs w:val="28"/>
        </w:rPr>
        <w:t>Романовского</w:t>
      </w:r>
      <w:r w:rsidRPr="00022CD9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Саратовской области</w:t>
      </w:r>
      <w:r w:rsidRPr="00022CD9">
        <w:rPr>
          <w:color w:val="000000"/>
          <w:sz w:val="28"/>
          <w:szCs w:val="28"/>
        </w:rPr>
        <w:t xml:space="preserve"> в соответствии с пунктом 3 Общих требований (далее Общественный совет).</w:t>
      </w:r>
    </w:p>
    <w:p w:rsidR="005A62C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</w:tabs>
        <w:spacing w:after="0" w:line="240" w:lineRule="auto"/>
        <w:ind w:left="40" w:right="20" w:firstLine="38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В состав Общественн</w:t>
      </w:r>
      <w:r>
        <w:rPr>
          <w:color w:val="000000"/>
          <w:sz w:val="28"/>
          <w:szCs w:val="28"/>
        </w:rPr>
        <w:t xml:space="preserve">ого совета входят представители </w:t>
      </w:r>
      <w:r w:rsidRPr="00BD7BC5">
        <w:rPr>
          <w:color w:val="000000"/>
          <w:sz w:val="28"/>
          <w:szCs w:val="28"/>
        </w:rPr>
        <w:t>органов исполнительной власти, осуществляющих функции по выработке го</w:t>
      </w:r>
      <w:r w:rsidRPr="00BD7BC5">
        <w:rPr>
          <w:color w:val="000000"/>
          <w:sz w:val="28"/>
          <w:szCs w:val="28"/>
        </w:rPr>
        <w:softHyphen/>
        <w:t>сударственной политики и нормативно-правовому регулированию в соответ</w:t>
      </w:r>
      <w:r w:rsidRPr="00BD7BC5">
        <w:rPr>
          <w:color w:val="000000"/>
          <w:sz w:val="28"/>
          <w:szCs w:val="28"/>
        </w:rPr>
        <w:softHyphen/>
        <w:t>ствующей сфере деятельности.</w:t>
      </w:r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14"/>
          <w:tab w:val="left" w:pos="851"/>
        </w:tabs>
        <w:spacing w:after="0" w:line="240" w:lineRule="auto"/>
        <w:ind w:left="40" w:right="20" w:firstLine="38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По результатам рассмотрения проектов муниципальных правовых ак</w:t>
      </w:r>
      <w:r w:rsidRPr="00BD7BC5">
        <w:rPr>
          <w:color w:val="000000"/>
          <w:sz w:val="28"/>
          <w:szCs w:val="28"/>
        </w:rPr>
        <w:softHyphen/>
        <w:t>тов, указанных в абзаце третьем подпункта «а» и абзаце третьем подпункта «б» пункта 1 настоящих Требований, Общественный совет принимает одно из следующих решений: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85"/>
        </w:tabs>
        <w:spacing w:after="0" w:line="240" w:lineRule="auto"/>
        <w:ind w:lef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а)</w:t>
      </w:r>
      <w:r w:rsidRPr="00BD7BC5">
        <w:rPr>
          <w:color w:val="000000"/>
          <w:sz w:val="28"/>
          <w:szCs w:val="28"/>
        </w:rPr>
        <w:tab/>
        <w:t>о необходимости доработки проекта правового акта;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85"/>
        </w:tabs>
        <w:spacing w:after="0" w:line="240" w:lineRule="auto"/>
        <w:ind w:lef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б)</w:t>
      </w:r>
      <w:r w:rsidRPr="00BD7BC5">
        <w:rPr>
          <w:color w:val="000000"/>
          <w:sz w:val="28"/>
          <w:szCs w:val="28"/>
        </w:rPr>
        <w:tab/>
        <w:t>о возможности принятия правового акта.</w:t>
      </w:r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proofErr w:type="gramStart"/>
      <w:r w:rsidRPr="00BD7BC5">
        <w:rPr>
          <w:color w:val="000000"/>
          <w:sz w:val="28"/>
          <w:szCs w:val="28"/>
        </w:rPr>
        <w:t xml:space="preserve">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Саратовской области </w:t>
      </w:r>
      <w:r w:rsidRPr="00BD7BC5">
        <w:rPr>
          <w:color w:val="000000"/>
          <w:sz w:val="28"/>
          <w:szCs w:val="28"/>
        </w:rPr>
        <w:t xml:space="preserve">в установленном порядке </w:t>
      </w:r>
      <w:r>
        <w:rPr>
          <w:color w:val="000000"/>
          <w:sz w:val="28"/>
          <w:szCs w:val="28"/>
        </w:rPr>
        <w:t>н</w:t>
      </w:r>
      <w:r w:rsidRPr="00BD7BC5">
        <w:rPr>
          <w:color w:val="000000"/>
          <w:sz w:val="28"/>
          <w:szCs w:val="28"/>
        </w:rPr>
        <w:t>а Официальном сайте.</w:t>
      </w:r>
      <w:proofErr w:type="gramEnd"/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Правовые акты, предусмотренные подпунктом «б» пункта 1 настоя</w:t>
      </w:r>
      <w:r w:rsidRPr="00BD7BC5">
        <w:rPr>
          <w:color w:val="000000"/>
          <w:sz w:val="28"/>
          <w:szCs w:val="28"/>
        </w:rPr>
        <w:softHyphen/>
        <w:t xml:space="preserve">щих Требований, пересматриваются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</w:t>
      </w:r>
      <w:r w:rsidRPr="00BD7BC5">
        <w:rPr>
          <w:color w:val="000000"/>
          <w:sz w:val="28"/>
          <w:szCs w:val="28"/>
        </w:rPr>
        <w:softHyphen/>
        <w:t>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подведомственными ей</w:t>
      </w:r>
      <w:r w:rsidRPr="00BD7BC5">
        <w:rPr>
          <w:color w:val="000000"/>
          <w:sz w:val="28"/>
          <w:szCs w:val="28"/>
        </w:rPr>
        <w:t xml:space="preserve"> казен</w:t>
      </w:r>
      <w:r w:rsidRPr="00BD7BC5">
        <w:rPr>
          <w:color w:val="000000"/>
          <w:sz w:val="28"/>
          <w:szCs w:val="28"/>
        </w:rPr>
        <w:softHyphen/>
        <w:t>ными и бюджетными учреждениями не реже одного раза в год и по мере не</w:t>
      </w:r>
      <w:r w:rsidRPr="00BD7BC5">
        <w:rPr>
          <w:color w:val="000000"/>
          <w:sz w:val="28"/>
          <w:szCs w:val="28"/>
        </w:rPr>
        <w:softHyphen/>
        <w:t>обходимости.</w:t>
      </w:r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proofErr w:type="gramStart"/>
      <w:r w:rsidRPr="00BD7BC5">
        <w:rPr>
          <w:color w:val="000000"/>
          <w:sz w:val="28"/>
          <w:szCs w:val="28"/>
        </w:rPr>
        <w:t xml:space="preserve">В случае принятия решения, указанного в подпункте «а» пункта 10 </w:t>
      </w:r>
      <w:r w:rsidRPr="00BD7BC5">
        <w:rPr>
          <w:color w:val="000000"/>
          <w:sz w:val="28"/>
          <w:szCs w:val="28"/>
        </w:rPr>
        <w:lastRenderedPageBreak/>
        <w:t xml:space="preserve">настоящего документа, администрация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подведомственные ей</w:t>
      </w:r>
      <w:r w:rsidRPr="00BD7BC5">
        <w:rPr>
          <w:color w:val="000000"/>
          <w:sz w:val="28"/>
          <w:szCs w:val="28"/>
        </w:rPr>
        <w:t xml:space="preserve"> казенные и бюджетные учреж</w:t>
      </w:r>
      <w:r w:rsidRPr="00BD7BC5">
        <w:rPr>
          <w:color w:val="000000"/>
          <w:sz w:val="28"/>
          <w:szCs w:val="28"/>
        </w:rPr>
        <w:softHyphen/>
        <w:t>дения утверждают правовые акты, указанные в абзаце третьем подпункта «а» и абзаце третьем подпункта «б» пункта 1 настоящих Требований, после их доработки в соответствии с решениями, принятыми Общественным советом.</w:t>
      </w:r>
      <w:proofErr w:type="gramEnd"/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подведомственные ей</w:t>
      </w:r>
      <w:r w:rsidRPr="00BD7BC5">
        <w:rPr>
          <w:color w:val="000000"/>
          <w:sz w:val="28"/>
          <w:szCs w:val="28"/>
        </w:rPr>
        <w:t xml:space="preserve"> казенные и бюджетные учреждения в тече</w:t>
      </w:r>
      <w:r w:rsidRPr="00BD7BC5">
        <w:rPr>
          <w:color w:val="000000"/>
          <w:sz w:val="28"/>
          <w:szCs w:val="28"/>
        </w:rPr>
        <w:softHyphen/>
        <w:t>ние 7 рабочих дней со дня принятия правовых актов, указанных в подпункте «б» пункта 1 настоящих Требований, размещают эти правовые акты в уста</w:t>
      </w:r>
      <w:r w:rsidRPr="00BD7BC5">
        <w:rPr>
          <w:color w:val="000000"/>
          <w:sz w:val="28"/>
          <w:szCs w:val="28"/>
        </w:rPr>
        <w:softHyphen/>
        <w:t xml:space="preserve">новленном порядке </w:t>
      </w:r>
      <w:r>
        <w:rPr>
          <w:color w:val="000000"/>
          <w:sz w:val="28"/>
          <w:szCs w:val="28"/>
        </w:rPr>
        <w:t>на Официальном сайте.</w:t>
      </w:r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Внесение изменений в правовые акты, указанные в подпункте «б» пункта 1 настоящих Требований, осуществляется в порядке, установленном для их принятия.</w:t>
      </w:r>
    </w:p>
    <w:p w:rsidR="005A62C9" w:rsidRPr="00BD7BC5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BD7BC5">
        <w:rPr>
          <w:color w:val="000000"/>
          <w:sz w:val="28"/>
          <w:szCs w:val="28"/>
        </w:rPr>
        <w:t>, утверждающее правила определения требований к отдельным видам товаров, работ, услуг (в том числе предельные цены товаров, работ, услуг), закупае</w:t>
      </w:r>
      <w:r w:rsidRPr="00BD7BC5">
        <w:rPr>
          <w:color w:val="000000"/>
          <w:sz w:val="28"/>
          <w:szCs w:val="28"/>
        </w:rPr>
        <w:softHyphen/>
        <w:t>мым для обеспечения муниципальных нужд, должно определять: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85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proofErr w:type="gramStart"/>
      <w:r w:rsidRPr="00BD7BC5">
        <w:rPr>
          <w:color w:val="000000"/>
          <w:sz w:val="28"/>
          <w:szCs w:val="28"/>
        </w:rPr>
        <w:t>а)</w:t>
      </w:r>
      <w:r w:rsidRPr="00BD7BC5">
        <w:rPr>
          <w:color w:val="000000"/>
          <w:sz w:val="28"/>
          <w:szCs w:val="28"/>
        </w:rPr>
        <w:tab/>
        <w:t>порядок определения значений характеристик (свойств) отдельных ви</w:t>
      </w:r>
      <w:r w:rsidRPr="00BD7BC5">
        <w:rPr>
          <w:color w:val="000000"/>
          <w:sz w:val="28"/>
          <w:szCs w:val="28"/>
        </w:rPr>
        <w:softHyphen/>
        <w:t>дов товаров, работ, услуг (в том числе предельных цен товаров, работ, услуг), включенных в утвержденный Правительством РФ перечень отдельных видов товаров, работ, услуг;</w:t>
      </w:r>
      <w:proofErr w:type="gramEnd"/>
    </w:p>
    <w:p w:rsidR="005A62C9" w:rsidRPr="00BD7BC5" w:rsidRDefault="005A62C9" w:rsidP="005A62C9">
      <w:pPr>
        <w:pStyle w:val="23"/>
        <w:shd w:val="clear" w:color="auto" w:fill="auto"/>
        <w:tabs>
          <w:tab w:val="left" w:pos="585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б)</w:t>
      </w:r>
      <w:r w:rsidRPr="00BD7BC5">
        <w:rPr>
          <w:color w:val="000000"/>
          <w:sz w:val="28"/>
          <w:szCs w:val="28"/>
        </w:rPr>
        <w:tab/>
        <w:t xml:space="preserve">порядок отбора отдельных видов товаров, работ, услуг (в том числе предельных цен товаров, работ, услуг), закупаемых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подведомственными ей </w:t>
      </w:r>
      <w:r w:rsidRPr="00BD7BC5">
        <w:rPr>
          <w:color w:val="000000"/>
          <w:sz w:val="28"/>
          <w:szCs w:val="28"/>
        </w:rPr>
        <w:t>казенными и бюджетными учреждениями (далее - ведомственный перечень);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85"/>
        </w:tabs>
        <w:spacing w:after="0" w:line="240" w:lineRule="auto"/>
        <w:ind w:lef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в)</w:t>
      </w:r>
      <w:r w:rsidRPr="00BD7BC5">
        <w:rPr>
          <w:color w:val="000000"/>
          <w:sz w:val="28"/>
          <w:szCs w:val="28"/>
        </w:rPr>
        <w:tab/>
        <w:t>форму ведомственного перечня.</w:t>
      </w:r>
    </w:p>
    <w:p w:rsidR="005A62C9" w:rsidRDefault="005A62C9" w:rsidP="005A62C9">
      <w:pPr>
        <w:pStyle w:val="23"/>
        <w:numPr>
          <w:ilvl w:val="0"/>
          <w:numId w:val="12"/>
        </w:numPr>
        <w:shd w:val="clear" w:color="auto" w:fill="auto"/>
        <w:tabs>
          <w:tab w:val="left" w:pos="585"/>
          <w:tab w:val="left" w:pos="85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BD7BC5">
        <w:rPr>
          <w:color w:val="000000"/>
          <w:sz w:val="28"/>
          <w:szCs w:val="28"/>
        </w:rPr>
        <w:t>, утверждающее правила определения нормативных затрат, должно опреде</w:t>
      </w:r>
      <w:r w:rsidRPr="00BD7BC5">
        <w:rPr>
          <w:color w:val="000000"/>
          <w:sz w:val="28"/>
          <w:szCs w:val="28"/>
        </w:rPr>
        <w:softHyphen/>
        <w:t>лять: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71"/>
        </w:tabs>
        <w:spacing w:after="0" w:line="240" w:lineRule="auto"/>
        <w:ind w:lef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а)</w:t>
      </w:r>
      <w:r w:rsidRPr="00BD7BC5">
        <w:rPr>
          <w:color w:val="000000"/>
          <w:sz w:val="28"/>
          <w:szCs w:val="28"/>
        </w:rPr>
        <w:tab/>
        <w:t>порядок расчета нормативных затрат, в том числе формулы расчета;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7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б)</w:t>
      </w:r>
      <w:r w:rsidRPr="00BD7BC5">
        <w:rPr>
          <w:color w:val="000000"/>
          <w:sz w:val="28"/>
          <w:szCs w:val="28"/>
        </w:rPr>
        <w:tab/>
        <w:t xml:space="preserve">обязанность администрации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подведомственных ей</w:t>
      </w:r>
      <w:r w:rsidRPr="00BD7BC5">
        <w:rPr>
          <w:color w:val="000000"/>
          <w:sz w:val="28"/>
          <w:szCs w:val="28"/>
        </w:rPr>
        <w:t xml:space="preserve"> казенных учреж</w:t>
      </w:r>
      <w:r w:rsidRPr="00BD7BC5">
        <w:rPr>
          <w:color w:val="000000"/>
          <w:sz w:val="28"/>
          <w:szCs w:val="28"/>
        </w:rPr>
        <w:softHyphen/>
        <w:t xml:space="preserve">дений определить порядок расчета нормативных затрат, для которых порядок расчета не определен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BD7BC5">
        <w:rPr>
          <w:color w:val="000000"/>
          <w:sz w:val="28"/>
          <w:szCs w:val="28"/>
        </w:rPr>
        <w:t>;</w:t>
      </w:r>
    </w:p>
    <w:p w:rsidR="005A62C9" w:rsidRDefault="005A62C9" w:rsidP="005A62C9">
      <w:pPr>
        <w:pStyle w:val="23"/>
        <w:shd w:val="clear" w:color="auto" w:fill="auto"/>
        <w:tabs>
          <w:tab w:val="left" w:pos="571"/>
        </w:tabs>
        <w:spacing w:after="0" w:line="240" w:lineRule="auto"/>
        <w:ind w:lef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в)</w:t>
      </w:r>
      <w:r w:rsidRPr="00BD7BC5">
        <w:rPr>
          <w:color w:val="000000"/>
          <w:sz w:val="28"/>
          <w:szCs w:val="28"/>
        </w:rPr>
        <w:tab/>
        <w:t xml:space="preserve">требование об определении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</w:t>
      </w:r>
      <w:r w:rsidRPr="00BD7BC5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ного </w:t>
      </w:r>
      <w:r w:rsidRPr="00BD7BC5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и подведомственными ей</w:t>
      </w:r>
      <w:r w:rsidRPr="00BD7BC5">
        <w:rPr>
          <w:color w:val="000000"/>
          <w:sz w:val="28"/>
          <w:szCs w:val="28"/>
        </w:rPr>
        <w:t xml:space="preserve"> казенными и бюджетными учреждениями нормативов количества и (или) цены товаров, работ, услуг, в том числе сгруппированных по должностям муниципальн</w:t>
      </w:r>
      <w:r>
        <w:rPr>
          <w:color w:val="000000"/>
          <w:sz w:val="28"/>
          <w:szCs w:val="28"/>
        </w:rPr>
        <w:t>ых служащих (иных работников).</w:t>
      </w:r>
    </w:p>
    <w:p w:rsidR="005A62C9" w:rsidRPr="00BD7BC5" w:rsidRDefault="005A62C9" w:rsidP="00745A6A">
      <w:pPr>
        <w:pStyle w:val="23"/>
        <w:numPr>
          <w:ilvl w:val="0"/>
          <w:numId w:val="12"/>
        </w:numPr>
        <w:shd w:val="clear" w:color="auto" w:fill="auto"/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 xml:space="preserve">Правовые акты администрации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BD7BC5">
        <w:rPr>
          <w:color w:val="000000"/>
          <w:sz w:val="28"/>
          <w:szCs w:val="28"/>
        </w:rPr>
        <w:t xml:space="preserve">, утверждающие требования к отдельным видам товаров, работ, услуг, закупаемых администрацией </w:t>
      </w:r>
      <w:r>
        <w:rPr>
          <w:color w:val="000000"/>
          <w:sz w:val="28"/>
          <w:szCs w:val="28"/>
        </w:rPr>
        <w:t>Романовского</w:t>
      </w:r>
      <w:r w:rsidRPr="00BD7BC5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</w:t>
      </w:r>
      <w:r w:rsidRPr="00BD7BC5">
        <w:rPr>
          <w:color w:val="000000"/>
          <w:sz w:val="28"/>
          <w:szCs w:val="28"/>
        </w:rPr>
        <w:t>подведомственными</w:t>
      </w:r>
      <w:r>
        <w:rPr>
          <w:color w:val="000000"/>
          <w:sz w:val="28"/>
          <w:szCs w:val="28"/>
        </w:rPr>
        <w:t xml:space="preserve"> ей казенными и бюджетными</w:t>
      </w:r>
      <w:r w:rsidRPr="00BD7BC5">
        <w:rPr>
          <w:color w:val="000000"/>
          <w:sz w:val="28"/>
          <w:szCs w:val="28"/>
        </w:rPr>
        <w:t xml:space="preserve"> учреждениями</w:t>
      </w:r>
      <w:r>
        <w:rPr>
          <w:color w:val="000000"/>
          <w:sz w:val="28"/>
          <w:szCs w:val="28"/>
        </w:rPr>
        <w:t xml:space="preserve"> </w:t>
      </w:r>
      <w:r w:rsidRPr="00BD7BC5">
        <w:rPr>
          <w:color w:val="000000"/>
          <w:sz w:val="28"/>
          <w:szCs w:val="28"/>
        </w:rPr>
        <w:t>должен содержать сле</w:t>
      </w:r>
      <w:r w:rsidRPr="00BD7BC5">
        <w:rPr>
          <w:color w:val="000000"/>
          <w:sz w:val="28"/>
          <w:szCs w:val="28"/>
        </w:rPr>
        <w:softHyphen/>
        <w:t>дующие сведения: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7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t>а)</w:t>
      </w:r>
      <w:r w:rsidRPr="00BD7BC5">
        <w:rPr>
          <w:color w:val="000000"/>
          <w:sz w:val="28"/>
          <w:szCs w:val="28"/>
        </w:rPr>
        <w:tab/>
        <w:t>наименования заказчиков, в отношении которых устанавливаются тре</w:t>
      </w:r>
      <w:r w:rsidRPr="00BD7BC5">
        <w:rPr>
          <w:color w:val="000000"/>
          <w:sz w:val="28"/>
          <w:szCs w:val="28"/>
        </w:rPr>
        <w:softHyphen/>
        <w:t>бования к отдельным видам товаров, работ, услуг (в том числе предельные цены товаров, работ, услуг);</w:t>
      </w:r>
    </w:p>
    <w:p w:rsidR="005A62C9" w:rsidRPr="00BD7BC5" w:rsidRDefault="005A62C9" w:rsidP="005A62C9">
      <w:pPr>
        <w:pStyle w:val="23"/>
        <w:shd w:val="clear" w:color="auto" w:fill="auto"/>
        <w:tabs>
          <w:tab w:val="left" w:pos="571"/>
        </w:tabs>
        <w:spacing w:after="0" w:line="240" w:lineRule="auto"/>
        <w:ind w:left="20" w:right="20" w:firstLine="406"/>
        <w:jc w:val="both"/>
        <w:rPr>
          <w:color w:val="000000"/>
          <w:sz w:val="28"/>
          <w:szCs w:val="28"/>
        </w:rPr>
      </w:pPr>
      <w:r w:rsidRPr="00BD7BC5">
        <w:rPr>
          <w:color w:val="000000"/>
          <w:sz w:val="28"/>
          <w:szCs w:val="28"/>
        </w:rPr>
        <w:lastRenderedPageBreak/>
        <w:t>б)</w:t>
      </w:r>
      <w:r w:rsidRPr="00BD7BC5">
        <w:rPr>
          <w:color w:val="000000"/>
          <w:sz w:val="28"/>
          <w:szCs w:val="28"/>
        </w:rPr>
        <w:tab/>
        <w:t>перечень отдельных видов товаров, работ, услуг с указанием характе</w:t>
      </w:r>
      <w:r w:rsidRPr="00BD7BC5">
        <w:rPr>
          <w:color w:val="000000"/>
          <w:sz w:val="28"/>
          <w:szCs w:val="28"/>
        </w:rPr>
        <w:softHyphen/>
        <w:t>ристик (свойств) и их значений.</w:t>
      </w:r>
    </w:p>
    <w:p w:rsidR="005A62C9" w:rsidRPr="001F7C8E" w:rsidRDefault="005A62C9" w:rsidP="00745A6A">
      <w:pPr>
        <w:pStyle w:val="23"/>
        <w:numPr>
          <w:ilvl w:val="0"/>
          <w:numId w:val="12"/>
        </w:numPr>
        <w:shd w:val="clear" w:color="auto" w:fill="auto"/>
        <w:tabs>
          <w:tab w:val="left" w:pos="142"/>
          <w:tab w:val="left" w:pos="851"/>
        </w:tabs>
        <w:spacing w:after="0" w:line="240" w:lineRule="auto"/>
        <w:ind w:right="20" w:firstLine="851"/>
        <w:jc w:val="both"/>
        <w:rPr>
          <w:color w:val="000000"/>
          <w:sz w:val="28"/>
          <w:szCs w:val="28"/>
        </w:rPr>
      </w:pPr>
      <w:r w:rsidRPr="001F7C8E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Романовского</w:t>
      </w:r>
      <w:r w:rsidRPr="001F7C8E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</w:t>
      </w:r>
      <w:r w:rsidRPr="001F7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подведомственные ей </w:t>
      </w:r>
      <w:r w:rsidRPr="001F7C8E">
        <w:rPr>
          <w:color w:val="000000"/>
          <w:sz w:val="28"/>
          <w:szCs w:val="28"/>
        </w:rPr>
        <w:t>казенные и бюджетные учреждения разраба</w:t>
      </w:r>
      <w:r w:rsidRPr="001F7C8E">
        <w:rPr>
          <w:color w:val="000000"/>
          <w:sz w:val="28"/>
          <w:szCs w:val="28"/>
        </w:rPr>
        <w:softHyphen/>
        <w:t>тывают и утверждают индивидуальные, установленные для каждого муници</w:t>
      </w:r>
      <w:r w:rsidRPr="001F7C8E">
        <w:rPr>
          <w:color w:val="000000"/>
          <w:sz w:val="28"/>
          <w:szCs w:val="28"/>
        </w:rPr>
        <w:softHyphen/>
        <w:t>пального служащего (иного работника), и (или) коллективные, установлен</w:t>
      </w:r>
      <w:r w:rsidRPr="001F7C8E">
        <w:rPr>
          <w:color w:val="000000"/>
          <w:sz w:val="28"/>
          <w:szCs w:val="28"/>
        </w:rPr>
        <w:softHyphen/>
        <w:t>ные для нескольких муниципальных служащих (иных работников), нормати</w:t>
      </w:r>
      <w:r w:rsidRPr="001F7C8E">
        <w:rPr>
          <w:color w:val="000000"/>
          <w:sz w:val="28"/>
          <w:szCs w:val="28"/>
        </w:rPr>
        <w:softHyphen/>
        <w:t>вы количества и (или) цены товаров, работ, услуг.</w:t>
      </w:r>
    </w:p>
    <w:p w:rsidR="005A62C9" w:rsidRPr="001F7C8E" w:rsidRDefault="005A62C9" w:rsidP="00745A6A">
      <w:pPr>
        <w:pStyle w:val="23"/>
        <w:numPr>
          <w:ilvl w:val="0"/>
          <w:numId w:val="12"/>
        </w:numPr>
        <w:shd w:val="clear" w:color="auto" w:fill="auto"/>
        <w:tabs>
          <w:tab w:val="left" w:pos="142"/>
          <w:tab w:val="left" w:pos="851"/>
        </w:tabs>
        <w:spacing w:after="0" w:line="240" w:lineRule="auto"/>
        <w:ind w:right="20" w:firstLine="851"/>
        <w:jc w:val="both"/>
        <w:rPr>
          <w:color w:val="000000"/>
          <w:sz w:val="28"/>
          <w:szCs w:val="28"/>
        </w:rPr>
      </w:pPr>
      <w:r w:rsidRPr="001F7C8E">
        <w:rPr>
          <w:color w:val="000000"/>
          <w:sz w:val="28"/>
          <w:szCs w:val="28"/>
        </w:rPr>
        <w:t xml:space="preserve">Правовые акты администрации </w:t>
      </w:r>
      <w:r>
        <w:rPr>
          <w:color w:val="000000"/>
          <w:sz w:val="28"/>
          <w:szCs w:val="28"/>
        </w:rPr>
        <w:t>Романовского</w:t>
      </w:r>
      <w:r w:rsidRPr="001F7C8E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подведомственных ей казенных </w:t>
      </w:r>
      <w:r w:rsidRPr="001F7C8E">
        <w:rPr>
          <w:color w:val="000000"/>
          <w:sz w:val="28"/>
          <w:szCs w:val="28"/>
        </w:rPr>
        <w:t>учреж</w:t>
      </w:r>
      <w:r w:rsidRPr="001F7C8E">
        <w:rPr>
          <w:color w:val="000000"/>
          <w:sz w:val="28"/>
          <w:szCs w:val="28"/>
        </w:rPr>
        <w:softHyphen/>
        <w:t>дений, утверждающие нормативные затраты, должны определять:</w:t>
      </w:r>
    </w:p>
    <w:p w:rsidR="005A62C9" w:rsidRPr="001F7C8E" w:rsidRDefault="005A62C9" w:rsidP="005A62C9">
      <w:pPr>
        <w:pStyle w:val="23"/>
        <w:shd w:val="clear" w:color="auto" w:fill="auto"/>
        <w:tabs>
          <w:tab w:val="left" w:pos="142"/>
          <w:tab w:val="left" w:pos="851"/>
        </w:tabs>
        <w:spacing w:after="0" w:line="240" w:lineRule="auto"/>
        <w:ind w:right="20" w:firstLine="426"/>
        <w:jc w:val="both"/>
        <w:rPr>
          <w:color w:val="000000"/>
          <w:sz w:val="28"/>
          <w:szCs w:val="28"/>
        </w:rPr>
      </w:pPr>
      <w:r w:rsidRPr="001F7C8E">
        <w:rPr>
          <w:color w:val="000000"/>
          <w:sz w:val="28"/>
          <w:szCs w:val="28"/>
        </w:rPr>
        <w:t>а)</w:t>
      </w:r>
      <w:r w:rsidRPr="001F7C8E">
        <w:rPr>
          <w:color w:val="000000"/>
          <w:sz w:val="28"/>
          <w:szCs w:val="28"/>
        </w:rPr>
        <w:tab/>
        <w:t>порядок расчета нормативных затрат, для которых правилами опреде</w:t>
      </w:r>
      <w:r w:rsidRPr="001F7C8E">
        <w:rPr>
          <w:color w:val="000000"/>
          <w:sz w:val="28"/>
          <w:szCs w:val="28"/>
        </w:rPr>
        <w:softHyphen/>
        <w:t>ления нормативных затрат не установлен порядок расчета;</w:t>
      </w:r>
    </w:p>
    <w:p w:rsidR="005A62C9" w:rsidRPr="001F7C8E" w:rsidRDefault="005A62C9" w:rsidP="005A62C9">
      <w:pPr>
        <w:pStyle w:val="23"/>
        <w:shd w:val="clear" w:color="auto" w:fill="auto"/>
        <w:tabs>
          <w:tab w:val="left" w:pos="142"/>
          <w:tab w:val="left" w:pos="851"/>
        </w:tabs>
        <w:spacing w:after="0" w:line="240" w:lineRule="auto"/>
        <w:ind w:right="20" w:firstLine="426"/>
        <w:jc w:val="both"/>
        <w:rPr>
          <w:color w:val="000000"/>
          <w:sz w:val="28"/>
          <w:szCs w:val="28"/>
        </w:rPr>
      </w:pPr>
      <w:proofErr w:type="gramStart"/>
      <w:r w:rsidRPr="001F7C8E">
        <w:rPr>
          <w:color w:val="000000"/>
          <w:sz w:val="28"/>
          <w:szCs w:val="28"/>
        </w:rPr>
        <w:t>б)</w:t>
      </w:r>
      <w:r w:rsidRPr="001F7C8E">
        <w:rPr>
          <w:color w:val="000000"/>
          <w:sz w:val="28"/>
          <w:szCs w:val="28"/>
        </w:rPr>
        <w:tab/>
        <w:t>нормативы количества и (или) цены товаров, работ, услуг, в том числе сгруппированные по должностям муниципальных служащих (иных работни</w:t>
      </w:r>
      <w:r w:rsidRPr="001F7C8E">
        <w:rPr>
          <w:color w:val="000000"/>
          <w:sz w:val="28"/>
          <w:szCs w:val="28"/>
        </w:rPr>
        <w:softHyphen/>
        <w:t>ков) и (или) категориям должностей муниципальных служащих (иных работ</w:t>
      </w:r>
      <w:r w:rsidRPr="001F7C8E">
        <w:rPr>
          <w:color w:val="000000"/>
          <w:sz w:val="28"/>
          <w:szCs w:val="28"/>
        </w:rPr>
        <w:softHyphen/>
        <w:t>ников).</w:t>
      </w:r>
      <w:proofErr w:type="gramEnd"/>
    </w:p>
    <w:p w:rsidR="005A62C9" w:rsidRPr="001F5ADE" w:rsidRDefault="005A62C9" w:rsidP="00745A6A">
      <w:pPr>
        <w:pStyle w:val="23"/>
        <w:numPr>
          <w:ilvl w:val="0"/>
          <w:numId w:val="12"/>
        </w:numPr>
        <w:shd w:val="clear" w:color="auto" w:fill="auto"/>
        <w:tabs>
          <w:tab w:val="left" w:pos="142"/>
          <w:tab w:val="left" w:pos="851"/>
        </w:tabs>
        <w:spacing w:after="0" w:line="240" w:lineRule="auto"/>
        <w:ind w:right="20" w:firstLine="851"/>
        <w:jc w:val="both"/>
        <w:rPr>
          <w:color w:val="000000"/>
          <w:sz w:val="28"/>
          <w:szCs w:val="28"/>
        </w:rPr>
      </w:pPr>
      <w:r w:rsidRPr="001F7C8E">
        <w:rPr>
          <w:color w:val="000000"/>
          <w:sz w:val="28"/>
          <w:szCs w:val="28"/>
        </w:rPr>
        <w:t>Правовые акты, указанные в подпункте «б» пункта 1 настоящих Пра</w:t>
      </w:r>
      <w:r w:rsidRPr="001F7C8E">
        <w:rPr>
          <w:color w:val="000000"/>
          <w:sz w:val="28"/>
          <w:szCs w:val="28"/>
        </w:rPr>
        <w:softHyphen/>
        <w:t>вил, могут устанавливать требования к отдельным видам товаров, работ, ус</w:t>
      </w:r>
      <w:r w:rsidRPr="001F7C8E">
        <w:rPr>
          <w:color w:val="000000"/>
          <w:sz w:val="28"/>
          <w:szCs w:val="28"/>
        </w:rPr>
        <w:softHyphen/>
        <w:t xml:space="preserve">луг, закупаемым одним или несколькими заказчиками, и (или) нормативные затраты на обеспечение функций администрации </w:t>
      </w:r>
      <w:r>
        <w:rPr>
          <w:color w:val="000000"/>
          <w:sz w:val="28"/>
          <w:szCs w:val="28"/>
        </w:rPr>
        <w:t>Романовского</w:t>
      </w:r>
      <w:r w:rsidRPr="001F7C8E">
        <w:rPr>
          <w:color w:val="000000"/>
          <w:sz w:val="28"/>
          <w:szCs w:val="28"/>
        </w:rPr>
        <w:t xml:space="preserve"> муниципально</w:t>
      </w:r>
      <w:r w:rsidRPr="001F7C8E">
        <w:rPr>
          <w:color w:val="000000"/>
          <w:sz w:val="28"/>
          <w:szCs w:val="28"/>
        </w:rPr>
        <w:softHyphen/>
        <w:t>го района</w:t>
      </w:r>
      <w:r>
        <w:rPr>
          <w:color w:val="000000"/>
          <w:sz w:val="28"/>
          <w:szCs w:val="28"/>
        </w:rPr>
        <w:t xml:space="preserve"> Саратовской области и подведомственных ей </w:t>
      </w:r>
      <w:r w:rsidRPr="001F7C8E">
        <w:rPr>
          <w:color w:val="000000"/>
          <w:sz w:val="28"/>
          <w:szCs w:val="28"/>
        </w:rPr>
        <w:t>казённых и бюджет</w:t>
      </w:r>
      <w:r w:rsidRPr="001F7C8E">
        <w:rPr>
          <w:color w:val="000000"/>
          <w:sz w:val="28"/>
          <w:szCs w:val="28"/>
        </w:rPr>
        <w:softHyphen/>
        <w:t>ных учреждений.</w:t>
      </w:r>
    </w:p>
    <w:p w:rsidR="005A62C9" w:rsidRPr="00E802DB" w:rsidRDefault="005A62C9" w:rsidP="005A62C9">
      <w:pPr>
        <w:pStyle w:val="23"/>
        <w:shd w:val="clear" w:color="auto" w:fill="auto"/>
        <w:tabs>
          <w:tab w:val="left" w:pos="142"/>
          <w:tab w:val="left" w:pos="851"/>
        </w:tabs>
        <w:spacing w:after="0" w:line="240" w:lineRule="auto"/>
        <w:ind w:left="426" w:righ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_________________________</w:t>
      </w:r>
    </w:p>
    <w:p w:rsidR="00B03805" w:rsidRDefault="00B03805" w:rsidP="005A62C9">
      <w:pPr>
        <w:pStyle w:val="1"/>
        <w:keepNext w:val="0"/>
        <w:widowControl w:val="0"/>
        <w:autoSpaceDE w:val="0"/>
        <w:autoSpaceDN w:val="0"/>
        <w:adjustRightInd w:val="0"/>
        <w:spacing w:before="0"/>
        <w:rPr>
          <w:sz w:val="20"/>
          <w:szCs w:val="22"/>
        </w:rPr>
      </w:pPr>
    </w:p>
    <w:sectPr w:rsidR="00B03805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73E29"/>
    <w:multiLevelType w:val="hybridMultilevel"/>
    <w:tmpl w:val="69EACB9A"/>
    <w:lvl w:ilvl="0" w:tplc="6332F8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B1549A"/>
    <w:multiLevelType w:val="multilevel"/>
    <w:tmpl w:val="FA263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213375"/>
    <w:multiLevelType w:val="hybridMultilevel"/>
    <w:tmpl w:val="9AEA88E8"/>
    <w:lvl w:ilvl="0" w:tplc="6332F89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2C1812"/>
    <w:multiLevelType w:val="hybridMultilevel"/>
    <w:tmpl w:val="A61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1F61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0EC9"/>
    <w:rsid w:val="005423D6"/>
    <w:rsid w:val="0055047A"/>
    <w:rsid w:val="005564F4"/>
    <w:rsid w:val="00565FAD"/>
    <w:rsid w:val="0057440C"/>
    <w:rsid w:val="005963E4"/>
    <w:rsid w:val="005A2C36"/>
    <w:rsid w:val="005A5B9E"/>
    <w:rsid w:val="005A62C9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420D"/>
    <w:rsid w:val="00675C87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45A6A"/>
    <w:rsid w:val="00752C6C"/>
    <w:rsid w:val="00753C79"/>
    <w:rsid w:val="00753DAA"/>
    <w:rsid w:val="00753ECC"/>
    <w:rsid w:val="00754533"/>
    <w:rsid w:val="007A5A38"/>
    <w:rsid w:val="007B7D98"/>
    <w:rsid w:val="007E60D9"/>
    <w:rsid w:val="007E692B"/>
    <w:rsid w:val="007F68BF"/>
    <w:rsid w:val="00800EBA"/>
    <w:rsid w:val="00811428"/>
    <w:rsid w:val="00816AD6"/>
    <w:rsid w:val="008206E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7DB4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419F6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7693"/>
    <w:rsid w:val="00F7641F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3</cp:revision>
  <cp:lastPrinted>2016-01-12T09:15:00Z</cp:lastPrinted>
  <dcterms:created xsi:type="dcterms:W3CDTF">2015-12-24T12:30:00Z</dcterms:created>
  <dcterms:modified xsi:type="dcterms:W3CDTF">2016-01-12T09:15:00Z</dcterms:modified>
</cp:coreProperties>
</file>