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49" w:rsidRPr="00DD53C9" w:rsidRDefault="005D7149" w:rsidP="005D714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D53C9">
        <w:rPr>
          <w:rFonts w:ascii="Times New Roman" w:hAnsi="Times New Roman" w:cs="Times New Roman"/>
          <w:noProof/>
          <w:sz w:val="24"/>
          <w:szCs w:val="24"/>
        </w:rPr>
        <w:t xml:space="preserve">РЕЕСТР МУНИЦИПАЛЬНЫХ МАРШРУТОВ </w:t>
      </w:r>
    </w:p>
    <w:p w:rsidR="0052138C" w:rsidRPr="00DD53C9" w:rsidRDefault="005D7149" w:rsidP="005D7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3C9">
        <w:rPr>
          <w:rFonts w:ascii="Times New Roman" w:hAnsi="Times New Roman" w:cs="Times New Roman"/>
          <w:noProof/>
          <w:sz w:val="24"/>
          <w:szCs w:val="24"/>
        </w:rPr>
        <w:t>РОМАНОВСКОГО МУНИЦИПАЛЬНОГО РАЙОНА САРАТОВСКОЙ ОБЛАСТИ</w:t>
      </w:r>
    </w:p>
    <w:p w:rsidR="0052138C" w:rsidRPr="00DD53C9" w:rsidRDefault="0052138C" w:rsidP="005D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38C" w:rsidRPr="0052138C" w:rsidRDefault="0052138C" w:rsidP="005D7149">
      <w:pPr>
        <w:spacing w:after="0" w:line="240" w:lineRule="auto"/>
      </w:pPr>
    </w:p>
    <w:p w:rsidR="0052138C" w:rsidRDefault="0052138C" w:rsidP="005D7149">
      <w:pPr>
        <w:spacing w:after="0" w:line="240" w:lineRule="auto"/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785"/>
        <w:gridCol w:w="1715"/>
        <w:gridCol w:w="1916"/>
        <w:gridCol w:w="1835"/>
        <w:gridCol w:w="695"/>
        <w:gridCol w:w="1276"/>
        <w:gridCol w:w="1276"/>
        <w:gridCol w:w="1559"/>
        <w:gridCol w:w="1559"/>
        <w:gridCol w:w="2126"/>
      </w:tblGrid>
      <w:tr w:rsidR="005D7149" w:rsidTr="00F24A5D">
        <w:trPr>
          <w:cantSplit/>
          <w:trHeight w:val="2481"/>
        </w:trPr>
        <w:tc>
          <w:tcPr>
            <w:tcW w:w="675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маршрута</w:t>
            </w:r>
          </w:p>
        </w:tc>
        <w:tc>
          <w:tcPr>
            <w:tcW w:w="785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Порядковый номер маршрута</w:t>
            </w:r>
          </w:p>
        </w:tc>
        <w:tc>
          <w:tcPr>
            <w:tcW w:w="1715" w:type="dxa"/>
          </w:tcPr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916" w:type="dxa"/>
          </w:tcPr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Промежуточные остановки</w:t>
            </w:r>
          </w:p>
        </w:tc>
        <w:tc>
          <w:tcPr>
            <w:tcW w:w="1835" w:type="dxa"/>
          </w:tcPr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Наименование улиц и автомобильных дорог по маршрутам следования</w:t>
            </w:r>
          </w:p>
        </w:tc>
        <w:tc>
          <w:tcPr>
            <w:tcW w:w="695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маршрута, км</w:t>
            </w:r>
          </w:p>
        </w:tc>
        <w:tc>
          <w:tcPr>
            <w:tcW w:w="1276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Порядок  посадки и высадки  пассажиров</w:t>
            </w:r>
          </w:p>
        </w:tc>
        <w:tc>
          <w:tcPr>
            <w:tcW w:w="1276" w:type="dxa"/>
          </w:tcPr>
          <w:p w:rsidR="0096654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регуляр</w:t>
            </w:r>
            <w:proofErr w:type="spellEnd"/>
            <w:r w:rsidR="00966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</w:t>
            </w:r>
          </w:p>
        </w:tc>
        <w:tc>
          <w:tcPr>
            <w:tcW w:w="1559" w:type="dxa"/>
          </w:tcPr>
          <w:p w:rsid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Вид, класс и </w:t>
            </w:r>
            <w:proofErr w:type="spellStart"/>
            <w:proofErr w:type="gram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proofErr w:type="spellEnd"/>
            <w:r w:rsidR="00F24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 w:rsidR="00F24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  <w:p w:rsidR="005D7149" w:rsidRPr="0052138C" w:rsidRDefault="005D7149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559" w:type="dxa"/>
          </w:tcPr>
          <w:p w:rsidR="0052138C" w:rsidRPr="0052138C" w:rsidRDefault="0052138C" w:rsidP="0096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  <w:proofErr w:type="spellStart"/>
            <w:proofErr w:type="gram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966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2126" w:type="dxa"/>
          </w:tcPr>
          <w:p w:rsidR="0052138C" w:rsidRPr="0052138C" w:rsidRDefault="005D7149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38C" w:rsidRPr="0052138C">
              <w:rPr>
                <w:rFonts w:ascii="Times New Roman" w:hAnsi="Times New Roman" w:cs="Times New Roman"/>
                <w:sz w:val="24"/>
                <w:szCs w:val="24"/>
              </w:rPr>
              <w:t>еревозчик</w:t>
            </w:r>
          </w:p>
        </w:tc>
      </w:tr>
      <w:tr w:rsidR="0096654C" w:rsidTr="00F24A5D">
        <w:trPr>
          <w:cantSplit/>
          <w:trHeight w:val="1679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15" w:type="dxa"/>
          </w:tcPr>
          <w:p w:rsidR="0096654C" w:rsidRPr="0096654C" w:rsidRDefault="0096654C" w:rsidP="009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КХП-Федоровка-Центр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487F38" w:rsidRDefault="0039587F" w:rsidP="0052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Кладбище,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пер.Советский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Ток, д/с Сказка, 2-я школа, Центр, магазин,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пер.Федоровский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ул.Федоровка</w:t>
            </w:r>
            <w:proofErr w:type="spellEnd"/>
          </w:p>
        </w:tc>
        <w:tc>
          <w:tcPr>
            <w:tcW w:w="1835" w:type="dxa"/>
          </w:tcPr>
          <w:p w:rsidR="00487F38" w:rsidRDefault="00286F03" w:rsidP="0052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начального остановочного пункта по улицам</w:t>
            </w:r>
            <w:r w:rsidR="009A2160">
              <w:rPr>
                <w:rFonts w:ascii="Times New Roman" w:hAnsi="Times New Roman" w:cs="Times New Roman"/>
                <w:sz w:val="20"/>
                <w:szCs w:val="20"/>
              </w:rPr>
              <w:t xml:space="preserve"> Федоровка, Ленина, Советская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 xml:space="preserve"> (продолжение автодороги 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М.Щербедино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 xml:space="preserve">»), Народная, </w:t>
            </w:r>
          </w:p>
          <w:p w:rsidR="0096654C" w:rsidRPr="005D7149" w:rsidRDefault="00487F38" w:rsidP="0048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2-я Заводская («Подъезд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Промзоне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695" w:type="dxa"/>
          </w:tcPr>
          <w:p w:rsidR="0096654C" w:rsidRPr="0096654C" w:rsidRDefault="0096654C" w:rsidP="0052138C">
            <w:pPr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276" w:type="dxa"/>
            <w:textDirection w:val="btLr"/>
          </w:tcPr>
          <w:p w:rsidR="00F24A5D" w:rsidRDefault="0096654C" w:rsidP="0096654C">
            <w:pPr>
              <w:ind w:left="113" w:right="113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 xml:space="preserve">только в </w:t>
            </w:r>
            <w:r w:rsidR="00F24A5D">
              <w:rPr>
                <w:rFonts w:ascii="Times New Roman" w:hAnsi="Times New Roman" w:cs="Times New Roman"/>
              </w:rPr>
              <w:t xml:space="preserve"> </w:t>
            </w:r>
          </w:p>
          <w:p w:rsidR="00F24A5D" w:rsidRDefault="0096654C" w:rsidP="0096654C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>ых</w:t>
            </w:r>
            <w:proofErr w:type="gramEnd"/>
            <w:r>
              <w:t xml:space="preserve"> </w:t>
            </w:r>
            <w:r w:rsidRPr="0096654C">
              <w:rPr>
                <w:rFonts w:ascii="Times New Roman" w:hAnsi="Times New Roman" w:cs="Times New Roman"/>
              </w:rPr>
              <w:t>о</w:t>
            </w:r>
            <w:r w:rsidR="006C0F9C">
              <w:rPr>
                <w:rFonts w:ascii="Times New Roman" w:hAnsi="Times New Roman" w:cs="Times New Roman"/>
              </w:rPr>
              <w:t>с</w:t>
            </w:r>
            <w:r w:rsidRPr="0096654C">
              <w:rPr>
                <w:rFonts w:ascii="Times New Roman" w:hAnsi="Times New Roman" w:cs="Times New Roman"/>
              </w:rPr>
              <w:t xml:space="preserve">тановочных </w:t>
            </w:r>
          </w:p>
          <w:p w:rsidR="0096654C" w:rsidRPr="0094115D" w:rsidRDefault="00F24A5D" w:rsidP="009665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6654C" w:rsidRPr="0096654C">
              <w:rPr>
                <w:rFonts w:ascii="Times New Roman" w:hAnsi="Times New Roman" w:cs="Times New Roman"/>
              </w:rPr>
              <w:t>пунктах</w:t>
            </w:r>
            <w:proofErr w:type="gramEnd"/>
          </w:p>
        </w:tc>
        <w:tc>
          <w:tcPr>
            <w:tcW w:w="1276" w:type="dxa"/>
          </w:tcPr>
          <w:p w:rsidR="00F24A5D" w:rsidRDefault="0096654C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>по</w:t>
            </w:r>
          </w:p>
          <w:p w:rsidR="00F24A5D" w:rsidRDefault="0096654C" w:rsidP="00F24A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регули</w:t>
            </w:r>
            <w:proofErr w:type="spellEnd"/>
            <w:r w:rsidR="00F24A5D">
              <w:rPr>
                <w:rFonts w:ascii="Times New Roman" w:hAnsi="Times New Roman" w:cs="Times New Roman"/>
              </w:rPr>
              <w:t>-</w:t>
            </w:r>
          </w:p>
          <w:p w:rsidR="00F24A5D" w:rsidRDefault="0096654C" w:rsidP="00F24A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руемым</w:t>
            </w:r>
            <w:proofErr w:type="spellEnd"/>
          </w:p>
          <w:p w:rsidR="0096654C" w:rsidRPr="0096654C" w:rsidRDefault="0096654C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>тарифам</w:t>
            </w:r>
          </w:p>
        </w:tc>
        <w:tc>
          <w:tcPr>
            <w:tcW w:w="1559" w:type="dxa"/>
          </w:tcPr>
          <w:p w:rsidR="0096654C" w:rsidRPr="001F0C91" w:rsidRDefault="006C0F9C" w:rsidP="00756DD9">
            <w:pPr>
              <w:rPr>
                <w:rFonts w:ascii="Times New Roman" w:hAnsi="Times New Roman" w:cs="Times New Roman"/>
              </w:rPr>
            </w:pPr>
            <w:proofErr w:type="gramStart"/>
            <w:r w:rsidRPr="001F0C91">
              <w:rPr>
                <w:rFonts w:ascii="Times New Roman" w:hAnsi="Times New Roman" w:cs="Times New Roman"/>
              </w:rPr>
              <w:t>А</w:t>
            </w:r>
            <w:r w:rsidR="0033580B" w:rsidRPr="001F0C91">
              <w:rPr>
                <w:rFonts w:ascii="Times New Roman" w:hAnsi="Times New Roman" w:cs="Times New Roman"/>
              </w:rPr>
              <w:t>втобус</w:t>
            </w:r>
            <w:r w:rsidRPr="001F0C91">
              <w:rPr>
                <w:rFonts w:ascii="Times New Roman" w:hAnsi="Times New Roman" w:cs="Times New Roman"/>
              </w:rPr>
              <w:t>,  малый</w:t>
            </w:r>
            <w:proofErr w:type="gramEnd"/>
            <w:r w:rsidRPr="001F0C91">
              <w:rPr>
                <w:rFonts w:ascii="Times New Roman" w:hAnsi="Times New Roman" w:cs="Times New Roman"/>
              </w:rPr>
              <w:t xml:space="preserve">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96654C" w:rsidRPr="001F0C91" w:rsidRDefault="0096654C" w:rsidP="0052138C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F24A5D" w:rsidP="001F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="0096654C"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="0096654C"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6654C" w:rsidRPr="001F0C91">
              <w:rPr>
                <w:rFonts w:ascii="Times New Roman" w:hAnsi="Times New Roman" w:cs="Times New Roman"/>
              </w:rPr>
              <w:t>ул.Ордж</w:t>
            </w:r>
            <w:r w:rsidR="001F0C91">
              <w:rPr>
                <w:rFonts w:ascii="Times New Roman" w:hAnsi="Times New Roman" w:cs="Times New Roman"/>
              </w:rPr>
              <w:t>о</w:t>
            </w:r>
            <w:r w:rsidR="0096654C"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 w:rsidR="001F0C91"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830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left="-108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№412</w:t>
            </w:r>
          </w:p>
        </w:tc>
        <w:tc>
          <w:tcPr>
            <w:tcW w:w="1715" w:type="dxa"/>
          </w:tcPr>
          <w:p w:rsidR="0096654C" w:rsidRPr="0096654C" w:rsidRDefault="0096654C" w:rsidP="009665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487F38" w:rsidRDefault="007D72B9" w:rsidP="0052138C">
            <w:pPr>
              <w:rPr>
                <w:rFonts w:ascii="Times New Roman" w:hAnsi="Times New Roman" w:cs="Times New Roman"/>
              </w:rPr>
            </w:pPr>
            <w:proofErr w:type="spellStart"/>
            <w:r w:rsidRPr="00487F38">
              <w:rPr>
                <w:rFonts w:ascii="Times New Roman" w:hAnsi="Times New Roman" w:cs="Times New Roman"/>
              </w:rPr>
              <w:t>Бобылевка</w:t>
            </w:r>
            <w:proofErr w:type="spellEnd"/>
            <w:r w:rsidRPr="00487F38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487F38">
              <w:rPr>
                <w:rFonts w:ascii="Times New Roman" w:hAnsi="Times New Roman" w:cs="Times New Roman"/>
              </w:rPr>
              <w:t>Бобылевка</w:t>
            </w:r>
            <w:proofErr w:type="spellEnd"/>
            <w:r w:rsidRPr="00487F38">
              <w:rPr>
                <w:rFonts w:ascii="Times New Roman" w:hAnsi="Times New Roman" w:cs="Times New Roman"/>
              </w:rPr>
              <w:t xml:space="preserve"> 2, Осиновка</w:t>
            </w:r>
          </w:p>
        </w:tc>
        <w:tc>
          <w:tcPr>
            <w:tcW w:w="1835" w:type="dxa"/>
          </w:tcPr>
          <w:p w:rsidR="0096654C" w:rsidRPr="005D7149" w:rsidRDefault="00286F03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начальног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о остановочного пункта по автомобильным дорогам 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М.Щербедино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Бобылевка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-Осиновка-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Борецк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96654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654C">
              <w:rPr>
                <w:rFonts w:ascii="Times New Roman" w:eastAsia="Times New Roman" w:hAnsi="Times New Roman" w:cs="Times New Roman"/>
              </w:rPr>
              <w:t>22,0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F24A5D" w:rsidRDefault="00F24A5D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6654C">
              <w:rPr>
                <w:rFonts w:ascii="Times New Roman" w:hAnsi="Times New Roman" w:cs="Times New Roman"/>
              </w:rPr>
              <w:t>регулируе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6654C" w:rsidRPr="005D7149" w:rsidRDefault="00F24A5D" w:rsidP="00F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мым</w:t>
            </w:r>
            <w:proofErr w:type="spellEnd"/>
            <w:r w:rsidRPr="0096654C">
              <w:rPr>
                <w:rFonts w:ascii="Times New Roman" w:hAnsi="Times New Roman" w:cs="Times New Roman"/>
              </w:rPr>
              <w:t xml:space="preserve"> тарифам</w:t>
            </w:r>
          </w:p>
        </w:tc>
        <w:tc>
          <w:tcPr>
            <w:tcW w:w="1559" w:type="dxa"/>
          </w:tcPr>
          <w:p w:rsidR="0096654C" w:rsidRPr="001F0C91" w:rsidRDefault="006C0F9C" w:rsidP="0052138C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А</w:t>
            </w:r>
            <w:r w:rsidR="0033580B" w:rsidRPr="001F0C91">
              <w:rPr>
                <w:rFonts w:ascii="Times New Roman" w:hAnsi="Times New Roman" w:cs="Times New Roman"/>
              </w:rPr>
              <w:t>втобус</w:t>
            </w:r>
            <w:r w:rsidRPr="001F0C91">
              <w:rPr>
                <w:rFonts w:ascii="Times New Roman" w:hAnsi="Times New Roman" w:cs="Times New Roman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701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left="-108" w:right="-174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№413</w:t>
            </w:r>
          </w:p>
        </w:tc>
        <w:tc>
          <w:tcPr>
            <w:tcW w:w="1715" w:type="dxa"/>
          </w:tcPr>
          <w:p w:rsidR="0096654C" w:rsidRPr="0096654C" w:rsidRDefault="0096654C" w:rsidP="009665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Б.Карай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487F38" w:rsidRDefault="00487F38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4C" w:rsidRPr="00487F38" w:rsidRDefault="00487F38" w:rsidP="0048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835" w:type="dxa"/>
          </w:tcPr>
          <w:p w:rsidR="0096654C" w:rsidRPr="005D7149" w:rsidRDefault="00286F03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начального остановочного пункта по улицам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Народная, Калинина, Вокзальная.  Далее по автомобильной дороге 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Б.Карай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96654C" w:rsidRDefault="00DD53C9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21,2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7A4B5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="006C0F9C">
              <w:rPr>
                <w:rFonts w:ascii="Times New Roman" w:hAnsi="Times New Roman" w:cs="Times New Roman"/>
              </w:rPr>
              <w:t>о</w:t>
            </w:r>
            <w:r w:rsidRPr="0096654C">
              <w:rPr>
                <w:rFonts w:ascii="Times New Roman" w:hAnsi="Times New Roman" w:cs="Times New Roman"/>
              </w:rPr>
              <w:t xml:space="preserve">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F24A5D" w:rsidRDefault="00F24A5D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6654C">
              <w:rPr>
                <w:rFonts w:ascii="Times New Roman" w:hAnsi="Times New Roman" w:cs="Times New Roman"/>
              </w:rPr>
              <w:t>регулируе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6654C" w:rsidRPr="005D7149" w:rsidRDefault="00F24A5D" w:rsidP="00F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мым</w:t>
            </w:r>
            <w:proofErr w:type="spellEnd"/>
            <w:r w:rsidRPr="0096654C">
              <w:rPr>
                <w:rFonts w:ascii="Times New Roman" w:hAnsi="Times New Roman" w:cs="Times New Roman"/>
              </w:rPr>
              <w:t xml:space="preserve"> тарифам</w:t>
            </w:r>
          </w:p>
        </w:tc>
        <w:tc>
          <w:tcPr>
            <w:tcW w:w="1559" w:type="dxa"/>
          </w:tcPr>
          <w:p w:rsidR="0096654C" w:rsidRPr="005D7149" w:rsidRDefault="006C0F9C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696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№414</w:t>
            </w:r>
          </w:p>
        </w:tc>
        <w:tc>
          <w:tcPr>
            <w:tcW w:w="1715" w:type="dxa"/>
          </w:tcPr>
          <w:p w:rsidR="0096654C" w:rsidRPr="0096654C" w:rsidRDefault="0096654C" w:rsidP="009665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Инясево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5D7149" w:rsidRDefault="00DD53C9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D72B9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Инясево</w:t>
            </w:r>
            <w:proofErr w:type="spellEnd"/>
            <w:r w:rsidR="00487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7F38">
              <w:rPr>
                <w:rFonts w:ascii="Times New Roman" w:hAnsi="Times New Roman" w:cs="Times New Roman"/>
                <w:sz w:val="24"/>
                <w:szCs w:val="24"/>
              </w:rPr>
              <w:t>п.Красноармейский</w:t>
            </w:r>
            <w:proofErr w:type="spellEnd"/>
          </w:p>
        </w:tc>
        <w:tc>
          <w:tcPr>
            <w:tcW w:w="1835" w:type="dxa"/>
          </w:tcPr>
          <w:p w:rsidR="0096654C" w:rsidRPr="005D7149" w:rsidRDefault="00286F03" w:rsidP="0048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 xml:space="preserve">От начального остановочного пункта по 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автомобильным дорогам «Романовка-Балашов», «Красноармейский-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Инясево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96654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654C">
              <w:rPr>
                <w:rFonts w:ascii="Times New Roman" w:eastAsia="Times New Roman" w:hAnsi="Times New Roman" w:cs="Times New Roman"/>
              </w:rPr>
              <w:t>27,5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F24A5D" w:rsidRDefault="00F24A5D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6654C">
              <w:rPr>
                <w:rFonts w:ascii="Times New Roman" w:hAnsi="Times New Roman" w:cs="Times New Roman"/>
              </w:rPr>
              <w:t>регулируе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6654C" w:rsidRPr="005D7149" w:rsidRDefault="00F24A5D" w:rsidP="00F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мым</w:t>
            </w:r>
            <w:proofErr w:type="spellEnd"/>
            <w:r w:rsidRPr="0096654C">
              <w:rPr>
                <w:rFonts w:ascii="Times New Roman" w:hAnsi="Times New Roman" w:cs="Times New Roman"/>
              </w:rPr>
              <w:t xml:space="preserve"> тарифам</w:t>
            </w:r>
          </w:p>
        </w:tc>
        <w:tc>
          <w:tcPr>
            <w:tcW w:w="1559" w:type="dxa"/>
          </w:tcPr>
          <w:p w:rsidR="0096654C" w:rsidRPr="005D7149" w:rsidRDefault="006C0F9C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692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№415</w:t>
            </w:r>
          </w:p>
        </w:tc>
        <w:tc>
          <w:tcPr>
            <w:tcW w:w="1715" w:type="dxa"/>
          </w:tcPr>
          <w:p w:rsidR="0096654C" w:rsidRPr="0096654C" w:rsidRDefault="0096654C" w:rsidP="00286F03">
            <w:pPr>
              <w:ind w:left="-42"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«Романовка-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М.Щербедино</w:t>
            </w:r>
            <w:proofErr w:type="spellEnd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5D7149" w:rsidRDefault="007D72B9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У.Щербедино</w:t>
            </w:r>
            <w:proofErr w:type="spellEnd"/>
          </w:p>
        </w:tc>
        <w:tc>
          <w:tcPr>
            <w:tcW w:w="1835" w:type="dxa"/>
          </w:tcPr>
          <w:p w:rsidR="0096654C" w:rsidRPr="005D7149" w:rsidRDefault="00286F03" w:rsidP="0048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льного остановочного пункта по автомобильным дорогам 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М.Щербедино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6C0F9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0F9C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F24A5D" w:rsidRDefault="00F24A5D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6654C">
              <w:rPr>
                <w:rFonts w:ascii="Times New Roman" w:hAnsi="Times New Roman" w:cs="Times New Roman"/>
              </w:rPr>
              <w:t>регулируе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6654C" w:rsidRPr="005D7149" w:rsidRDefault="00F24A5D" w:rsidP="00F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мым</w:t>
            </w:r>
            <w:proofErr w:type="spellEnd"/>
            <w:r w:rsidRPr="0096654C">
              <w:rPr>
                <w:rFonts w:ascii="Times New Roman" w:hAnsi="Times New Roman" w:cs="Times New Roman"/>
              </w:rPr>
              <w:t xml:space="preserve"> тарифам</w:t>
            </w:r>
          </w:p>
        </w:tc>
        <w:tc>
          <w:tcPr>
            <w:tcW w:w="1559" w:type="dxa"/>
          </w:tcPr>
          <w:p w:rsidR="0096654C" w:rsidRPr="005D7149" w:rsidRDefault="006C0F9C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674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№417</w:t>
            </w:r>
          </w:p>
        </w:tc>
        <w:tc>
          <w:tcPr>
            <w:tcW w:w="1715" w:type="dxa"/>
          </w:tcPr>
          <w:p w:rsidR="0096654C" w:rsidRPr="0096654C" w:rsidRDefault="0096654C" w:rsidP="00286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Романовка-Памятка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5D7149" w:rsidRDefault="00DD53C9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D72B9">
              <w:rPr>
                <w:rFonts w:ascii="Times New Roman" w:hAnsi="Times New Roman" w:cs="Times New Roman"/>
                <w:sz w:val="24"/>
                <w:szCs w:val="24"/>
              </w:rPr>
              <w:t>Вязовая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М.Карай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с.Бык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, Искра</w:t>
            </w:r>
          </w:p>
        </w:tc>
        <w:tc>
          <w:tcPr>
            <w:tcW w:w="1835" w:type="dxa"/>
          </w:tcPr>
          <w:p w:rsidR="0096654C" w:rsidRPr="005D7149" w:rsidRDefault="00286F03" w:rsidP="000F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 xml:space="preserve">От начального остановочного пункта по </w:t>
            </w:r>
            <w:r w:rsidR="000F0798">
              <w:rPr>
                <w:rFonts w:ascii="Times New Roman" w:hAnsi="Times New Roman" w:cs="Times New Roman"/>
                <w:sz w:val="20"/>
                <w:szCs w:val="20"/>
              </w:rPr>
              <w:t>автомобильным дорогам «Романовка-Балашов», «Красноармейский-Памятка», «</w:t>
            </w:r>
            <w:proofErr w:type="spellStart"/>
            <w:r w:rsidR="000F0798">
              <w:rPr>
                <w:rFonts w:ascii="Times New Roman" w:hAnsi="Times New Roman" w:cs="Times New Roman"/>
                <w:sz w:val="20"/>
                <w:szCs w:val="20"/>
              </w:rPr>
              <w:t>Автоподъезд</w:t>
            </w:r>
            <w:proofErr w:type="spellEnd"/>
            <w:r w:rsidR="000F0798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="000F0798">
              <w:rPr>
                <w:rFonts w:ascii="Times New Roman" w:hAnsi="Times New Roman" w:cs="Times New Roman"/>
                <w:sz w:val="20"/>
                <w:szCs w:val="20"/>
              </w:rPr>
              <w:t>с.Бык</w:t>
            </w:r>
            <w:proofErr w:type="spellEnd"/>
            <w:r w:rsidR="000F0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6C0F9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0F9C"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F24A5D" w:rsidRDefault="00F24A5D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6654C">
              <w:rPr>
                <w:rFonts w:ascii="Times New Roman" w:hAnsi="Times New Roman" w:cs="Times New Roman"/>
              </w:rPr>
              <w:t>регулируе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6654C" w:rsidRPr="005D7149" w:rsidRDefault="00F24A5D" w:rsidP="00F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мым</w:t>
            </w:r>
            <w:proofErr w:type="spellEnd"/>
            <w:r w:rsidRPr="0096654C">
              <w:rPr>
                <w:rFonts w:ascii="Times New Roman" w:hAnsi="Times New Roman" w:cs="Times New Roman"/>
              </w:rPr>
              <w:t xml:space="preserve"> тарифам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</w:tbl>
    <w:p w:rsidR="000D41E8" w:rsidRDefault="000D41E8" w:rsidP="0052138C"/>
    <w:p w:rsidR="007A4B55" w:rsidRDefault="007A4B55" w:rsidP="00A85C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A4B55" w:rsidRDefault="007A4B55" w:rsidP="007A4B55">
      <w:pPr>
        <w:pStyle w:val="Default"/>
      </w:pPr>
    </w:p>
    <w:sectPr w:rsidR="007A4B55" w:rsidSect="00756D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138C"/>
    <w:rsid w:val="000D41E8"/>
    <w:rsid w:val="000F0798"/>
    <w:rsid w:val="001F0C91"/>
    <w:rsid w:val="00286F03"/>
    <w:rsid w:val="0033580B"/>
    <w:rsid w:val="0039587F"/>
    <w:rsid w:val="00487F38"/>
    <w:rsid w:val="0052138C"/>
    <w:rsid w:val="005D7149"/>
    <w:rsid w:val="006C0F9C"/>
    <w:rsid w:val="00756DD9"/>
    <w:rsid w:val="007A4B55"/>
    <w:rsid w:val="007D72B9"/>
    <w:rsid w:val="0096654C"/>
    <w:rsid w:val="009A2160"/>
    <w:rsid w:val="00A85C8C"/>
    <w:rsid w:val="00DD53C9"/>
    <w:rsid w:val="00F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F4B18-458F-4C9B-9EDB-0E1CF8FA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3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1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5C8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</cp:lastModifiedBy>
  <cp:revision>12</cp:revision>
  <dcterms:created xsi:type="dcterms:W3CDTF">2016-07-24T06:45:00Z</dcterms:created>
  <dcterms:modified xsi:type="dcterms:W3CDTF">2016-07-25T07:04:00Z</dcterms:modified>
</cp:coreProperties>
</file>