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1" w:rsidRDefault="003668A6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ПРОЕКТ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93161" w:rsidRDefault="00843C0E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</w:t>
      </w:r>
      <w:r w:rsidR="00904931">
        <w:rPr>
          <w:rFonts w:ascii="Times New Roman" w:hAnsi="Times New Roman"/>
          <w:noProof/>
          <w:sz w:val="28"/>
          <w:szCs w:val="28"/>
        </w:rPr>
        <w:t xml:space="preserve">11.07.2023 </w:t>
      </w:r>
      <w:r>
        <w:rPr>
          <w:rFonts w:ascii="Times New Roman" w:hAnsi="Times New Roman"/>
          <w:noProof/>
          <w:sz w:val="28"/>
          <w:szCs w:val="28"/>
        </w:rPr>
        <w:t>года №</w:t>
      </w:r>
      <w:r w:rsidR="00904931">
        <w:rPr>
          <w:rFonts w:ascii="Times New Roman" w:hAnsi="Times New Roman"/>
          <w:noProof/>
          <w:sz w:val="28"/>
          <w:szCs w:val="28"/>
        </w:rPr>
        <w:t>187-р</w:t>
      </w:r>
      <w:r w:rsidR="003668A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р.п.Романовка</w:t>
      </w:r>
      <w:proofErr w:type="spellEnd"/>
    </w:p>
    <w:p w:rsidR="00FE2284" w:rsidRPr="00D34BFA" w:rsidRDefault="008149F7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D34B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аукциона   на право размещения </w:t>
      </w:r>
      <w:r w:rsidR="00D34BF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естационарного торгового объекта на территории </w:t>
      </w:r>
      <w:r w:rsidR="008329F2" w:rsidRPr="00D34BF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  <w:r w:rsidRPr="00D34B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C93161" w:rsidRDefault="00C93161" w:rsidP="00814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28.12.2009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Федеральным законом от 26.07.2006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Саратовской области от 18 октября 2016 года № 2424 «О порядке разработки и утверждения схемы размещения нестационарных торговых объектов», постановлением администрации Романовского муниципального района Саратовской области от 15.12.2021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№ 593 «О Порядке предоставления права на размещение нестационарных торговых объектов на территории Романовского муниципального образования»</w:t>
      </w:r>
      <w:r w:rsidR="00C93161" w:rsidRPr="00C93161">
        <w:rPr>
          <w:rFonts w:ascii="Times New Roman" w:hAnsi="Times New Roman" w:cs="Times New Roman"/>
          <w:sz w:val="28"/>
          <w:szCs w:val="28"/>
        </w:rPr>
        <w:t>,</w:t>
      </w:r>
      <w:r w:rsidRPr="00C9316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149F7"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>1.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>аукцион  на</w:t>
      </w:r>
      <w:proofErr w:type="gramEnd"/>
      <w:r w:rsidRPr="00C93161">
        <w:rPr>
          <w:rFonts w:ascii="Times New Roman" w:hAnsi="Times New Roman" w:cs="Times New Roman"/>
          <w:sz w:val="28"/>
          <w:szCs w:val="28"/>
        </w:rPr>
        <w:t xml:space="preserve"> право размещения нестационарн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1005F">
        <w:rPr>
          <w:rFonts w:ascii="Times New Roman" w:hAnsi="Times New Roman" w:cs="Times New Roman"/>
          <w:sz w:val="28"/>
          <w:szCs w:val="28"/>
        </w:rPr>
        <w:t>ов</w:t>
      </w:r>
      <w:r w:rsidRPr="00C931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Романовского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 по лотам, указанным в извещении</w:t>
      </w:r>
      <w:r w:rsidR="008329F2" w:rsidRPr="00C931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93161" w:rsidRPr="00C93161">
        <w:rPr>
          <w:rFonts w:ascii="Times New Roman" w:hAnsi="Times New Roman" w:cs="Times New Roman"/>
          <w:sz w:val="28"/>
          <w:szCs w:val="28"/>
        </w:rPr>
        <w:t>распоряжению</w:t>
      </w:r>
      <w:r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2.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FE2284"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3.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FE2284" w:rsidRPr="00EE2262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4.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E2284" w:rsidRPr="00C931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3161">
        <w:rPr>
          <w:rFonts w:ascii="Times New Roman" w:hAnsi="Times New Roman" w:cs="Times New Roman"/>
          <w:sz w:val="28"/>
          <w:szCs w:val="28"/>
        </w:rPr>
        <w:t>Н.П. Рябинину</w:t>
      </w:r>
      <w:r w:rsidR="00FE2284" w:rsidRPr="00EE2262">
        <w:rPr>
          <w:rFonts w:ascii="Times New Roman" w:hAnsi="Times New Roman" w:cs="Times New Roman"/>
          <w:sz w:val="24"/>
          <w:szCs w:val="24"/>
        </w:rPr>
        <w:t>.</w:t>
      </w:r>
    </w:p>
    <w:p w:rsidR="00C93161" w:rsidRDefault="00FE2284" w:rsidP="008149F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61" w:rsidRDefault="00FE2284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9F7" w:rsidRPr="00C931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352A4A" w:rsidRPr="00C93161" w:rsidRDefault="008149F7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А.И. Щербаков</w:t>
      </w:r>
    </w:p>
    <w:p w:rsidR="00934D61" w:rsidRDefault="00934D61" w:rsidP="008149F7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934D61" w:rsidSect="00C9316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C931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Романовского муниципального района Саратовской области </w:t>
      </w:r>
    </w:p>
    <w:p w:rsidR="00934D61" w:rsidRPr="00934D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t xml:space="preserve">от </w:t>
      </w:r>
      <w:r w:rsidR="00904931">
        <w:rPr>
          <w:rFonts w:ascii="Times New Roman" w:hAnsi="Times New Roman" w:cs="Times New Roman"/>
          <w:sz w:val="24"/>
          <w:szCs w:val="24"/>
        </w:rPr>
        <w:t xml:space="preserve">11.07.2023 </w:t>
      </w:r>
      <w:r w:rsidR="00C93161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0540B1">
        <w:rPr>
          <w:rFonts w:ascii="Times New Roman" w:hAnsi="Times New Roman" w:cs="Times New Roman"/>
          <w:sz w:val="24"/>
          <w:szCs w:val="24"/>
        </w:rPr>
        <w:t xml:space="preserve">   </w:t>
      </w:r>
      <w:r w:rsidR="00904931">
        <w:rPr>
          <w:rFonts w:ascii="Times New Roman" w:hAnsi="Times New Roman" w:cs="Times New Roman"/>
          <w:sz w:val="24"/>
          <w:szCs w:val="24"/>
        </w:rPr>
        <w:t>187</w:t>
      </w:r>
      <w:bookmarkStart w:id="0" w:name="_GoBack"/>
      <w:bookmarkEnd w:id="0"/>
      <w:r w:rsidR="00C93161">
        <w:rPr>
          <w:rFonts w:ascii="Times New Roman" w:hAnsi="Times New Roman" w:cs="Times New Roman"/>
          <w:sz w:val="24"/>
          <w:szCs w:val="24"/>
        </w:rPr>
        <w:t>-р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366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366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42"/>
        <w:gridCol w:w="1275"/>
        <w:gridCol w:w="1701"/>
        <w:gridCol w:w="1985"/>
        <w:gridCol w:w="1134"/>
        <w:gridCol w:w="1134"/>
        <w:gridCol w:w="992"/>
      </w:tblGrid>
      <w:tr w:rsidR="00247D8B" w:rsidRPr="00934D61" w:rsidTr="00EC3349">
        <w:tc>
          <w:tcPr>
            <w:tcW w:w="640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47D8B" w:rsidRPr="00934D61" w:rsidTr="00EC3349">
        <w:tc>
          <w:tcPr>
            <w:tcW w:w="640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47D8B" w:rsidRPr="00934D61" w:rsidTr="00EC3349">
        <w:tc>
          <w:tcPr>
            <w:tcW w:w="640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11005F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 м от проезжей части, </w:t>
            </w:r>
            <w:proofErr w:type="gram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напитки, еда быстрого приготовления</w:t>
            </w:r>
          </w:p>
        </w:tc>
        <w:tc>
          <w:tcPr>
            <w:tcW w:w="127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12550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2510</w:t>
            </w:r>
          </w:p>
        </w:tc>
      </w:tr>
    </w:tbl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lastRenderedPageBreak/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Согласно Приложению к настоящей документации об аукционе.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 xml:space="preserve">/ (раздел «Торги по </w:t>
      </w:r>
      <w:proofErr w:type="gramStart"/>
      <w:r w:rsidRPr="00812410">
        <w:rPr>
          <w:rFonts w:ascii="Times New Roman" w:hAnsi="Times New Roman" w:cs="Times New Roman"/>
        </w:rPr>
        <w:t>имуществу»/</w:t>
      </w:r>
      <w:proofErr w:type="gramEnd"/>
      <w:r w:rsidRPr="00812410">
        <w:rPr>
          <w:rFonts w:ascii="Times New Roman" w:hAnsi="Times New Roman" w:cs="Times New Roman"/>
        </w:rPr>
        <w:t>«Нестационарная торговля»).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 w:rsidR="003668A6">
        <w:rPr>
          <w:rFonts w:ascii="Times New Roman" w:hAnsi="Times New Roman" w:cs="Times New Roman"/>
          <w:color w:val="000000"/>
        </w:rPr>
        <w:t>12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3668A6">
        <w:rPr>
          <w:rFonts w:ascii="Times New Roman" w:hAnsi="Times New Roman" w:cs="Times New Roman"/>
          <w:color w:val="000000"/>
          <w:highlight w:val="yellow"/>
        </w:rPr>
        <w:t>7</w:t>
      </w:r>
      <w:r w:rsidRPr="00812410">
        <w:rPr>
          <w:rFonts w:ascii="Times New Roman" w:hAnsi="Times New Roman" w:cs="Times New Roman"/>
          <w:color w:val="000000"/>
          <w:highlight w:val="yellow"/>
        </w:rPr>
        <w:t xml:space="preserve">.2023 г. с 10-00 (время местное) по </w:t>
      </w:r>
      <w:r w:rsidR="003668A6">
        <w:rPr>
          <w:rFonts w:ascii="Times New Roman" w:hAnsi="Times New Roman" w:cs="Times New Roman"/>
          <w:color w:val="000000"/>
          <w:highlight w:val="yellow"/>
        </w:rPr>
        <w:t>10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3668A6">
        <w:rPr>
          <w:rFonts w:ascii="Times New Roman" w:hAnsi="Times New Roman" w:cs="Times New Roman"/>
          <w:color w:val="000000"/>
          <w:highlight w:val="yellow"/>
        </w:rPr>
        <w:t>8</w:t>
      </w:r>
      <w:r w:rsidRPr="00812410">
        <w:rPr>
          <w:rFonts w:ascii="Times New Roman" w:hAnsi="Times New Roman" w:cs="Times New Roman"/>
          <w:color w:val="000000"/>
          <w:highlight w:val="yellow"/>
        </w:rPr>
        <w:t>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 w:rsidR="008871A9">
        <w:rPr>
          <w:rFonts w:ascii="Times New Roman" w:hAnsi="Times New Roman" w:cs="Times New Roman"/>
        </w:rPr>
        <w:t>1</w:t>
      </w:r>
      <w:r w:rsidR="003668A6">
        <w:rPr>
          <w:rFonts w:ascii="Times New Roman" w:hAnsi="Times New Roman" w:cs="Times New Roman"/>
        </w:rPr>
        <w:t>2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3668A6">
        <w:rPr>
          <w:rFonts w:ascii="Times New Roman" w:hAnsi="Times New Roman" w:cs="Times New Roman"/>
          <w:highlight w:val="yellow"/>
        </w:rPr>
        <w:t>7</w:t>
      </w:r>
      <w:r w:rsidRPr="00812410">
        <w:rPr>
          <w:rFonts w:ascii="Times New Roman" w:hAnsi="Times New Roman" w:cs="Times New Roman"/>
          <w:highlight w:val="yellow"/>
        </w:rPr>
        <w:t>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 w:rsidR="003668A6">
        <w:rPr>
          <w:rFonts w:ascii="Times New Roman" w:hAnsi="Times New Roman" w:cs="Times New Roman"/>
        </w:rPr>
        <w:t>10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3668A6">
        <w:rPr>
          <w:rFonts w:ascii="Times New Roman" w:hAnsi="Times New Roman" w:cs="Times New Roman"/>
          <w:highlight w:val="yellow"/>
        </w:rPr>
        <w:t>8</w:t>
      </w:r>
      <w:r w:rsidRPr="00812410">
        <w:rPr>
          <w:rFonts w:ascii="Times New Roman" w:hAnsi="Times New Roman" w:cs="Times New Roman"/>
          <w:highlight w:val="yellow"/>
        </w:rPr>
        <w:t>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 xml:space="preserve">не позднее </w:t>
      </w:r>
      <w:r w:rsidR="00461296">
        <w:rPr>
          <w:sz w:val="22"/>
          <w:szCs w:val="22"/>
        </w:rPr>
        <w:t>10</w:t>
      </w:r>
      <w:r w:rsidRPr="00812410">
        <w:rPr>
          <w:sz w:val="22"/>
          <w:szCs w:val="22"/>
          <w:highlight w:val="yellow"/>
        </w:rPr>
        <w:t>.0</w:t>
      </w:r>
      <w:r w:rsidR="00461296">
        <w:rPr>
          <w:sz w:val="22"/>
          <w:szCs w:val="22"/>
          <w:highlight w:val="yellow"/>
        </w:rPr>
        <w:t>8</w:t>
      </w:r>
      <w:r w:rsidRPr="00812410">
        <w:rPr>
          <w:sz w:val="22"/>
          <w:szCs w:val="22"/>
          <w:highlight w:val="yellow"/>
        </w:rPr>
        <w:t>.2023 г.</w:t>
      </w:r>
      <w:r w:rsidRPr="00812410">
        <w:rPr>
          <w:sz w:val="22"/>
          <w:szCs w:val="22"/>
        </w:rPr>
        <w:t xml:space="preserve"> 14-00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812410">
        <w:rPr>
          <w:rFonts w:ascii="Times New Roman" w:hAnsi="Times New Roman" w:cs="Times New Roman"/>
        </w:rPr>
        <w:t>области,  г.</w:t>
      </w:r>
      <w:proofErr w:type="gramEnd"/>
      <w:r w:rsidRPr="00812410">
        <w:rPr>
          <w:rFonts w:ascii="Times New Roman" w:hAnsi="Times New Roman" w:cs="Times New Roman"/>
        </w:rPr>
        <w:t xml:space="preserve">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1»;</w:t>
      </w:r>
      <w:r w:rsidR="008871A9" w:rsidRPr="008871A9">
        <w:rPr>
          <w:rFonts w:ascii="Times New Roman" w:hAnsi="Times New Roman" w:cs="Times New Roman"/>
        </w:rPr>
        <w:t xml:space="preserve"> </w:t>
      </w:r>
      <w:r w:rsidR="008871A9" w:rsidRPr="00812410">
        <w:rPr>
          <w:rFonts w:ascii="Times New Roman" w:hAnsi="Times New Roman" w:cs="Times New Roman"/>
        </w:rPr>
        <w:t>«Оплата задатка для участия</w:t>
      </w:r>
      <w:r w:rsidR="008871A9" w:rsidRPr="00812410">
        <w:rPr>
          <w:rFonts w:ascii="Times New Roman" w:hAnsi="Times New Roman" w:cs="Times New Roman"/>
          <w:i/>
          <w:iCs/>
        </w:rPr>
        <w:t xml:space="preserve"> </w:t>
      </w:r>
      <w:r w:rsidR="008871A9"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="008871A9" w:rsidRPr="00812410">
        <w:rPr>
          <w:rFonts w:ascii="Times New Roman" w:hAnsi="Times New Roman" w:cs="Times New Roman"/>
          <w:b/>
          <w:bCs/>
        </w:rPr>
        <w:t xml:space="preserve"> </w:t>
      </w:r>
      <w:r w:rsidR="008871A9"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2»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247D8B" w:rsidRPr="00812410" w:rsidRDefault="00247D8B" w:rsidP="00247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247D8B" w:rsidRPr="00812410" w:rsidRDefault="00247D8B" w:rsidP="00247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 xml:space="preserve">- соответствие </w:t>
      </w:r>
      <w:hyperlink r:id="rId5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934D61" w:rsidRPr="00934D61" w:rsidRDefault="00934D61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4"/>
    <w:rsid w:val="000540B1"/>
    <w:rsid w:val="00066E6E"/>
    <w:rsid w:val="0006784A"/>
    <w:rsid w:val="0011005F"/>
    <w:rsid w:val="001A1900"/>
    <w:rsid w:val="002177BC"/>
    <w:rsid w:val="0023498B"/>
    <w:rsid w:val="00247D8B"/>
    <w:rsid w:val="0025482A"/>
    <w:rsid w:val="00271443"/>
    <w:rsid w:val="0029066E"/>
    <w:rsid w:val="002B4C1C"/>
    <w:rsid w:val="002F423F"/>
    <w:rsid w:val="00352A4A"/>
    <w:rsid w:val="003668A6"/>
    <w:rsid w:val="003821EA"/>
    <w:rsid w:val="003B1C7F"/>
    <w:rsid w:val="003B68A8"/>
    <w:rsid w:val="00461296"/>
    <w:rsid w:val="004A69CA"/>
    <w:rsid w:val="0055207C"/>
    <w:rsid w:val="00615B30"/>
    <w:rsid w:val="00637143"/>
    <w:rsid w:val="00653EE7"/>
    <w:rsid w:val="006E766A"/>
    <w:rsid w:val="006F147C"/>
    <w:rsid w:val="007032D1"/>
    <w:rsid w:val="00723FB5"/>
    <w:rsid w:val="00784008"/>
    <w:rsid w:val="00813B64"/>
    <w:rsid w:val="008149F7"/>
    <w:rsid w:val="008329F2"/>
    <w:rsid w:val="00843C0E"/>
    <w:rsid w:val="008871A9"/>
    <w:rsid w:val="008E0D8E"/>
    <w:rsid w:val="00904931"/>
    <w:rsid w:val="009104C2"/>
    <w:rsid w:val="0093449A"/>
    <w:rsid w:val="00934D61"/>
    <w:rsid w:val="00A97260"/>
    <w:rsid w:val="00AF7428"/>
    <w:rsid w:val="00C93161"/>
    <w:rsid w:val="00D03D2A"/>
    <w:rsid w:val="00D34BFA"/>
    <w:rsid w:val="00E17E18"/>
    <w:rsid w:val="00E50FB5"/>
    <w:rsid w:val="00EB1C1D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B967-00FE-49F4-BE07-C4807FA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247D8B"/>
  </w:style>
  <w:style w:type="paragraph" w:customStyle="1" w:styleId="ConsPlusNormal">
    <w:name w:val="ConsPlusNormal"/>
    <w:rsid w:val="00247D8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247D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247D8B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247D8B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6</cp:revision>
  <cp:lastPrinted>2022-07-11T09:06:00Z</cp:lastPrinted>
  <dcterms:created xsi:type="dcterms:W3CDTF">2023-05-30T07:47:00Z</dcterms:created>
  <dcterms:modified xsi:type="dcterms:W3CDTF">2023-07-11T10:07:00Z</dcterms:modified>
</cp:coreProperties>
</file>