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8AF" w:rsidRPr="006A38AF" w:rsidRDefault="006A38AF" w:rsidP="006A38AF">
      <w:pPr>
        <w:pStyle w:val="af0"/>
        <w:keepNext/>
        <w:ind w:left="5652"/>
        <w:rPr>
          <w:b/>
          <w:sz w:val="20"/>
        </w:rPr>
      </w:pPr>
      <w:r w:rsidRPr="006A38AF">
        <w:rPr>
          <w:b/>
          <w:noProof/>
        </w:rPr>
        <w:drawing>
          <wp:anchor distT="0" distB="0" distL="114300" distR="114300" simplePos="0" relativeHeight="251660288" behindDoc="0" locked="0" layoutInCell="0" allowOverlap="1">
            <wp:simplePos x="0" y="0"/>
            <wp:positionH relativeFrom="column">
              <wp:posOffset>2776855</wp:posOffset>
            </wp:positionH>
            <wp:positionV relativeFrom="paragraph">
              <wp:posOffset>64770</wp:posOffset>
            </wp:positionV>
            <wp:extent cx="812800" cy="952500"/>
            <wp:effectExtent l="19050" t="0" r="6350" b="0"/>
            <wp:wrapSquare wrapText="left"/>
            <wp:docPr id="2"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6A38AF" w:rsidRPr="006A38AF" w:rsidRDefault="006A38AF" w:rsidP="006A38AF">
      <w:pPr>
        <w:pStyle w:val="af0"/>
        <w:keepNext/>
        <w:ind w:left="5652"/>
        <w:rPr>
          <w:b/>
          <w:sz w:val="20"/>
        </w:rPr>
      </w:pPr>
    </w:p>
    <w:p w:rsidR="006A38AF" w:rsidRPr="006A38AF" w:rsidRDefault="006A38AF" w:rsidP="006A38AF">
      <w:pPr>
        <w:pStyle w:val="af0"/>
        <w:keepNext/>
        <w:ind w:left="5652"/>
        <w:rPr>
          <w:b/>
          <w:sz w:val="20"/>
        </w:rPr>
      </w:pPr>
    </w:p>
    <w:p w:rsidR="006A38AF" w:rsidRPr="006A38AF" w:rsidRDefault="006A38AF" w:rsidP="006A38AF">
      <w:pPr>
        <w:pStyle w:val="af0"/>
        <w:keepNext/>
        <w:ind w:left="5664"/>
        <w:rPr>
          <w:b/>
          <w:sz w:val="20"/>
        </w:rPr>
      </w:pPr>
    </w:p>
    <w:p w:rsidR="006A38AF" w:rsidRPr="006A38AF" w:rsidRDefault="006A38AF" w:rsidP="006A38AF">
      <w:pPr>
        <w:pStyle w:val="af0"/>
        <w:keepNext/>
        <w:ind w:left="5664"/>
        <w:rPr>
          <w:b/>
          <w:sz w:val="20"/>
        </w:rPr>
      </w:pPr>
    </w:p>
    <w:p w:rsidR="006A38AF" w:rsidRPr="006A38AF" w:rsidRDefault="006A38AF" w:rsidP="006A38AF">
      <w:pPr>
        <w:pStyle w:val="af0"/>
        <w:keepNext/>
        <w:ind w:left="5664"/>
        <w:rPr>
          <w:b/>
          <w:sz w:val="20"/>
        </w:rPr>
      </w:pPr>
    </w:p>
    <w:p w:rsidR="006A38AF" w:rsidRPr="006A38AF" w:rsidRDefault="006A38AF" w:rsidP="006A38AF">
      <w:pPr>
        <w:keepNext/>
        <w:jc w:val="center"/>
        <w:rPr>
          <w:bCs w:val="0"/>
          <w:sz w:val="28"/>
        </w:rPr>
      </w:pPr>
    </w:p>
    <w:p w:rsidR="006A38AF" w:rsidRPr="006A38AF" w:rsidRDefault="006A38AF" w:rsidP="006A38AF">
      <w:pPr>
        <w:keepNext/>
        <w:jc w:val="center"/>
        <w:rPr>
          <w:bCs w:val="0"/>
          <w:sz w:val="28"/>
        </w:rPr>
      </w:pPr>
      <w:r w:rsidRPr="006A38AF">
        <w:rPr>
          <w:bCs w:val="0"/>
          <w:sz w:val="28"/>
        </w:rPr>
        <w:t>МУНИЦИПАЛЬНОЕ СОБРАНИЕ</w:t>
      </w:r>
    </w:p>
    <w:p w:rsidR="006A38AF" w:rsidRPr="006A38AF" w:rsidRDefault="006A38AF" w:rsidP="006A38AF">
      <w:pPr>
        <w:keepNext/>
        <w:jc w:val="center"/>
        <w:rPr>
          <w:bCs w:val="0"/>
          <w:sz w:val="28"/>
        </w:rPr>
      </w:pPr>
      <w:r w:rsidRPr="006A38AF">
        <w:rPr>
          <w:bCs w:val="0"/>
          <w:sz w:val="28"/>
        </w:rPr>
        <w:t>РОМАНОВСКОГО МУНИЦИПАЛЬНОГО РАЙОНА</w:t>
      </w:r>
    </w:p>
    <w:p w:rsidR="006A38AF" w:rsidRPr="006A38AF" w:rsidRDefault="006A38AF" w:rsidP="006A38AF">
      <w:pPr>
        <w:keepNext/>
        <w:jc w:val="center"/>
        <w:rPr>
          <w:bCs w:val="0"/>
          <w:sz w:val="28"/>
        </w:rPr>
      </w:pPr>
      <w:r w:rsidRPr="006A38AF">
        <w:rPr>
          <w:bCs w:val="0"/>
          <w:sz w:val="28"/>
        </w:rPr>
        <w:t>САРАТОВСКОЙ ОБЛАСТИ</w:t>
      </w:r>
    </w:p>
    <w:p w:rsidR="006A38AF" w:rsidRPr="006A38AF" w:rsidRDefault="006A38AF" w:rsidP="006A38AF">
      <w:pPr>
        <w:keepNext/>
        <w:jc w:val="center"/>
        <w:rPr>
          <w:bCs w:val="0"/>
          <w:sz w:val="28"/>
        </w:rPr>
      </w:pPr>
    </w:p>
    <w:p w:rsidR="006A38AF" w:rsidRPr="006A38AF" w:rsidRDefault="006A38AF" w:rsidP="006A38AF">
      <w:pPr>
        <w:keepNext/>
        <w:jc w:val="center"/>
        <w:rPr>
          <w:bCs w:val="0"/>
          <w:sz w:val="28"/>
        </w:rPr>
      </w:pPr>
      <w:r w:rsidRPr="006A38AF">
        <w:rPr>
          <w:bCs w:val="0"/>
          <w:sz w:val="28"/>
        </w:rPr>
        <w:t>РЕШЕНИЕ № 39</w:t>
      </w:r>
      <w:r>
        <w:rPr>
          <w:bCs w:val="0"/>
          <w:sz w:val="28"/>
        </w:rPr>
        <w:t>7</w:t>
      </w:r>
    </w:p>
    <w:p w:rsidR="006A38AF" w:rsidRPr="006A38AF" w:rsidRDefault="006A38AF" w:rsidP="006A38AF">
      <w:pPr>
        <w:keepNext/>
        <w:rPr>
          <w:bCs w:val="0"/>
          <w:sz w:val="28"/>
        </w:rPr>
      </w:pPr>
      <w:r w:rsidRPr="006A38AF">
        <w:rPr>
          <w:bCs w:val="0"/>
          <w:sz w:val="28"/>
        </w:rPr>
        <w:t xml:space="preserve">от </w:t>
      </w:r>
      <w:r w:rsidR="003B7E2B">
        <w:rPr>
          <w:bCs w:val="0"/>
          <w:sz w:val="28"/>
        </w:rPr>
        <w:t>11.05</w:t>
      </w:r>
      <w:r w:rsidRPr="006A38AF">
        <w:rPr>
          <w:bCs w:val="0"/>
          <w:sz w:val="28"/>
        </w:rPr>
        <w:t>.2023г.                                                                            р.п. Романовка</w:t>
      </w:r>
    </w:p>
    <w:p w:rsidR="00EA5DFF" w:rsidRDefault="00EA5DFF" w:rsidP="006A38AF">
      <w:pPr>
        <w:widowControl/>
        <w:autoSpaceDE/>
        <w:autoSpaceDN/>
        <w:adjustRightInd/>
        <w:rPr>
          <w:sz w:val="28"/>
          <w:szCs w:val="24"/>
        </w:rPr>
      </w:pPr>
    </w:p>
    <w:p w:rsidR="00EA5DFF" w:rsidRPr="00EA5DFF" w:rsidRDefault="00A73DC0" w:rsidP="006A38AF">
      <w:pPr>
        <w:widowControl/>
        <w:autoSpaceDE/>
        <w:autoSpaceDN/>
        <w:adjustRightInd/>
        <w:rPr>
          <w:sz w:val="28"/>
          <w:szCs w:val="24"/>
        </w:rPr>
      </w:pPr>
      <w:r>
        <w:rPr>
          <w:sz w:val="28"/>
          <w:szCs w:val="24"/>
        </w:rPr>
        <w:t>О</w:t>
      </w:r>
      <w:r w:rsidR="00EA5DFF" w:rsidRPr="00EA5DFF">
        <w:rPr>
          <w:sz w:val="28"/>
          <w:szCs w:val="24"/>
        </w:rPr>
        <w:t>б исполнении бюджета</w:t>
      </w:r>
    </w:p>
    <w:p w:rsidR="00EA5DFF" w:rsidRPr="00EA5DFF" w:rsidRDefault="00EA5DFF" w:rsidP="006A38AF">
      <w:pPr>
        <w:widowControl/>
        <w:autoSpaceDE/>
        <w:autoSpaceDN/>
        <w:adjustRightInd/>
        <w:rPr>
          <w:sz w:val="28"/>
          <w:szCs w:val="24"/>
        </w:rPr>
      </w:pPr>
      <w:r w:rsidRPr="00EA5DFF">
        <w:rPr>
          <w:sz w:val="28"/>
          <w:szCs w:val="24"/>
        </w:rPr>
        <w:t>Романовского муниципального района за 20</w:t>
      </w:r>
      <w:r w:rsidR="00455AAB">
        <w:rPr>
          <w:sz w:val="28"/>
          <w:szCs w:val="24"/>
        </w:rPr>
        <w:t>2</w:t>
      </w:r>
      <w:r w:rsidR="00B767C7">
        <w:rPr>
          <w:sz w:val="28"/>
          <w:szCs w:val="24"/>
        </w:rPr>
        <w:t>2</w:t>
      </w:r>
      <w:r w:rsidRPr="00EA5DFF">
        <w:rPr>
          <w:sz w:val="28"/>
          <w:szCs w:val="24"/>
        </w:rPr>
        <w:t xml:space="preserve"> год</w:t>
      </w:r>
    </w:p>
    <w:p w:rsidR="00EA5DFF" w:rsidRPr="00EA5DFF" w:rsidRDefault="00EA5DFF" w:rsidP="006A38AF">
      <w:pPr>
        <w:widowControl/>
        <w:autoSpaceDE/>
        <w:autoSpaceDN/>
        <w:adjustRightInd/>
        <w:rPr>
          <w:sz w:val="28"/>
          <w:szCs w:val="24"/>
        </w:rPr>
      </w:pPr>
    </w:p>
    <w:p w:rsidR="00EA5DFF" w:rsidRPr="00EA5DFF" w:rsidRDefault="00EA5DFF" w:rsidP="006A38AF">
      <w:pPr>
        <w:widowControl/>
        <w:autoSpaceDE/>
        <w:autoSpaceDN/>
        <w:adjustRightInd/>
        <w:ind w:firstLine="567"/>
        <w:jc w:val="both"/>
        <w:rPr>
          <w:b w:val="0"/>
          <w:sz w:val="28"/>
          <w:szCs w:val="24"/>
        </w:rPr>
      </w:pPr>
      <w:r w:rsidRPr="00EA5DFF">
        <w:rPr>
          <w:b w:val="0"/>
          <w:sz w:val="28"/>
          <w:szCs w:val="24"/>
        </w:rPr>
        <w:t xml:space="preserve">На </w:t>
      </w:r>
      <w:proofErr w:type="gramStart"/>
      <w:r w:rsidRPr="00EA5DFF">
        <w:rPr>
          <w:b w:val="0"/>
          <w:sz w:val="28"/>
          <w:szCs w:val="24"/>
        </w:rPr>
        <w:t>основании</w:t>
      </w:r>
      <w:proofErr w:type="gramEnd"/>
      <w:r w:rsidRPr="00EA5DFF">
        <w:rPr>
          <w:b w:val="0"/>
          <w:sz w:val="28"/>
          <w:szCs w:val="24"/>
        </w:rPr>
        <w:t xml:space="preserve"> ст.28 и 52 ФЗ №131 «Об общих принципах организации местного самоуправления в РФ» и Устава Романовского муниципального района </w:t>
      </w:r>
      <w:proofErr w:type="gramStart"/>
      <w:r w:rsidRPr="00EA5DFF">
        <w:rPr>
          <w:b w:val="0"/>
          <w:sz w:val="28"/>
          <w:szCs w:val="24"/>
        </w:rPr>
        <w:t>Муниципальное</w:t>
      </w:r>
      <w:proofErr w:type="gramEnd"/>
      <w:r w:rsidRPr="00EA5DFF">
        <w:rPr>
          <w:b w:val="0"/>
          <w:sz w:val="28"/>
          <w:szCs w:val="24"/>
        </w:rPr>
        <w:t xml:space="preserve"> Собрание Романовского муниципального района Саратовской области</w:t>
      </w:r>
    </w:p>
    <w:p w:rsidR="00EA5DFF" w:rsidRPr="00EA5DFF" w:rsidRDefault="00EA5DFF" w:rsidP="006A38AF">
      <w:pPr>
        <w:widowControl/>
        <w:autoSpaceDE/>
        <w:autoSpaceDN/>
        <w:adjustRightInd/>
        <w:jc w:val="center"/>
        <w:rPr>
          <w:sz w:val="28"/>
          <w:szCs w:val="24"/>
        </w:rPr>
      </w:pPr>
    </w:p>
    <w:p w:rsidR="00EA5DFF" w:rsidRPr="00EA5DFF" w:rsidRDefault="00EA5DFF" w:rsidP="006A38AF">
      <w:pPr>
        <w:widowControl/>
        <w:autoSpaceDE/>
        <w:autoSpaceDN/>
        <w:adjustRightInd/>
        <w:jc w:val="center"/>
        <w:rPr>
          <w:sz w:val="28"/>
          <w:szCs w:val="24"/>
        </w:rPr>
      </w:pPr>
      <w:r w:rsidRPr="00EA5DFF">
        <w:rPr>
          <w:sz w:val="28"/>
          <w:szCs w:val="24"/>
        </w:rPr>
        <w:t>РЕШИЛО:</w:t>
      </w:r>
    </w:p>
    <w:p w:rsidR="00EA5DFF" w:rsidRPr="00EA5DFF" w:rsidRDefault="00EA5DFF" w:rsidP="006A38AF">
      <w:pPr>
        <w:widowControl/>
        <w:autoSpaceDE/>
        <w:autoSpaceDN/>
        <w:adjustRightInd/>
        <w:rPr>
          <w:bCs w:val="0"/>
          <w:sz w:val="28"/>
          <w:szCs w:val="24"/>
        </w:rPr>
      </w:pPr>
    </w:p>
    <w:p w:rsidR="00EA5DFF" w:rsidRPr="00EA5DFF" w:rsidRDefault="00EA5DFF" w:rsidP="006A38AF">
      <w:pPr>
        <w:widowControl/>
        <w:autoSpaceDE/>
        <w:autoSpaceDN/>
        <w:adjustRightInd/>
        <w:ind w:firstLine="567"/>
        <w:rPr>
          <w:bCs w:val="0"/>
          <w:sz w:val="28"/>
          <w:szCs w:val="24"/>
        </w:rPr>
      </w:pPr>
      <w:r w:rsidRPr="00EA5DFF">
        <w:rPr>
          <w:bCs w:val="0"/>
          <w:sz w:val="28"/>
          <w:szCs w:val="24"/>
        </w:rPr>
        <w:t>Статья 1</w:t>
      </w:r>
    </w:p>
    <w:p w:rsidR="00EA5DFF" w:rsidRPr="00EA5DFF" w:rsidRDefault="00EA5DFF" w:rsidP="006A38AF">
      <w:pPr>
        <w:tabs>
          <w:tab w:val="left" w:pos="0"/>
        </w:tabs>
        <w:ind w:firstLine="567"/>
        <w:jc w:val="both"/>
        <w:rPr>
          <w:b w:val="0"/>
          <w:bCs w:val="0"/>
          <w:sz w:val="28"/>
          <w:szCs w:val="28"/>
        </w:rPr>
      </w:pPr>
      <w:r w:rsidRPr="00EA5DFF">
        <w:rPr>
          <w:b w:val="0"/>
          <w:bCs w:val="0"/>
          <w:sz w:val="28"/>
          <w:szCs w:val="28"/>
        </w:rPr>
        <w:t>Утвердить отчет об исполнении бюджета Романовско</w:t>
      </w:r>
      <w:r w:rsidR="004B20B7">
        <w:rPr>
          <w:b w:val="0"/>
          <w:bCs w:val="0"/>
          <w:sz w:val="28"/>
          <w:szCs w:val="28"/>
        </w:rPr>
        <w:t>го муниципального района за 20</w:t>
      </w:r>
      <w:r w:rsidR="00455AAB">
        <w:rPr>
          <w:b w:val="0"/>
          <w:bCs w:val="0"/>
          <w:sz w:val="28"/>
          <w:szCs w:val="28"/>
        </w:rPr>
        <w:t>2</w:t>
      </w:r>
      <w:r w:rsidR="00943E6B">
        <w:rPr>
          <w:b w:val="0"/>
          <w:bCs w:val="0"/>
          <w:sz w:val="28"/>
          <w:szCs w:val="28"/>
        </w:rPr>
        <w:t>2</w:t>
      </w:r>
      <w:r w:rsidRPr="00EA5DFF">
        <w:rPr>
          <w:b w:val="0"/>
          <w:bCs w:val="0"/>
          <w:sz w:val="28"/>
          <w:szCs w:val="28"/>
        </w:rPr>
        <w:t xml:space="preserve"> год по общему объему доходов в сумме </w:t>
      </w:r>
      <w:r w:rsidR="00D55570">
        <w:rPr>
          <w:b w:val="0"/>
          <w:bCs w:val="0"/>
          <w:sz w:val="28"/>
          <w:szCs w:val="28"/>
        </w:rPr>
        <w:t>355059</w:t>
      </w:r>
      <w:bookmarkStart w:id="0" w:name="_GoBack"/>
      <w:bookmarkEnd w:id="0"/>
      <w:r w:rsidR="00E62DDB">
        <w:rPr>
          <w:b w:val="0"/>
          <w:bCs w:val="0"/>
          <w:sz w:val="28"/>
          <w:szCs w:val="28"/>
        </w:rPr>
        <w:t>792,96</w:t>
      </w:r>
      <w:r w:rsidRPr="00812A5B">
        <w:rPr>
          <w:b w:val="0"/>
          <w:bCs w:val="0"/>
          <w:sz w:val="28"/>
          <w:szCs w:val="28"/>
        </w:rPr>
        <w:t xml:space="preserve">  рублей, расходов в сумме </w:t>
      </w:r>
      <w:r w:rsidR="00D55570">
        <w:rPr>
          <w:b w:val="0"/>
          <w:bCs w:val="0"/>
          <w:sz w:val="28"/>
          <w:szCs w:val="28"/>
        </w:rPr>
        <w:t>351737</w:t>
      </w:r>
      <w:r w:rsidR="00E62DDB">
        <w:rPr>
          <w:b w:val="0"/>
          <w:bCs w:val="0"/>
          <w:sz w:val="28"/>
          <w:szCs w:val="28"/>
        </w:rPr>
        <w:t>095,35</w:t>
      </w:r>
      <w:r w:rsidRPr="00812A5B">
        <w:rPr>
          <w:b w:val="0"/>
          <w:bCs w:val="0"/>
          <w:sz w:val="28"/>
          <w:szCs w:val="28"/>
        </w:rPr>
        <w:t xml:space="preserve"> рублей и </w:t>
      </w:r>
      <w:r w:rsidR="006D4B0F" w:rsidRPr="00812A5B">
        <w:rPr>
          <w:b w:val="0"/>
          <w:bCs w:val="0"/>
          <w:sz w:val="28"/>
          <w:szCs w:val="28"/>
        </w:rPr>
        <w:t>про</w:t>
      </w:r>
      <w:r w:rsidRPr="00812A5B">
        <w:rPr>
          <w:b w:val="0"/>
          <w:bCs w:val="0"/>
          <w:sz w:val="28"/>
          <w:szCs w:val="28"/>
        </w:rPr>
        <w:t xml:space="preserve">фициту в сумме </w:t>
      </w:r>
      <w:r w:rsidR="00D55570">
        <w:rPr>
          <w:b w:val="0"/>
          <w:bCs w:val="0"/>
          <w:sz w:val="28"/>
          <w:szCs w:val="28"/>
        </w:rPr>
        <w:t>3322</w:t>
      </w:r>
      <w:r w:rsidR="00E62DDB">
        <w:rPr>
          <w:b w:val="0"/>
          <w:bCs w:val="0"/>
          <w:sz w:val="28"/>
          <w:szCs w:val="28"/>
        </w:rPr>
        <w:t>697,61</w:t>
      </w:r>
      <w:r w:rsidRPr="00812A5B">
        <w:rPr>
          <w:b w:val="0"/>
          <w:bCs w:val="0"/>
          <w:sz w:val="28"/>
          <w:szCs w:val="28"/>
        </w:rPr>
        <w:t xml:space="preserve">  рублей.</w:t>
      </w:r>
    </w:p>
    <w:p w:rsidR="00943E6B" w:rsidRDefault="00943E6B" w:rsidP="006A38AF">
      <w:pPr>
        <w:tabs>
          <w:tab w:val="left" w:pos="851"/>
        </w:tabs>
        <w:ind w:firstLine="567"/>
        <w:jc w:val="both"/>
        <w:rPr>
          <w:bCs w:val="0"/>
          <w:sz w:val="28"/>
          <w:szCs w:val="28"/>
        </w:rPr>
      </w:pPr>
    </w:p>
    <w:p w:rsidR="00EA5DFF" w:rsidRPr="00EA5DFF" w:rsidRDefault="00EA5DFF" w:rsidP="006A38AF">
      <w:pPr>
        <w:tabs>
          <w:tab w:val="left" w:pos="851"/>
        </w:tabs>
        <w:ind w:firstLine="567"/>
        <w:jc w:val="both"/>
        <w:rPr>
          <w:bCs w:val="0"/>
          <w:sz w:val="28"/>
          <w:szCs w:val="28"/>
        </w:rPr>
      </w:pPr>
      <w:r w:rsidRPr="00EA5DFF">
        <w:rPr>
          <w:bCs w:val="0"/>
          <w:sz w:val="28"/>
          <w:szCs w:val="28"/>
        </w:rPr>
        <w:t>Статья 2</w:t>
      </w:r>
    </w:p>
    <w:p w:rsidR="00EA5DFF" w:rsidRPr="00EA5DFF" w:rsidRDefault="00EA5DFF" w:rsidP="006A38AF">
      <w:pPr>
        <w:tabs>
          <w:tab w:val="left" w:pos="851"/>
        </w:tabs>
        <w:ind w:firstLine="567"/>
        <w:jc w:val="both"/>
        <w:rPr>
          <w:b w:val="0"/>
          <w:bCs w:val="0"/>
          <w:sz w:val="28"/>
          <w:szCs w:val="28"/>
        </w:rPr>
      </w:pPr>
      <w:r w:rsidRPr="00EA5DFF">
        <w:rPr>
          <w:b w:val="0"/>
          <w:bCs w:val="0"/>
          <w:sz w:val="28"/>
          <w:szCs w:val="28"/>
        </w:rPr>
        <w:t>Утвердить показатели:</w:t>
      </w:r>
    </w:p>
    <w:p w:rsidR="00EA5DFF" w:rsidRPr="00EA5DFF" w:rsidRDefault="00EA5DFF" w:rsidP="006A38AF">
      <w:pPr>
        <w:widowControl/>
        <w:autoSpaceDE/>
        <w:autoSpaceDN/>
        <w:adjustRightInd/>
        <w:ind w:firstLine="567"/>
        <w:jc w:val="both"/>
        <w:rPr>
          <w:b w:val="0"/>
          <w:bCs w:val="0"/>
          <w:sz w:val="28"/>
          <w:szCs w:val="28"/>
        </w:rPr>
      </w:pPr>
      <w:r w:rsidRPr="00EA5DFF">
        <w:rPr>
          <w:b w:val="0"/>
          <w:bCs w:val="0"/>
          <w:sz w:val="28"/>
          <w:szCs w:val="28"/>
        </w:rPr>
        <w:t>доходов бюджета Романовского муниципального района за 20</w:t>
      </w:r>
      <w:r w:rsidR="006D4B0F">
        <w:rPr>
          <w:b w:val="0"/>
          <w:bCs w:val="0"/>
          <w:sz w:val="28"/>
          <w:szCs w:val="28"/>
        </w:rPr>
        <w:t>2</w:t>
      </w:r>
      <w:r w:rsidR="00D55570">
        <w:rPr>
          <w:b w:val="0"/>
          <w:bCs w:val="0"/>
          <w:sz w:val="28"/>
          <w:szCs w:val="28"/>
        </w:rPr>
        <w:t>2</w:t>
      </w:r>
      <w:r w:rsidRPr="00EA5DFF">
        <w:rPr>
          <w:b w:val="0"/>
          <w:bCs w:val="0"/>
          <w:sz w:val="28"/>
          <w:szCs w:val="28"/>
        </w:rPr>
        <w:t xml:space="preserve"> год по кодам классификации доходов бюджета согласно приложению </w:t>
      </w:r>
      <w:r w:rsidR="00A73DC0">
        <w:rPr>
          <w:b w:val="0"/>
          <w:bCs w:val="0"/>
          <w:sz w:val="28"/>
          <w:szCs w:val="28"/>
        </w:rPr>
        <w:t>1</w:t>
      </w:r>
      <w:r w:rsidRPr="00EA5DFF">
        <w:rPr>
          <w:b w:val="0"/>
          <w:bCs w:val="0"/>
          <w:sz w:val="28"/>
          <w:szCs w:val="28"/>
        </w:rPr>
        <w:t xml:space="preserve"> к настоящему Решению; </w:t>
      </w:r>
    </w:p>
    <w:p w:rsidR="00EA5DFF" w:rsidRPr="00EA5DFF" w:rsidRDefault="00EA5DFF" w:rsidP="006A38AF">
      <w:pPr>
        <w:widowControl/>
        <w:autoSpaceDE/>
        <w:autoSpaceDN/>
        <w:adjustRightInd/>
        <w:ind w:firstLine="567"/>
        <w:jc w:val="both"/>
        <w:rPr>
          <w:b w:val="0"/>
          <w:bCs w:val="0"/>
          <w:sz w:val="28"/>
          <w:szCs w:val="28"/>
        </w:rPr>
      </w:pPr>
      <w:r w:rsidRPr="00EA5DFF">
        <w:rPr>
          <w:b w:val="0"/>
          <w:bCs w:val="0"/>
          <w:sz w:val="28"/>
          <w:szCs w:val="28"/>
        </w:rPr>
        <w:t>расходов бюджета Романовского муниципального района за 20</w:t>
      </w:r>
      <w:r w:rsidR="006D4B0F">
        <w:rPr>
          <w:b w:val="0"/>
          <w:bCs w:val="0"/>
          <w:sz w:val="28"/>
          <w:szCs w:val="28"/>
        </w:rPr>
        <w:t>2</w:t>
      </w:r>
      <w:r w:rsidR="00D55570">
        <w:rPr>
          <w:b w:val="0"/>
          <w:bCs w:val="0"/>
          <w:sz w:val="28"/>
          <w:szCs w:val="28"/>
        </w:rPr>
        <w:t>2</w:t>
      </w:r>
      <w:r w:rsidRPr="00EA5DFF">
        <w:rPr>
          <w:b w:val="0"/>
          <w:bCs w:val="0"/>
          <w:sz w:val="28"/>
          <w:szCs w:val="28"/>
        </w:rPr>
        <w:t xml:space="preserve"> год по ведомственной структуре расходов бюджета согласно приложению </w:t>
      </w:r>
      <w:r w:rsidR="00A73DC0">
        <w:rPr>
          <w:b w:val="0"/>
          <w:bCs w:val="0"/>
          <w:sz w:val="28"/>
          <w:szCs w:val="28"/>
        </w:rPr>
        <w:t>2</w:t>
      </w:r>
      <w:r w:rsidRPr="00EA5DFF">
        <w:rPr>
          <w:b w:val="0"/>
          <w:bCs w:val="0"/>
          <w:sz w:val="28"/>
          <w:szCs w:val="28"/>
        </w:rPr>
        <w:t xml:space="preserve"> к настоящему Решению;</w:t>
      </w:r>
    </w:p>
    <w:p w:rsidR="00EA5DFF" w:rsidRPr="00EA5DFF" w:rsidRDefault="00EA5DFF" w:rsidP="006A38AF">
      <w:pPr>
        <w:widowControl/>
        <w:autoSpaceDE/>
        <w:autoSpaceDN/>
        <w:adjustRightInd/>
        <w:ind w:firstLine="567"/>
        <w:jc w:val="both"/>
        <w:rPr>
          <w:b w:val="0"/>
          <w:bCs w:val="0"/>
          <w:sz w:val="28"/>
          <w:szCs w:val="28"/>
        </w:rPr>
      </w:pPr>
      <w:r w:rsidRPr="00EA5DFF">
        <w:rPr>
          <w:b w:val="0"/>
          <w:bCs w:val="0"/>
          <w:sz w:val="28"/>
          <w:szCs w:val="28"/>
        </w:rPr>
        <w:t>расходов бюджета Романовского муниципального района за 20</w:t>
      </w:r>
      <w:r w:rsidR="006D4B0F">
        <w:rPr>
          <w:b w:val="0"/>
          <w:bCs w:val="0"/>
          <w:sz w:val="28"/>
          <w:szCs w:val="28"/>
        </w:rPr>
        <w:t>2</w:t>
      </w:r>
      <w:r w:rsidR="00D55570">
        <w:rPr>
          <w:b w:val="0"/>
          <w:bCs w:val="0"/>
          <w:sz w:val="28"/>
          <w:szCs w:val="28"/>
        </w:rPr>
        <w:t>2</w:t>
      </w:r>
      <w:r w:rsidRPr="00EA5DFF">
        <w:rPr>
          <w:b w:val="0"/>
          <w:bCs w:val="0"/>
          <w:sz w:val="28"/>
          <w:szCs w:val="28"/>
        </w:rPr>
        <w:t xml:space="preserve"> год по разделам и подразделам классификации расходов бюджета согласно приложению </w:t>
      </w:r>
      <w:r w:rsidR="00A73DC0">
        <w:rPr>
          <w:b w:val="0"/>
          <w:bCs w:val="0"/>
          <w:sz w:val="28"/>
          <w:szCs w:val="28"/>
        </w:rPr>
        <w:t>3</w:t>
      </w:r>
      <w:r w:rsidRPr="00EA5DFF">
        <w:rPr>
          <w:b w:val="0"/>
          <w:bCs w:val="0"/>
          <w:sz w:val="28"/>
          <w:szCs w:val="28"/>
        </w:rPr>
        <w:t xml:space="preserve"> к настоящему Решению;</w:t>
      </w:r>
    </w:p>
    <w:p w:rsidR="00EA5DFF" w:rsidRPr="00EA5DFF" w:rsidRDefault="00EA5DFF" w:rsidP="006A38AF">
      <w:pPr>
        <w:widowControl/>
        <w:autoSpaceDE/>
        <w:autoSpaceDN/>
        <w:adjustRightInd/>
        <w:ind w:firstLine="567"/>
        <w:jc w:val="both"/>
        <w:rPr>
          <w:b w:val="0"/>
          <w:bCs w:val="0"/>
          <w:sz w:val="28"/>
          <w:szCs w:val="28"/>
        </w:rPr>
      </w:pPr>
      <w:r w:rsidRPr="00EA5DFF">
        <w:rPr>
          <w:b w:val="0"/>
          <w:bCs w:val="0"/>
          <w:sz w:val="28"/>
          <w:szCs w:val="28"/>
        </w:rPr>
        <w:t>источников финансирования дефицита бюджета Романовского муниципального района за 20</w:t>
      </w:r>
      <w:r w:rsidR="005B5737">
        <w:rPr>
          <w:b w:val="0"/>
          <w:bCs w:val="0"/>
          <w:sz w:val="28"/>
          <w:szCs w:val="28"/>
        </w:rPr>
        <w:t>2</w:t>
      </w:r>
      <w:r w:rsidR="00D55570">
        <w:rPr>
          <w:b w:val="0"/>
          <w:bCs w:val="0"/>
          <w:sz w:val="28"/>
          <w:szCs w:val="28"/>
        </w:rPr>
        <w:t>2</w:t>
      </w:r>
      <w:r w:rsidRPr="00EA5DFF">
        <w:rPr>
          <w:b w:val="0"/>
          <w:bCs w:val="0"/>
          <w:sz w:val="28"/>
          <w:szCs w:val="28"/>
        </w:rPr>
        <w:t xml:space="preserve"> год по кодам </w:t>
      </w:r>
      <w:proofErr w:type="gramStart"/>
      <w:r w:rsidRPr="00EA5DFF">
        <w:rPr>
          <w:b w:val="0"/>
          <w:bCs w:val="0"/>
          <w:sz w:val="28"/>
          <w:szCs w:val="28"/>
        </w:rPr>
        <w:t>классификации источников финансирования дефицита бюджета</w:t>
      </w:r>
      <w:proofErr w:type="gramEnd"/>
      <w:r w:rsidRPr="00EA5DFF">
        <w:rPr>
          <w:b w:val="0"/>
          <w:bCs w:val="0"/>
          <w:sz w:val="28"/>
          <w:szCs w:val="28"/>
        </w:rPr>
        <w:t xml:space="preserve"> согласно приложению </w:t>
      </w:r>
      <w:r w:rsidR="00A73DC0">
        <w:rPr>
          <w:b w:val="0"/>
          <w:bCs w:val="0"/>
          <w:sz w:val="28"/>
          <w:szCs w:val="28"/>
        </w:rPr>
        <w:t>4</w:t>
      </w:r>
      <w:r w:rsidRPr="00EA5DFF">
        <w:rPr>
          <w:b w:val="0"/>
          <w:bCs w:val="0"/>
          <w:sz w:val="28"/>
          <w:szCs w:val="28"/>
        </w:rPr>
        <w:t xml:space="preserve"> к настоящем</w:t>
      </w:r>
      <w:r w:rsidR="00E80E31">
        <w:rPr>
          <w:b w:val="0"/>
          <w:bCs w:val="0"/>
          <w:sz w:val="28"/>
          <w:szCs w:val="28"/>
        </w:rPr>
        <w:t>у Решению.</w:t>
      </w:r>
    </w:p>
    <w:p w:rsidR="00000A13" w:rsidRDefault="00000A13" w:rsidP="006A38AF">
      <w:pPr>
        <w:widowControl/>
        <w:autoSpaceDE/>
        <w:autoSpaceDN/>
        <w:adjustRightInd/>
        <w:rPr>
          <w:bCs w:val="0"/>
          <w:sz w:val="24"/>
          <w:szCs w:val="24"/>
        </w:rPr>
      </w:pPr>
    </w:p>
    <w:p w:rsidR="007F1599" w:rsidRDefault="007F1599" w:rsidP="006A38AF">
      <w:pPr>
        <w:widowControl/>
        <w:autoSpaceDE/>
        <w:autoSpaceDN/>
        <w:adjustRightInd/>
        <w:rPr>
          <w:bCs w:val="0"/>
          <w:sz w:val="24"/>
          <w:szCs w:val="24"/>
        </w:rPr>
      </w:pPr>
    </w:p>
    <w:p w:rsidR="007F1599" w:rsidRDefault="007F1599" w:rsidP="006A38AF">
      <w:pPr>
        <w:widowControl/>
        <w:autoSpaceDE/>
        <w:autoSpaceDN/>
        <w:adjustRightInd/>
        <w:rPr>
          <w:bCs w:val="0"/>
          <w:sz w:val="24"/>
          <w:szCs w:val="24"/>
        </w:rPr>
      </w:pPr>
    </w:p>
    <w:p w:rsidR="003B4B55" w:rsidRPr="00EA5DFF" w:rsidRDefault="003B4B55" w:rsidP="006A38AF">
      <w:pPr>
        <w:widowControl/>
        <w:autoSpaceDE/>
        <w:autoSpaceDN/>
        <w:adjustRightInd/>
        <w:rPr>
          <w:rFonts w:eastAsia="+mn-ea"/>
          <w:kern w:val="24"/>
          <w:sz w:val="28"/>
          <w:szCs w:val="28"/>
        </w:rPr>
      </w:pPr>
      <w:r w:rsidRPr="00EA5DFF">
        <w:rPr>
          <w:rFonts w:eastAsia="+mn-ea"/>
          <w:kern w:val="24"/>
          <w:sz w:val="28"/>
          <w:szCs w:val="28"/>
        </w:rPr>
        <w:t xml:space="preserve">Председатель </w:t>
      </w:r>
    </w:p>
    <w:p w:rsidR="003B4B55" w:rsidRPr="00EA5DFF" w:rsidRDefault="003B4B55" w:rsidP="006A38AF">
      <w:pPr>
        <w:widowControl/>
        <w:autoSpaceDE/>
        <w:autoSpaceDN/>
        <w:adjustRightInd/>
        <w:rPr>
          <w:bCs w:val="0"/>
          <w:sz w:val="28"/>
          <w:szCs w:val="24"/>
        </w:rPr>
      </w:pPr>
      <w:proofErr w:type="gramStart"/>
      <w:r w:rsidRPr="00EA5DFF">
        <w:rPr>
          <w:rFonts w:eastAsia="+mn-ea"/>
          <w:kern w:val="24"/>
          <w:sz w:val="28"/>
          <w:szCs w:val="28"/>
        </w:rPr>
        <w:t>Муниципального</w:t>
      </w:r>
      <w:proofErr w:type="gramEnd"/>
      <w:r w:rsidRPr="00EA5DFF">
        <w:rPr>
          <w:rFonts w:eastAsia="+mn-ea"/>
          <w:kern w:val="24"/>
          <w:sz w:val="28"/>
          <w:szCs w:val="28"/>
        </w:rPr>
        <w:t xml:space="preserve"> Собрания</w:t>
      </w:r>
      <w:r w:rsidRPr="00EA5DFF">
        <w:rPr>
          <w:bCs w:val="0"/>
          <w:sz w:val="28"/>
          <w:szCs w:val="24"/>
        </w:rPr>
        <w:t xml:space="preserve">                                                         Н.В. Швецов</w:t>
      </w:r>
    </w:p>
    <w:p w:rsidR="003B4B55" w:rsidRPr="00EA5DFF" w:rsidRDefault="003B4B55" w:rsidP="006A38AF">
      <w:pPr>
        <w:widowControl/>
        <w:autoSpaceDE/>
        <w:autoSpaceDN/>
        <w:adjustRightInd/>
        <w:rPr>
          <w:bCs w:val="0"/>
          <w:sz w:val="28"/>
          <w:szCs w:val="24"/>
        </w:rPr>
      </w:pPr>
    </w:p>
    <w:p w:rsidR="00000A13" w:rsidRDefault="00000A13" w:rsidP="006A38AF">
      <w:pPr>
        <w:widowControl/>
        <w:autoSpaceDE/>
        <w:autoSpaceDN/>
        <w:adjustRightInd/>
        <w:rPr>
          <w:bCs w:val="0"/>
          <w:sz w:val="24"/>
          <w:szCs w:val="24"/>
        </w:rPr>
      </w:pPr>
    </w:p>
    <w:p w:rsidR="00EA5DFF" w:rsidRPr="001F5CA9" w:rsidRDefault="00EA5DFF" w:rsidP="00727F42">
      <w:pPr>
        <w:widowControl/>
        <w:autoSpaceDE/>
        <w:autoSpaceDN/>
        <w:adjustRightInd/>
        <w:ind w:left="6804"/>
        <w:rPr>
          <w:b w:val="0"/>
          <w:bCs w:val="0"/>
        </w:rPr>
      </w:pPr>
      <w:r w:rsidRPr="001F5CA9">
        <w:rPr>
          <w:b w:val="0"/>
          <w:bCs w:val="0"/>
        </w:rPr>
        <w:lastRenderedPageBreak/>
        <w:t xml:space="preserve">Приложение </w:t>
      </w:r>
      <w:r w:rsidR="003B4B55">
        <w:rPr>
          <w:b w:val="0"/>
          <w:bCs w:val="0"/>
        </w:rPr>
        <w:t>1</w:t>
      </w:r>
      <w:r w:rsidRPr="001F5CA9">
        <w:rPr>
          <w:b w:val="0"/>
          <w:bCs w:val="0"/>
        </w:rPr>
        <w:t xml:space="preserve"> к решению</w:t>
      </w:r>
    </w:p>
    <w:p w:rsidR="00EA5DFF" w:rsidRPr="001F5CA9" w:rsidRDefault="00EA5DFF" w:rsidP="00727F42">
      <w:pPr>
        <w:widowControl/>
        <w:autoSpaceDE/>
        <w:autoSpaceDN/>
        <w:adjustRightInd/>
        <w:ind w:left="6804"/>
        <w:rPr>
          <w:b w:val="0"/>
          <w:bCs w:val="0"/>
        </w:rPr>
      </w:pPr>
      <w:r w:rsidRPr="001F5CA9">
        <w:rPr>
          <w:b w:val="0"/>
          <w:bCs w:val="0"/>
        </w:rPr>
        <w:t>Муниципального Собрания</w:t>
      </w:r>
    </w:p>
    <w:p w:rsidR="00EA5DFF" w:rsidRPr="001F5CA9" w:rsidRDefault="00AB3B5A" w:rsidP="00727F42">
      <w:pPr>
        <w:widowControl/>
        <w:autoSpaceDE/>
        <w:autoSpaceDN/>
        <w:adjustRightInd/>
        <w:ind w:left="6804"/>
        <w:rPr>
          <w:b w:val="0"/>
          <w:bCs w:val="0"/>
        </w:rPr>
      </w:pPr>
      <w:r w:rsidRPr="001F5CA9">
        <w:rPr>
          <w:b w:val="0"/>
          <w:bCs w:val="0"/>
        </w:rPr>
        <w:t xml:space="preserve">от </w:t>
      </w:r>
      <w:r w:rsidR="006A38AF">
        <w:rPr>
          <w:b w:val="0"/>
          <w:bCs w:val="0"/>
        </w:rPr>
        <w:t>11.05.</w:t>
      </w:r>
      <w:r w:rsidR="00B00260">
        <w:rPr>
          <w:b w:val="0"/>
          <w:bCs w:val="0"/>
        </w:rPr>
        <w:t>2023</w:t>
      </w:r>
      <w:r w:rsidR="00EA5DFF" w:rsidRPr="001F5CA9">
        <w:rPr>
          <w:b w:val="0"/>
          <w:bCs w:val="0"/>
        </w:rPr>
        <w:t>г.</w:t>
      </w:r>
      <w:r w:rsidR="006A38AF">
        <w:rPr>
          <w:b w:val="0"/>
          <w:bCs w:val="0"/>
        </w:rPr>
        <w:t xml:space="preserve"> </w:t>
      </w:r>
      <w:r w:rsidR="00EA5DFF" w:rsidRPr="001F5CA9">
        <w:rPr>
          <w:b w:val="0"/>
          <w:bCs w:val="0"/>
        </w:rPr>
        <w:t>№</w:t>
      </w:r>
      <w:r w:rsidR="006A38AF">
        <w:rPr>
          <w:b w:val="0"/>
          <w:bCs w:val="0"/>
        </w:rPr>
        <w:t xml:space="preserve"> 397</w:t>
      </w:r>
    </w:p>
    <w:p w:rsidR="00EA5DFF" w:rsidRPr="00EA5DFF" w:rsidRDefault="00EA5DFF" w:rsidP="006A38AF">
      <w:pPr>
        <w:widowControl/>
        <w:autoSpaceDE/>
        <w:autoSpaceDN/>
        <w:adjustRightInd/>
        <w:jc w:val="center"/>
        <w:rPr>
          <w:bCs w:val="0"/>
          <w:sz w:val="24"/>
          <w:szCs w:val="24"/>
        </w:rPr>
      </w:pPr>
    </w:p>
    <w:p w:rsidR="007707DE" w:rsidRDefault="007707DE" w:rsidP="006A38AF">
      <w:pPr>
        <w:widowControl/>
        <w:autoSpaceDE/>
        <w:autoSpaceDN/>
        <w:adjustRightInd/>
        <w:jc w:val="center"/>
        <w:rPr>
          <w:bCs w:val="0"/>
          <w:sz w:val="24"/>
          <w:szCs w:val="24"/>
        </w:rPr>
      </w:pPr>
      <w:r w:rsidRPr="00EA5DFF">
        <w:rPr>
          <w:bCs w:val="0"/>
          <w:sz w:val="24"/>
          <w:szCs w:val="24"/>
        </w:rPr>
        <w:t>Доходы бюджета Романовского муниципального района за 20</w:t>
      </w:r>
      <w:r>
        <w:rPr>
          <w:bCs w:val="0"/>
          <w:sz w:val="24"/>
          <w:szCs w:val="24"/>
        </w:rPr>
        <w:t>22</w:t>
      </w:r>
      <w:r w:rsidRPr="00EA5DFF">
        <w:rPr>
          <w:bCs w:val="0"/>
          <w:sz w:val="24"/>
          <w:szCs w:val="24"/>
        </w:rPr>
        <w:t xml:space="preserve"> год по кодам классификации доходов бюджета</w:t>
      </w:r>
    </w:p>
    <w:p w:rsidR="007707DE" w:rsidRPr="006A38AF" w:rsidRDefault="00D649B3" w:rsidP="006A38AF">
      <w:pPr>
        <w:widowControl/>
        <w:autoSpaceDE/>
        <w:autoSpaceDN/>
        <w:adjustRightInd/>
        <w:jc w:val="right"/>
        <w:rPr>
          <w:b w:val="0"/>
        </w:rPr>
      </w:pPr>
      <w:r w:rsidRPr="006A38AF">
        <w:rPr>
          <w:b w:val="0"/>
        </w:rPr>
        <w:t>(рублей)</w:t>
      </w:r>
    </w:p>
    <w:tbl>
      <w:tblPr>
        <w:tblW w:w="10349" w:type="dxa"/>
        <w:tblInd w:w="-318" w:type="dxa"/>
        <w:shd w:val="clear" w:color="auto" w:fill="FFFFFF"/>
        <w:tblLayout w:type="fixed"/>
        <w:tblLook w:val="0000"/>
      </w:tblPr>
      <w:tblGrid>
        <w:gridCol w:w="6522"/>
        <w:gridCol w:w="2551"/>
        <w:gridCol w:w="1276"/>
      </w:tblGrid>
      <w:tr w:rsidR="007707DE" w:rsidRPr="006A38AF" w:rsidTr="006A38AF">
        <w:trPr>
          <w:trHeight w:val="274"/>
        </w:trPr>
        <w:tc>
          <w:tcPr>
            <w:tcW w:w="6522" w:type="dxa"/>
            <w:tcBorders>
              <w:top w:val="single" w:sz="4" w:space="0" w:color="auto"/>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jc w:val="center"/>
              <w:rPr>
                <w:b w:val="0"/>
                <w:bCs w:val="0"/>
              </w:rPr>
            </w:pPr>
            <w:r w:rsidRPr="006A38AF">
              <w:rPr>
                <w:b w:val="0"/>
                <w:bCs w:val="0"/>
              </w:rPr>
              <w:t>Наименование показателя</w:t>
            </w:r>
          </w:p>
        </w:tc>
        <w:tc>
          <w:tcPr>
            <w:tcW w:w="2551" w:type="dxa"/>
            <w:tcBorders>
              <w:top w:val="single" w:sz="4" w:space="0" w:color="auto"/>
              <w:left w:val="nil"/>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jc w:val="center"/>
              <w:rPr>
                <w:b w:val="0"/>
                <w:bCs w:val="0"/>
              </w:rPr>
            </w:pPr>
            <w:r w:rsidRPr="006A38AF">
              <w:rPr>
                <w:b w:val="0"/>
                <w:bCs w:val="0"/>
              </w:rPr>
              <w:t>Код дохода по бюджетной классификации</w:t>
            </w:r>
          </w:p>
        </w:tc>
        <w:tc>
          <w:tcPr>
            <w:tcW w:w="1276" w:type="dxa"/>
            <w:tcBorders>
              <w:top w:val="single" w:sz="4" w:space="0" w:color="auto"/>
              <w:left w:val="nil"/>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jc w:val="center"/>
              <w:rPr>
                <w:b w:val="0"/>
                <w:bCs w:val="0"/>
              </w:rPr>
            </w:pPr>
            <w:r w:rsidRPr="006A38AF">
              <w:rPr>
                <w:b w:val="0"/>
                <w:bCs w:val="0"/>
              </w:rPr>
              <w:t>Сумма (рублей)</w:t>
            </w:r>
          </w:p>
        </w:tc>
      </w:tr>
      <w:tr w:rsidR="007707DE" w:rsidRPr="006A38AF" w:rsidTr="006A38AF">
        <w:trPr>
          <w:trHeight w:val="1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jc w:val="center"/>
              <w:rPr>
                <w:bCs w:val="0"/>
              </w:rPr>
            </w:pPr>
            <w:r w:rsidRPr="006A38AF">
              <w:rPr>
                <w:bCs w:val="0"/>
              </w:rPr>
              <w:t>1</w:t>
            </w:r>
          </w:p>
        </w:tc>
        <w:tc>
          <w:tcPr>
            <w:tcW w:w="2551" w:type="dxa"/>
            <w:tcBorders>
              <w:top w:val="nil"/>
              <w:left w:val="nil"/>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jc w:val="center"/>
              <w:rPr>
                <w:bCs w:val="0"/>
              </w:rPr>
            </w:pPr>
            <w:r w:rsidRPr="006A38AF">
              <w:rPr>
                <w:bCs w:val="0"/>
              </w:rPr>
              <w:t>2</w:t>
            </w:r>
          </w:p>
        </w:tc>
        <w:tc>
          <w:tcPr>
            <w:tcW w:w="1276" w:type="dxa"/>
            <w:tcBorders>
              <w:top w:val="single" w:sz="4" w:space="0" w:color="auto"/>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3</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bCs w:val="0"/>
              </w:rPr>
              <w:t>НАЛОГОВЫЕ И НЕНАЛОГОВЫЕ ДОХОДЫ</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000.1.00.00000.00.0000.000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80402493,24</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bCs w:val="0"/>
              </w:rPr>
              <w:t>Налоговые доходы</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64024953,86</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НАЛОГИ НА ПРИБЫЛЬ, ДОХОДЫ</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000.1.01.00000.00.0000.000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23309395,73</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bCs w:val="0"/>
              </w:rPr>
              <w:t>Налог на доходы физических лиц</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000.1.01.02000.01.0000.110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23309395,73</w:t>
            </w:r>
          </w:p>
        </w:tc>
      </w:tr>
      <w:tr w:rsidR="007707DE" w:rsidRPr="006A38AF" w:rsidTr="006A38AF">
        <w:trPr>
          <w:trHeight w:val="138"/>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6A38AF">
              <w:rPr>
                <w:b w:val="0"/>
                <w:color w:val="000000"/>
                <w:vertAlign w:val="superscript"/>
              </w:rPr>
              <w:t>1</w:t>
            </w:r>
            <w:r w:rsidRPr="006A38AF">
              <w:rPr>
                <w:b w:val="0"/>
                <w:color w:val="000000"/>
              </w:rPr>
              <w:t xml:space="preserve"> и 228 Налогового кодекса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182.1.01.02010.01.0000.110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20863686,34</w:t>
            </w:r>
          </w:p>
        </w:tc>
      </w:tr>
      <w:tr w:rsidR="007707DE" w:rsidRPr="006A38AF" w:rsidTr="006A38AF">
        <w:trPr>
          <w:trHeight w:val="67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182.1.01.02020.01.0000.110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1601959,17</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rPr>
                <w:b w:val="0"/>
                <w:bCs w:val="0"/>
              </w:rPr>
            </w:pPr>
            <w:r w:rsidRPr="006A38AF">
              <w:rPr>
                <w:b w:val="0"/>
                <w:bCs w:val="0"/>
              </w:rPr>
              <w:t>182.1.01.02030.01.0000.110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673143,29</w:t>
            </w:r>
          </w:p>
        </w:tc>
      </w:tr>
      <w:tr w:rsidR="007707DE" w:rsidRPr="006A38AF" w:rsidTr="006A38AF">
        <w:trPr>
          <w:trHeight w:val="553"/>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w:t>
            </w:r>
            <w:r w:rsidRPr="006A38AF">
              <w:rPr>
                <w:b w:val="0"/>
                <w:color w:val="000000"/>
                <w:vertAlign w:val="superscript"/>
              </w:rPr>
              <w:t xml:space="preserve">1 </w:t>
            </w:r>
            <w:r w:rsidRPr="006A38AF">
              <w:rPr>
                <w:b w:val="0"/>
                <w:color w:val="000000"/>
              </w:rPr>
              <w:t>Налогового кодекса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182.1.01.02040.01.0000.110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170606,93</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НАЛОГИ НА ТОВАРЫ (РАБОТЫ, УСЛУГИ), РЕАЛИЗУЕМЫЕ НА ТЕРРИТОРИИ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000.1.03.00000.00.0000.000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4536787,02</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color w:val="000000"/>
              </w:rPr>
              <w:t>Акцизы по подакцизным товарам (продукции), производимым на территории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000.1.03.02000.01.0000.110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4536787,02</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100.1.03.02231.01.0000.110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2274323,28</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100.1.03.02241.01.0000.110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12284,88</w:t>
            </w:r>
          </w:p>
        </w:tc>
      </w:tr>
      <w:tr w:rsidR="007707DE" w:rsidRPr="006A38AF" w:rsidTr="006A38AF">
        <w:trPr>
          <w:trHeight w:val="273"/>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100.1.03.02251.01.0000.110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2511109,74</w:t>
            </w:r>
          </w:p>
        </w:tc>
      </w:tr>
      <w:tr w:rsidR="007707DE" w:rsidRPr="006A38AF" w:rsidTr="006A38AF">
        <w:trPr>
          <w:trHeight w:val="21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100.1.03.02261.01.0000.110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-260930,88</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НАЛОГИ НА СОВОКУПНЫЙ ДОХОД</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000.1.05.00000.00.0000.000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21906630,73</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Единый налог на вмененный доход для отдельных видов деятельности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000.1.05.02000.02.0000.110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-7276,51</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Единый налог на вмененный доход для отдельных видов деятельности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182.1.05.02010.02.0000.110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-7276,51</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Единый сельскохозяйственный налог, уплачиваемый организациями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000.1.05.03000.01.0000.110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20976526,26</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Единый сельскохозяйственный налог, уплачиваемый организациями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182.1.05.03010.01.0000.110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20976526,26</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lastRenderedPageBreak/>
              <w:t>Налог, взимаемый в связи с применением патентной системы налогообложения, зачисляемый в бюджеты муниципальных районов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000.1.05.04000.02.0000.110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937380,98</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182.1.05.04020.02.0000.110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937380,98</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НАЛОГИ НА ИМУЩЕСТВО</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000.1.06.00000.00.0000.000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12858401,78</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bCs w:val="0"/>
              </w:rPr>
              <w:t>Транспортный налог</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000.1.06.04000.02.0000.110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12858401,78</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color w:val="000000" w:themeColor="text1"/>
              </w:rPr>
              <w:t>Транспортный налог с организаций</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182.1.06.04011.02.0000.110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928437,07</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color w:val="000000" w:themeColor="text1"/>
              </w:rPr>
              <w:t>Транспортный налог с физических лиц</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182.1.06.04012.02.0000.110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11929964,71</w:t>
            </w:r>
          </w:p>
        </w:tc>
      </w:tr>
      <w:tr w:rsidR="007707DE" w:rsidRPr="006A38AF" w:rsidTr="006A38AF">
        <w:trPr>
          <w:trHeight w:val="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ГОСУДАРСТВЕННАЯ ПОШЛИНА</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000.1.08.00000.00.0000.000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1413738,60</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bCs w:val="0"/>
              </w:rPr>
              <w:t>Государственная пошлина по делам, рассматриваемым в судах общей юрисдикции, мировыми судьями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000.1.08.03000.01.0000.110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1413738,60</w:t>
            </w:r>
          </w:p>
        </w:tc>
      </w:tr>
      <w:tr w:rsidR="007707DE" w:rsidRPr="006A38AF" w:rsidTr="006A38AF">
        <w:trPr>
          <w:trHeight w:val="65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182.1.08.03010.01.0000.110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1413738,60</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bCs w:val="0"/>
              </w:rPr>
              <w:t>Неналоговые доходы</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16377539,38</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ДОХОДЫ ОТ ИСПОЛЬЗОВАНИЯ ИМУЩЕСТВА, НАХОДЯЩЕГОСЯ В ГОСУДАРСТВЕННОЙ И МУНИЦИПАЛЬНОЙ СОБСТВЕННОСТИ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000.1.11.00000.00.0000.000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2730541,70</w:t>
            </w:r>
          </w:p>
        </w:tc>
      </w:tr>
      <w:tr w:rsidR="007707DE" w:rsidRPr="006A38AF" w:rsidTr="006A38AF">
        <w:trPr>
          <w:trHeight w:val="43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000.1.11.05000.00.0000.120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2730541,70</w:t>
            </w:r>
          </w:p>
        </w:tc>
      </w:tr>
      <w:tr w:rsidR="007707DE" w:rsidRPr="006A38AF" w:rsidTr="006A38AF">
        <w:trPr>
          <w:trHeight w:val="250"/>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000.1.11.05013.00.0000.120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2549391,27</w:t>
            </w:r>
          </w:p>
        </w:tc>
      </w:tr>
      <w:tr w:rsidR="007707DE" w:rsidRPr="006A38AF" w:rsidTr="006A38AF">
        <w:trPr>
          <w:trHeight w:val="274"/>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proofErr w:type="gramStart"/>
            <w:r w:rsidRPr="006A38AF">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201.1.11.05013.05.0000.120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2044137,31</w:t>
            </w:r>
          </w:p>
        </w:tc>
      </w:tr>
      <w:tr w:rsidR="007707DE" w:rsidRPr="006A38AF" w:rsidTr="006A38AF">
        <w:trPr>
          <w:trHeight w:val="204"/>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201.1.11.05013.13.0000.120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505253,96</w:t>
            </w:r>
          </w:p>
        </w:tc>
      </w:tr>
      <w:tr w:rsidR="007707DE" w:rsidRPr="006A38AF" w:rsidTr="006A38AF">
        <w:trPr>
          <w:trHeight w:val="204"/>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000.1.11.05030.00.0000.000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181150,43</w:t>
            </w:r>
          </w:p>
        </w:tc>
      </w:tr>
      <w:tr w:rsidR="007707DE" w:rsidRPr="006A38AF" w:rsidTr="006A38AF">
        <w:trPr>
          <w:trHeight w:val="204"/>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201.1.11.05035.00.0000.120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181150,43</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ПЛАТЕЖИ ПРИ ПОЛЬЗОВАНИИ ПРИРОДНЫМИ РЕСУРСАМИ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Cs w:val="0"/>
              </w:rPr>
              <w:t>000.1.12.00000.00.0000.000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20633,50</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bCs w:val="0"/>
              </w:rPr>
              <w:t>Плата за негативное воздействие на окружающую среду</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000.1.12.01000.01.0000.000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20633,50</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Плата за выбросы загрязняющих веществ в атмосферный воздух стационарными объектами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048.1.12.01010.01.0000.120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9925,05</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Плата за размещение отходов производства</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048.1.12.01041.01.0000.120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10861,63</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color w:val="000000"/>
              </w:rPr>
              <w:t>ДОХОДЫ ОТ ОКАЗАНИЯ ПЛАТНЫХ УСЛУГ И КОМПЕНСАЦИИ ЗАТРАТ ГОСУДАРСТВА</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color w:val="000000"/>
              </w:rPr>
              <w:t>000.1.13.00000.00.0000.000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228641,54</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color w:val="000000"/>
              </w:rPr>
            </w:pPr>
            <w:r w:rsidRPr="006A38AF">
              <w:rPr>
                <w:color w:val="000000"/>
              </w:rPr>
              <w:t>Доходы от компенсации затрат государства</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color w:val="000000"/>
              </w:rPr>
            </w:pPr>
            <w:r w:rsidRPr="006A38AF">
              <w:rPr>
                <w:color w:val="000000"/>
              </w:rPr>
              <w:t>000.1.13.00000.00.0000.130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228641,54</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Прочие доходы от компенсации затрат бюджетов муниципальных районов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201.1.13.02995.05.0000.130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228641,54</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bCs w:val="0"/>
              </w:rPr>
              <w:t>ДОХОДЫ ОТ ПРОДАЖИ МАТЕРИАЛЬНЫХ И НЕМАТЕРИАЛЬНЫХ АКТИВОВ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000.1.14.00000.00.0000.000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13105377,78</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color w:val="000000"/>
              </w:rPr>
              <w:t>Доходы от продажи земельных участков, находящихся в государственной и муниципальной собственности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000.1.14.06000.00.0000.000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13105377,78</w:t>
            </w:r>
          </w:p>
        </w:tc>
      </w:tr>
      <w:tr w:rsidR="007707DE" w:rsidRPr="006A38AF" w:rsidTr="006A38AF">
        <w:trPr>
          <w:trHeight w:val="65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000.1.14.06013.00.0000.430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13105377,78</w:t>
            </w:r>
          </w:p>
        </w:tc>
      </w:tr>
      <w:tr w:rsidR="007707DE" w:rsidRPr="006A38AF" w:rsidTr="006A38AF">
        <w:trPr>
          <w:trHeight w:val="138"/>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201.1.14.06013.05.0000.430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11985055,73</w:t>
            </w:r>
          </w:p>
        </w:tc>
      </w:tr>
      <w:tr w:rsidR="007707DE" w:rsidRPr="006A38AF" w:rsidTr="006A38AF">
        <w:trPr>
          <w:trHeight w:val="25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201.1.14.06013.13.0000.430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1120322,05</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lastRenderedPageBreak/>
              <w:t>ШТРАФЫ, САНКЦИИ, ВОЗМЕЩЕНИЕ УЩЕРБА</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000.1.16.00000.00.0000.000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292344,86</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color w:val="000000"/>
              </w:rPr>
              <w:t>Административные штрафы, установленные Кодексом Российской Федерации об административных правонарушениях</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000.1.16.01000.01.0000.140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280344,86</w:t>
            </w:r>
          </w:p>
        </w:tc>
      </w:tr>
      <w:tr w:rsidR="007707DE" w:rsidRPr="006A38AF" w:rsidTr="006A38AF">
        <w:trPr>
          <w:trHeight w:val="194"/>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color w:val="000000"/>
              </w:rPr>
            </w:pPr>
            <w:r w:rsidRPr="006A38AF">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000.1.16.01050.00.0000.140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10000,00</w:t>
            </w:r>
          </w:p>
        </w:tc>
      </w:tr>
      <w:tr w:rsidR="007707DE" w:rsidRPr="006A38AF" w:rsidTr="006A38AF">
        <w:trPr>
          <w:trHeight w:val="868"/>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036.1.16.01053.01.0000.140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5000,00</w:t>
            </w:r>
          </w:p>
        </w:tc>
      </w:tr>
      <w:tr w:rsidR="007707DE" w:rsidRPr="006A38AF" w:rsidTr="006A38AF">
        <w:trPr>
          <w:trHeight w:val="868"/>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201.1.16.01053.01.0000.140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5000,00</w:t>
            </w:r>
          </w:p>
        </w:tc>
      </w:tr>
      <w:tr w:rsidR="007707DE" w:rsidRPr="006A38AF" w:rsidTr="006A38AF">
        <w:trPr>
          <w:trHeight w:val="99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color w:val="000000"/>
              </w:rPr>
            </w:pPr>
            <w:r w:rsidRPr="006A38AF">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000.1.16.01060.00.0000.140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29750,00</w:t>
            </w:r>
          </w:p>
        </w:tc>
      </w:tr>
      <w:tr w:rsidR="007707DE" w:rsidRPr="006A38AF" w:rsidTr="006A38AF">
        <w:trPr>
          <w:trHeight w:val="69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036.1.16.01063.01.0000.140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29750,00</w:t>
            </w:r>
          </w:p>
        </w:tc>
      </w:tr>
      <w:tr w:rsidR="007707DE" w:rsidRPr="006A38AF" w:rsidTr="006A38AF">
        <w:trPr>
          <w:trHeight w:val="451"/>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color w:val="000000"/>
              </w:rPr>
            </w:pPr>
            <w:r w:rsidRPr="006A38AF">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000.1.16.01070.00.0000.140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2550,00</w:t>
            </w:r>
          </w:p>
        </w:tc>
      </w:tr>
      <w:tr w:rsidR="007707DE" w:rsidRPr="006A38AF" w:rsidTr="006A38AF">
        <w:trPr>
          <w:trHeight w:val="451"/>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b w:val="0"/>
                <w:color w:val="000000"/>
              </w:rPr>
            </w:pPr>
            <w:r w:rsidRPr="006A38AF">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036.1.16.01073.01.0000.140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2550,00</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color w:val="000000"/>
              </w:rPr>
            </w:pPr>
            <w:r w:rsidRPr="006A38AF">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000.1.16.01080.00.0000.140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4500,00</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b w:val="0"/>
                <w:color w:val="000000"/>
              </w:rPr>
            </w:pPr>
            <w:r w:rsidRPr="006A38AF">
              <w:rPr>
                <w:b w:val="0"/>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036.1.16.01083.01.0000.140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4500,00</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color w:val="000000"/>
              </w:rPr>
            </w:pPr>
            <w:r w:rsidRPr="006A38AF">
              <w:rPr>
                <w:color w:val="00000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000.1.16.01090.00.0000.140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5000,00</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overflowPunct w:val="0"/>
              <w:ind w:left="-57" w:right="-57"/>
              <w:jc w:val="both"/>
              <w:textAlignment w:val="baseline"/>
              <w:rPr>
                <w:b w:val="0"/>
                <w:color w:val="000000"/>
                <w:spacing w:val="-4"/>
              </w:rPr>
            </w:pPr>
            <w:r w:rsidRPr="006A38AF">
              <w:rPr>
                <w:b w:val="0"/>
                <w:color w:val="000000"/>
                <w:spacing w:val="-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036.1.16.01093.01.0000.140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5000,00</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b w:val="0"/>
                <w:color w:val="000000"/>
              </w:rPr>
            </w:pPr>
            <w:r w:rsidRPr="006A38AF">
              <w:rPr>
                <w:color w:val="00000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000.1.16.01120.00.0000.140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-15000,00</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b w:val="0"/>
                <w:color w:val="000000"/>
              </w:rPr>
            </w:pPr>
            <w:r w:rsidRPr="006A38AF">
              <w:rPr>
                <w:b w:val="0"/>
                <w:color w:val="00000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036.1.16.01123.01.0000.140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-15000,00</w:t>
            </w:r>
          </w:p>
        </w:tc>
      </w:tr>
      <w:tr w:rsidR="007707DE" w:rsidRPr="006A38AF" w:rsidTr="006A38AF">
        <w:trPr>
          <w:trHeight w:val="12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color w:val="000000"/>
              </w:rPr>
            </w:pPr>
            <w:r w:rsidRPr="006A38AF">
              <w:rPr>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000.1.16.01130.00.0000.140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1500,00</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b w:val="0"/>
                <w:color w:val="000000"/>
              </w:rPr>
            </w:pPr>
            <w:r w:rsidRPr="006A38AF">
              <w:rPr>
                <w:b w:val="0"/>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036.1.16.01133.01.0000.140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1500,00</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color w:val="000000"/>
              </w:rPr>
            </w:pPr>
            <w:r w:rsidRPr="006A38AF">
              <w:rPr>
                <w:color w:val="000000"/>
                <w:spacing w:val="-4"/>
              </w:rPr>
              <w:lastRenderedPageBreak/>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6A38AF">
              <w:rPr>
                <w:color w:val="000000"/>
                <w:spacing w:val="-4"/>
              </w:rPr>
              <w:t>саморегулируемых</w:t>
            </w:r>
            <w:proofErr w:type="spellEnd"/>
            <w:r w:rsidRPr="006A38AF">
              <w:rPr>
                <w:color w:val="000000"/>
                <w:spacing w:val="-4"/>
              </w:rPr>
              <w:t xml:space="preserve"> организаций</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000.1.16.01140.00.0000.140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98998,82</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overflowPunct w:val="0"/>
              <w:ind w:left="-57" w:right="-57"/>
              <w:jc w:val="both"/>
              <w:textAlignment w:val="baseline"/>
              <w:rPr>
                <w:b w:val="0"/>
                <w:color w:val="000000"/>
              </w:rPr>
            </w:pPr>
            <w:r w:rsidRPr="006A38AF">
              <w:rPr>
                <w:b w:val="0"/>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6A38AF">
              <w:rPr>
                <w:b w:val="0"/>
                <w:color w:val="000000"/>
              </w:rPr>
              <w:t>саморегулируемых</w:t>
            </w:r>
            <w:proofErr w:type="spellEnd"/>
            <w:r w:rsidRPr="006A38AF">
              <w:rPr>
                <w:b w:val="0"/>
                <w:color w:val="000000"/>
              </w:rPr>
              <w:t xml:space="preserve"> организаций,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036.1.16.01143.01.0000.140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98998,82</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overflowPunct w:val="0"/>
              <w:ind w:left="-57" w:right="-57"/>
              <w:textAlignment w:val="baseline"/>
              <w:rPr>
                <w:b w:val="0"/>
                <w:color w:val="000000"/>
              </w:rPr>
            </w:pPr>
            <w:r w:rsidRPr="006A38AF">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000.1.16.01150.00.0000.140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-1198,16</w:t>
            </w:r>
          </w:p>
        </w:tc>
      </w:tr>
      <w:tr w:rsidR="007707DE" w:rsidRPr="006A38AF" w:rsidTr="006A38AF">
        <w:trPr>
          <w:trHeight w:val="442"/>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overflowPunct w:val="0"/>
              <w:ind w:left="-57" w:right="-57"/>
              <w:jc w:val="both"/>
              <w:textAlignment w:val="baseline"/>
              <w:rPr>
                <w:b w:val="0"/>
                <w:color w:val="000000"/>
              </w:rPr>
            </w:pPr>
            <w:r w:rsidRPr="006A38AF">
              <w:rPr>
                <w:b w:val="0"/>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036.1.16.01153.01.0000.140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-1198,16</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overflowPunct w:val="0"/>
              <w:ind w:left="-57" w:right="-57"/>
              <w:textAlignment w:val="baseline"/>
              <w:rPr>
                <w:color w:val="000000"/>
              </w:rPr>
            </w:pPr>
            <w:r w:rsidRPr="006A38AF">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000.1.16.01170.00.0000.140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1250,00</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b w:val="0"/>
                <w:color w:val="000000"/>
              </w:rPr>
            </w:pPr>
            <w:r w:rsidRPr="006A38AF">
              <w:rPr>
                <w:b w:val="0"/>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036.1.16.01173.01.0000.140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1250,00</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b w:val="0"/>
                <w:color w:val="000000"/>
              </w:rPr>
            </w:pPr>
            <w:r w:rsidRPr="006A38AF">
              <w:rPr>
                <w:color w:val="00000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000.1.16.01180.00.0000.140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500,00</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b w:val="0"/>
                <w:color w:val="000000"/>
              </w:rPr>
            </w:pPr>
            <w:r w:rsidRPr="006A38AF">
              <w:rPr>
                <w:b w:val="0"/>
                <w:color w:val="00000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036.1.16.01183.01.0000.140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500,00</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color w:val="000000"/>
              </w:rPr>
            </w:pPr>
            <w:r w:rsidRPr="006A38AF">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000.1.16.01190.00.0000.140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103900,02</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b w:val="0"/>
                <w:color w:val="000000"/>
              </w:rPr>
            </w:pPr>
            <w:r w:rsidRPr="006A38AF">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036.1.16.01193.01.0000.140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73900,02</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b w:val="0"/>
                <w:color w:val="000000"/>
              </w:rPr>
            </w:pPr>
            <w:r w:rsidRPr="006A38AF">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201.1.16.01193.01.0000.140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30000,00</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overflowPunct w:val="0"/>
              <w:ind w:left="-57" w:right="-57"/>
              <w:jc w:val="both"/>
              <w:textAlignment w:val="baseline"/>
              <w:rPr>
                <w:color w:val="000000"/>
              </w:rPr>
            </w:pPr>
            <w:r w:rsidRPr="006A38AF">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000.1.16.01200.00.0000.140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38594,18</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b w:val="0"/>
                <w:color w:val="000000"/>
              </w:rPr>
            </w:pPr>
            <w:r w:rsidRPr="006A38AF">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036.1.16.01203.01.0000.140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33594,18</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b w:val="0"/>
                <w:color w:val="000000"/>
              </w:rPr>
            </w:pPr>
            <w:r w:rsidRPr="006A38AF">
              <w:rPr>
                <w:b w:val="0"/>
                <w:color w:val="000000"/>
              </w:rPr>
              <w:t xml:space="preserve">Административные штрафы, установленные Главой 20 Кодекса Российской Федерации об административных правонарушениях, за </w:t>
            </w:r>
            <w:r w:rsidRPr="006A38AF">
              <w:rPr>
                <w:b w:val="0"/>
                <w:color w:val="000000"/>
              </w:rPr>
              <w:lastRenderedPageBreak/>
              <w:t>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lastRenderedPageBreak/>
              <w:t>201.1.16.01203.01.0000.140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5000,00</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overflowPunct w:val="0"/>
              <w:ind w:left="-57" w:right="-57"/>
              <w:jc w:val="both"/>
              <w:textAlignment w:val="baseline"/>
              <w:rPr>
                <w:color w:val="000000"/>
              </w:rPr>
            </w:pPr>
            <w:r w:rsidRPr="006A38AF">
              <w:rPr>
                <w:color w:val="000000"/>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000.1.16.07000.00.0000.000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12000,00</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color w:val="000000"/>
              </w:rPr>
            </w:pPr>
            <w:r w:rsidRPr="006A38AF">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000.1.16.07000.00.0000.140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12000,00</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b w:val="0"/>
                <w:color w:val="000000"/>
              </w:rPr>
            </w:pPr>
            <w:r w:rsidRPr="006A38AF">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201.1.16.07090.05.0000.140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12000,00</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БЕЗВОЗМЕЗДНЫЕ ПОСТУПЛЕНИЯ</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000.2.00.00000.00.0000.000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274657299,72</w:t>
            </w:r>
          </w:p>
        </w:tc>
      </w:tr>
      <w:tr w:rsidR="007707DE" w:rsidRPr="006A38AF" w:rsidTr="006A38AF">
        <w:trPr>
          <w:trHeight w:val="65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000.2.02.00000.00.0000.000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274665507,17</w:t>
            </w:r>
          </w:p>
        </w:tc>
      </w:tr>
      <w:tr w:rsidR="007707DE" w:rsidRPr="006A38AF" w:rsidTr="006A38AF">
        <w:trPr>
          <w:trHeight w:val="63"/>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color w:val="000000"/>
              </w:rPr>
              <w:t>Дотации бюджетам бюджетной системы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000.2.02.10000.00.0000.150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59680800,00</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Дотация бюджетам муниципальных районов на выравнивание бюджетной обеспеченности муниципальных районов области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202.2.02.15001.05.0000.150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55858300,00</w:t>
            </w:r>
          </w:p>
        </w:tc>
      </w:tr>
      <w:tr w:rsidR="007707DE" w:rsidRPr="006A38AF" w:rsidTr="006A38AF">
        <w:trPr>
          <w:trHeight w:val="66"/>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bCs w:val="0"/>
              </w:rPr>
              <w:t>Дотация бюджетам муниципальных районов на поддержку мер по обеспечению сбалансированности бюджетов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202.2.02.15002.05.0000.150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3054000,00</w:t>
            </w:r>
          </w:p>
        </w:tc>
      </w:tr>
      <w:tr w:rsidR="007707DE" w:rsidRPr="006A38AF" w:rsidTr="006A38AF">
        <w:trPr>
          <w:trHeight w:val="65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rPr>
              <w:t xml:space="preserve">Дотации на компенсацию дополнительных расходов на повышение </w:t>
            </w:r>
            <w:proofErr w:type="gramStart"/>
            <w:r w:rsidRPr="006A38AF">
              <w:rPr>
                <w:b w:val="0"/>
              </w:rPr>
              <w:t>оплаты труда некоторых категорий работников муниципальных учреждений</w:t>
            </w:r>
            <w:proofErr w:type="gramEnd"/>
            <w:r w:rsidRPr="006A38AF">
              <w:rPr>
                <w:b w:val="0"/>
              </w:rPr>
              <w:t xml:space="preserve"> в связи с увеличением минимального размера оплаты труда</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202.2.02.19999.05.0000.150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768500,00</w:t>
            </w:r>
          </w:p>
        </w:tc>
      </w:tr>
      <w:tr w:rsidR="007707DE" w:rsidRPr="006A38AF" w:rsidTr="006A38AF">
        <w:trPr>
          <w:trHeight w:val="46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color w:val="000000"/>
              </w:rPr>
            </w:pPr>
            <w:r w:rsidRPr="006A38AF">
              <w:rPr>
                <w:color w:val="000000"/>
              </w:rPr>
              <w:t>Субсидии бюджетам бюджетной системы Российской Федерации (межбюджетные субсидии)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000.2.02.20000.00.0000.000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56650744,95</w:t>
            </w:r>
          </w:p>
        </w:tc>
      </w:tr>
      <w:tr w:rsidR="007707DE" w:rsidRPr="006A38AF" w:rsidTr="006A38AF">
        <w:trPr>
          <w:trHeight w:val="46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color w:val="000000"/>
              </w:rPr>
            </w:pPr>
            <w:r w:rsidRPr="006A38AF">
              <w:rPr>
                <w:b w:val="0"/>
              </w:rPr>
              <w:t>Субсидии бюджетам муниципальных районов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 w:val="0"/>
              </w:rPr>
              <w:t>202.2.02.25097.05.0000.150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1516253,00</w:t>
            </w:r>
          </w:p>
        </w:tc>
      </w:tr>
      <w:tr w:rsidR="007707DE" w:rsidRPr="006A38AF" w:rsidTr="006A38AF">
        <w:trPr>
          <w:trHeight w:val="467"/>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keepNext/>
              <w:widowControl/>
              <w:ind w:left="-57" w:right="-57"/>
            </w:pPr>
            <w:r w:rsidRPr="006A38AF">
              <w:rPr>
                <w:b w:val="0"/>
              </w:rPr>
              <w:t xml:space="preserve">Субсидии бюджетам муниципальных районов области на создание и обеспечение функционирования центров образования </w:t>
            </w:r>
            <w:proofErr w:type="spellStart"/>
            <w:proofErr w:type="gramStart"/>
            <w:r w:rsidRPr="006A38AF">
              <w:rPr>
                <w:b w:val="0"/>
              </w:rPr>
              <w:t>естественно-научной</w:t>
            </w:r>
            <w:proofErr w:type="spellEnd"/>
            <w:proofErr w:type="gramEnd"/>
            <w:r w:rsidRPr="006A38AF">
              <w:rPr>
                <w:b w:val="0"/>
              </w:rPr>
              <w:t xml:space="preserve"> и технологической направленностей в общеобразовательных организациях, расположенных в сельской местности и малых городах</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ind w:left="-57" w:right="-57"/>
              <w:jc w:val="center"/>
              <w:rPr>
                <w:b w:val="0"/>
              </w:rPr>
            </w:pPr>
            <w:r w:rsidRPr="006A38AF">
              <w:rPr>
                <w:b w:val="0"/>
              </w:rPr>
              <w:t>202.2.02.25169.05.0000.150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1568746,00</w:t>
            </w:r>
          </w:p>
        </w:tc>
      </w:tr>
      <w:tr w:rsidR="007707DE" w:rsidRPr="006A38AF" w:rsidTr="006A38AF">
        <w:trPr>
          <w:trHeight w:val="467"/>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keepNext/>
              <w:widowControl/>
              <w:ind w:left="-57" w:right="-57"/>
              <w:rPr>
                <w:b w:val="0"/>
              </w:rPr>
            </w:pPr>
            <w:r w:rsidRPr="006A38AF">
              <w:rPr>
                <w:b w:val="0"/>
                <w:color w:val="000000"/>
              </w:rPr>
              <w:t>Субсидии бюджетам муниципальных районов области на обеспечение образовательных организаций материально-технической базой для внедрения цифровой образовательной среды</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ind w:left="-57" w:right="-57"/>
              <w:jc w:val="center"/>
              <w:rPr>
                <w:b w:val="0"/>
              </w:rPr>
            </w:pPr>
            <w:r w:rsidRPr="006A38AF">
              <w:rPr>
                <w:b w:val="0"/>
              </w:rPr>
              <w:t>202.2.02.25210.05.0000.150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3959900,50</w:t>
            </w:r>
          </w:p>
        </w:tc>
      </w:tr>
      <w:tr w:rsidR="007707DE" w:rsidRPr="006A38AF" w:rsidTr="006A38AF">
        <w:trPr>
          <w:trHeight w:val="467"/>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ind w:left="-57" w:right="-57"/>
              <w:rPr>
                <w:b w:val="0"/>
              </w:rPr>
            </w:pPr>
            <w:r w:rsidRPr="006A38AF">
              <w:rPr>
                <w:b w:val="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ind w:left="-57" w:right="-57"/>
              <w:jc w:val="center"/>
              <w:rPr>
                <w:b w:val="0"/>
              </w:rPr>
            </w:pPr>
            <w:r w:rsidRPr="006A38AF">
              <w:rPr>
                <w:b w:val="0"/>
              </w:rPr>
              <w:t>202.2.02.25304.05.0000.150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4455200,00</w:t>
            </w:r>
          </w:p>
        </w:tc>
      </w:tr>
      <w:tr w:rsidR="007707DE" w:rsidRPr="006A38AF" w:rsidTr="006A38AF">
        <w:trPr>
          <w:trHeight w:val="467"/>
        </w:trPr>
        <w:tc>
          <w:tcPr>
            <w:tcW w:w="6522" w:type="dxa"/>
            <w:tcBorders>
              <w:top w:val="nil"/>
              <w:left w:val="single" w:sz="4" w:space="0" w:color="auto"/>
              <w:bottom w:val="single" w:sz="4" w:space="0" w:color="auto"/>
              <w:right w:val="single" w:sz="4" w:space="0" w:color="auto"/>
            </w:tcBorders>
            <w:shd w:val="clear" w:color="auto" w:fill="FFFFFF"/>
          </w:tcPr>
          <w:p w:rsidR="007707DE" w:rsidRPr="006A38AF" w:rsidRDefault="007707DE" w:rsidP="006A38AF">
            <w:pPr>
              <w:keepNext/>
              <w:widowControl/>
              <w:ind w:left="-57" w:right="-57"/>
            </w:pPr>
            <w:r w:rsidRPr="006A38AF">
              <w:rPr>
                <w:b w:val="0"/>
                <w:color w:val="000000"/>
              </w:rPr>
              <w:t>Субсидии бюджетам муниципальных районов области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ind w:left="-57" w:right="-57"/>
              <w:jc w:val="center"/>
              <w:rPr>
                <w:b w:val="0"/>
              </w:rPr>
            </w:pPr>
            <w:r w:rsidRPr="006A38AF">
              <w:rPr>
                <w:b w:val="0"/>
              </w:rPr>
              <w:t>202.2.02.25467.05.0000.150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3335370,00</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keepNext/>
              <w:widowControl/>
              <w:ind w:left="-57" w:right="-57"/>
            </w:pPr>
            <w:r w:rsidRPr="006A38AF">
              <w:rPr>
                <w:b w:val="0"/>
                <w:color w:val="000000"/>
              </w:rPr>
              <w:t>Субсидии бюджетам муниципальных районов на реализацию мероприятий по обеспечению жильем молодых семей</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ind w:left="-57" w:right="-57"/>
              <w:jc w:val="center"/>
              <w:rPr>
                <w:b w:val="0"/>
              </w:rPr>
            </w:pPr>
            <w:r w:rsidRPr="006A38AF">
              <w:rPr>
                <w:b w:val="0"/>
              </w:rPr>
              <w:t>202.2.02.25497.05.0000.150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815850,00</w:t>
            </w:r>
          </w:p>
        </w:tc>
      </w:tr>
      <w:tr w:rsidR="007707DE" w:rsidRPr="006A38AF" w:rsidTr="006A38AF">
        <w:trPr>
          <w:trHeight w:val="82"/>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keepNext/>
              <w:widowControl/>
              <w:ind w:left="-57" w:right="-57"/>
            </w:pPr>
            <w:r w:rsidRPr="006A38AF">
              <w:rPr>
                <w:b w:val="0"/>
              </w:rPr>
              <w:t>Субсидии бюджетам муниципальных районов  и поселений области на поддержку отрасли культуры</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ind w:left="-57" w:right="-57"/>
              <w:jc w:val="center"/>
              <w:rPr>
                <w:b w:val="0"/>
              </w:rPr>
            </w:pPr>
            <w:r w:rsidRPr="006A38AF">
              <w:rPr>
                <w:b w:val="0"/>
              </w:rPr>
              <w:t>202.2.02.25519.05.0000.150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112030,42</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ind w:left="-57" w:right="-57"/>
              <w:rPr>
                <w:b w:val="0"/>
              </w:rPr>
            </w:pPr>
            <w:r w:rsidRPr="006A38AF">
              <w:rPr>
                <w:b w:val="0"/>
              </w:rPr>
              <w:t>Субсидии бюджетам муниципальных районов из местных бюджетов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ind w:left="-57" w:right="-57"/>
              <w:jc w:val="center"/>
              <w:rPr>
                <w:b w:val="0"/>
              </w:rPr>
            </w:pPr>
            <w:r w:rsidRPr="006A38AF">
              <w:rPr>
                <w:b w:val="0"/>
              </w:rPr>
              <w:t>202.2.02.29900.05.0000.150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8631620,00</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ind w:left="-57" w:right="-57"/>
              <w:rPr>
                <w:b w:val="0"/>
              </w:rPr>
            </w:pPr>
            <w:r w:rsidRPr="006A38AF">
              <w:rPr>
                <w:b w:val="0"/>
                <w:color w:val="000000" w:themeColor="text1"/>
              </w:rPr>
              <w:t>Прочие субсидии бюджетам муниципальных районов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ind w:left="-57" w:right="-57"/>
              <w:jc w:val="center"/>
              <w:rPr>
                <w:b w:val="0"/>
              </w:rPr>
            </w:pPr>
            <w:r w:rsidRPr="006A38AF">
              <w:rPr>
                <w:b w:val="0"/>
              </w:rPr>
              <w:t>202.2.02.29999.05.0000.150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32255775,03</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ind w:left="-57" w:right="-57"/>
              <w:rPr>
                <w:color w:val="000000"/>
              </w:rPr>
            </w:pPr>
            <w:r w:rsidRPr="006A38AF">
              <w:rPr>
                <w:color w:val="000000"/>
              </w:rPr>
              <w:t>Субвенции бюджетам бюджетной системы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rPr>
                <w:bCs w:val="0"/>
              </w:rPr>
            </w:pPr>
            <w:r w:rsidRPr="006A38AF">
              <w:rPr>
                <w:bCs w:val="0"/>
              </w:rPr>
              <w:t>000.2.02.30000.00.0000.000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143356368,61</w:t>
            </w:r>
          </w:p>
        </w:tc>
      </w:tr>
      <w:tr w:rsidR="007707DE" w:rsidRPr="006A38AF" w:rsidTr="006A38AF">
        <w:trPr>
          <w:trHeight w:val="224"/>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ind w:left="-57" w:right="-57"/>
              <w:rPr>
                <w:b w:val="0"/>
                <w:bCs w:val="0"/>
              </w:rPr>
            </w:pPr>
            <w:r w:rsidRPr="006A38AF">
              <w:rPr>
                <w:b w:val="0"/>
                <w:color w:val="000000" w:themeColor="text1"/>
              </w:rPr>
              <w:t>Субвенции бюджетам муниципальных районов на выполнение передаваемых полномочий субъектов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ind w:left="-57" w:right="-57"/>
              <w:jc w:val="center"/>
              <w:rPr>
                <w:b w:val="0"/>
                <w:bCs w:val="0"/>
              </w:rPr>
            </w:pPr>
            <w:r w:rsidRPr="006A38AF">
              <w:rPr>
                <w:b w:val="0"/>
              </w:rPr>
              <w:t>202.02.30024.05.0000.150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135052858,31</w:t>
            </w:r>
          </w:p>
        </w:tc>
      </w:tr>
      <w:tr w:rsidR="007707DE" w:rsidRPr="006A38AF" w:rsidTr="006A38AF">
        <w:trPr>
          <w:trHeight w:val="629"/>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keepNext/>
              <w:widowControl/>
              <w:ind w:left="-57" w:right="-57"/>
            </w:pPr>
            <w:r w:rsidRPr="006A38AF">
              <w:rPr>
                <w:b w:val="0"/>
              </w:rPr>
              <w:lastRenderedPageBreak/>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ind w:left="-57" w:right="-57"/>
              <w:jc w:val="center"/>
              <w:rPr>
                <w:b w:val="0"/>
                <w:bCs w:val="0"/>
              </w:rPr>
            </w:pPr>
            <w:r w:rsidRPr="006A38AF">
              <w:rPr>
                <w:b w:val="0"/>
              </w:rPr>
              <w:t>202.2.02.35120.05.000</w:t>
            </w:r>
            <w:r w:rsidR="006F1866" w:rsidRPr="006A38AF">
              <w:rPr>
                <w:b w:val="0"/>
              </w:rPr>
              <w:t>0</w:t>
            </w:r>
            <w:r w:rsidRPr="006A38AF">
              <w:rPr>
                <w:b w:val="0"/>
              </w:rPr>
              <w:t>.150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6900,00</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keepNext/>
              <w:widowControl/>
              <w:ind w:left="-57" w:right="-57"/>
            </w:pPr>
            <w:r w:rsidRPr="006A38AF">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ind w:left="-57" w:right="-57"/>
              <w:jc w:val="center"/>
              <w:rPr>
                <w:b w:val="0"/>
              </w:rPr>
            </w:pPr>
            <w:r w:rsidRPr="006A38AF">
              <w:rPr>
                <w:b w:val="0"/>
              </w:rPr>
              <w:t>202.2.02.35303.05.0000.150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8296610,30</w:t>
            </w:r>
          </w:p>
        </w:tc>
      </w:tr>
      <w:tr w:rsidR="007707DE" w:rsidRPr="006A38AF" w:rsidTr="006A38AF">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bCs w:val="0"/>
              </w:rPr>
              <w:t>Иные межбюджетные трансферты</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000.2.02.40000.00.0000.000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13540093,61</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ind w:left="-57" w:right="-57"/>
              <w:rPr>
                <w:b w:val="0"/>
                <w:bCs w:val="0"/>
              </w:rPr>
            </w:pPr>
            <w:r w:rsidRPr="006A38AF">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202.2.02.40014.05.0000.150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1437500,00</w:t>
            </w:r>
          </w:p>
        </w:tc>
      </w:tr>
      <w:tr w:rsidR="007707DE" w:rsidRPr="006A38AF" w:rsidTr="006A38AF">
        <w:trPr>
          <w:trHeight w:val="259"/>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keepNext/>
              <w:widowControl/>
              <w:ind w:left="-57" w:right="-57"/>
              <w:rPr>
                <w:b w:val="0"/>
              </w:rPr>
            </w:pPr>
            <w:r w:rsidRPr="006A38AF">
              <w:rPr>
                <w:b w:val="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202.2.02.45179.05.0000.150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202093,61</w:t>
            </w:r>
          </w:p>
        </w:tc>
      </w:tr>
      <w:tr w:rsidR="007707DE" w:rsidRPr="006A38AF" w:rsidTr="006A38AF">
        <w:trPr>
          <w:trHeight w:val="65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bCs w:val="0"/>
              </w:rPr>
            </w:pPr>
            <w:r w:rsidRPr="006A38AF">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202.2.02.49999.05.0000.150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13338000,00</w:t>
            </w:r>
          </w:p>
        </w:tc>
      </w:tr>
      <w:tr w:rsidR="007707DE" w:rsidRPr="006A38AF" w:rsidTr="006A38AF">
        <w:trPr>
          <w:trHeight w:val="655"/>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overflowPunct w:val="0"/>
              <w:ind w:left="-57" w:right="-57"/>
              <w:textAlignment w:val="baseline"/>
              <w:rPr>
                <w:rFonts w:ascii="PT Astra Serif" w:hAnsi="PT Astra Serif"/>
                <w:b w:val="0"/>
                <w:bCs w:val="0"/>
                <w:color w:val="000000"/>
              </w:rPr>
            </w:pPr>
            <w:r w:rsidRPr="006A38AF">
              <w:rPr>
                <w:rFonts w:ascii="PT Astra Serif" w:hAnsi="PT Astra Serif"/>
                <w:color w:val="000000"/>
              </w:rPr>
              <w:t>ВОЗВРАТ ОСТАТКОВ СУБСИДИЙ, СУБВЕНЦИЙ И ИНЫХ МЕЖБЮДЖЕТНЫХ ТРАНСФЕРТОВ, ИМЕЮЩИХ ЦЕЛЕВОЕ НАЗНАЧЕНИЕ, ПРОШЛЫХ ЛЕТ</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Cs w:val="0"/>
              </w:rPr>
              <w:t>000.2.19.00000.00.0000.000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-8207,45</w:t>
            </w:r>
          </w:p>
        </w:tc>
      </w:tr>
      <w:tr w:rsidR="007707DE" w:rsidRPr="006A38AF" w:rsidTr="006A38AF">
        <w:trPr>
          <w:trHeight w:val="29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pPr>
            <w:r w:rsidRPr="006A38AF">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000.2.19.00000.05.0000.150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-8207,45</w:t>
            </w:r>
          </w:p>
        </w:tc>
      </w:tr>
      <w:tr w:rsidR="007707DE" w:rsidRPr="006A38AF" w:rsidTr="006A38AF">
        <w:trPr>
          <w:trHeight w:val="29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 w:val="0"/>
                <w:color w:val="000000"/>
              </w:rPr>
            </w:pPr>
            <w:r w:rsidRPr="006A38AF">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551" w:type="dxa"/>
            <w:tcBorders>
              <w:top w:val="nil"/>
              <w:left w:val="nil"/>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202.2.19.60010.05.0000.150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r w:rsidRPr="006A38AF">
              <w:rPr>
                <w:b w:val="0"/>
                <w:bCs w:val="0"/>
              </w:rPr>
              <w:t>-8207,45</w:t>
            </w:r>
          </w:p>
        </w:tc>
      </w:tr>
      <w:tr w:rsidR="007707DE" w:rsidRPr="006A38AF" w:rsidTr="006A38AF">
        <w:trPr>
          <w:trHeight w:val="42"/>
        </w:trPr>
        <w:tc>
          <w:tcPr>
            <w:tcW w:w="6522" w:type="dxa"/>
            <w:tcBorders>
              <w:top w:val="single" w:sz="4" w:space="0" w:color="auto"/>
              <w:left w:val="single" w:sz="4" w:space="0" w:color="auto"/>
              <w:bottom w:val="single" w:sz="4" w:space="0" w:color="auto"/>
              <w:right w:val="single" w:sz="4" w:space="0" w:color="auto"/>
            </w:tcBorders>
            <w:shd w:val="clear" w:color="auto" w:fill="FFFFFF"/>
            <w:vAlign w:val="center"/>
          </w:tcPr>
          <w:p w:rsidR="007707DE" w:rsidRPr="006A38AF" w:rsidRDefault="007707DE" w:rsidP="006A38AF">
            <w:pPr>
              <w:widowControl/>
              <w:autoSpaceDE/>
              <w:autoSpaceDN/>
              <w:adjustRightInd/>
              <w:ind w:left="-57" w:right="-57"/>
              <w:rPr>
                <w:bCs w:val="0"/>
              </w:rPr>
            </w:pPr>
            <w:r w:rsidRPr="006A38AF">
              <w:rPr>
                <w:bCs w:val="0"/>
              </w:rPr>
              <w:t>Доходы бюджета - всего</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7707DE" w:rsidRPr="006A38AF" w:rsidRDefault="007707DE" w:rsidP="006A38AF">
            <w:pPr>
              <w:widowControl/>
              <w:autoSpaceDE/>
              <w:autoSpaceDN/>
              <w:adjustRightInd/>
              <w:ind w:left="-57" w:right="-57"/>
              <w:jc w:val="center"/>
              <w:rPr>
                <w:bCs w:val="0"/>
              </w:rPr>
            </w:pPr>
            <w:r w:rsidRPr="006A38AF">
              <w:rPr>
                <w:bCs w:val="0"/>
              </w:rPr>
              <w:t>355059792,96</w:t>
            </w:r>
          </w:p>
        </w:tc>
      </w:tr>
    </w:tbl>
    <w:p w:rsidR="007707DE" w:rsidRDefault="007707DE" w:rsidP="006A38AF">
      <w:pPr>
        <w:widowControl/>
      </w:pPr>
    </w:p>
    <w:p w:rsidR="003E33EC" w:rsidRPr="001F5CA9" w:rsidRDefault="003B4B55" w:rsidP="00727F42">
      <w:pPr>
        <w:widowControl/>
        <w:autoSpaceDE/>
        <w:autoSpaceDN/>
        <w:adjustRightInd/>
        <w:ind w:left="6804"/>
        <w:rPr>
          <w:b w:val="0"/>
          <w:bCs w:val="0"/>
        </w:rPr>
      </w:pPr>
      <w:r>
        <w:rPr>
          <w:b w:val="0"/>
          <w:bCs w:val="0"/>
        </w:rPr>
        <w:t xml:space="preserve">                                                                                                                                                    Приложение 2</w:t>
      </w:r>
      <w:r w:rsidR="003E33EC" w:rsidRPr="001F5CA9">
        <w:rPr>
          <w:b w:val="0"/>
          <w:bCs w:val="0"/>
        </w:rPr>
        <w:t xml:space="preserve"> к решению</w:t>
      </w:r>
    </w:p>
    <w:p w:rsidR="003E33EC" w:rsidRPr="001F5CA9" w:rsidRDefault="003E33EC" w:rsidP="00727F42">
      <w:pPr>
        <w:widowControl/>
        <w:autoSpaceDE/>
        <w:autoSpaceDN/>
        <w:adjustRightInd/>
        <w:ind w:left="6804"/>
        <w:rPr>
          <w:b w:val="0"/>
          <w:bCs w:val="0"/>
        </w:rPr>
      </w:pPr>
      <w:r w:rsidRPr="001F5CA9">
        <w:rPr>
          <w:b w:val="0"/>
          <w:bCs w:val="0"/>
        </w:rPr>
        <w:t>Муниципального Собрания</w:t>
      </w:r>
    </w:p>
    <w:p w:rsidR="006A38AF" w:rsidRPr="001F5CA9" w:rsidRDefault="006A38AF" w:rsidP="00727F42">
      <w:pPr>
        <w:widowControl/>
        <w:autoSpaceDE/>
        <w:autoSpaceDN/>
        <w:adjustRightInd/>
        <w:ind w:left="6804"/>
        <w:rPr>
          <w:b w:val="0"/>
          <w:bCs w:val="0"/>
        </w:rPr>
      </w:pPr>
      <w:r w:rsidRPr="001F5CA9">
        <w:rPr>
          <w:b w:val="0"/>
          <w:bCs w:val="0"/>
        </w:rPr>
        <w:t xml:space="preserve">от </w:t>
      </w:r>
      <w:r>
        <w:rPr>
          <w:b w:val="0"/>
          <w:bCs w:val="0"/>
        </w:rPr>
        <w:t>11.05.2023</w:t>
      </w:r>
      <w:r w:rsidRPr="001F5CA9">
        <w:rPr>
          <w:b w:val="0"/>
          <w:bCs w:val="0"/>
        </w:rPr>
        <w:t>г.</w:t>
      </w:r>
      <w:r>
        <w:rPr>
          <w:b w:val="0"/>
          <w:bCs w:val="0"/>
        </w:rPr>
        <w:t xml:space="preserve"> </w:t>
      </w:r>
      <w:r w:rsidRPr="001F5CA9">
        <w:rPr>
          <w:b w:val="0"/>
          <w:bCs w:val="0"/>
        </w:rPr>
        <w:t>№</w:t>
      </w:r>
      <w:r>
        <w:rPr>
          <w:b w:val="0"/>
          <w:bCs w:val="0"/>
        </w:rPr>
        <w:t xml:space="preserve"> 397</w:t>
      </w:r>
    </w:p>
    <w:p w:rsidR="004E1CF3" w:rsidRDefault="004E1CF3" w:rsidP="006A38AF">
      <w:pPr>
        <w:widowControl/>
        <w:autoSpaceDE/>
        <w:autoSpaceDN/>
        <w:adjustRightInd/>
        <w:rPr>
          <w:bCs w:val="0"/>
          <w:sz w:val="28"/>
          <w:szCs w:val="24"/>
        </w:rPr>
      </w:pPr>
    </w:p>
    <w:p w:rsidR="001F5CA9" w:rsidRPr="00727F42" w:rsidRDefault="001F5CA9" w:rsidP="006A38AF">
      <w:pPr>
        <w:jc w:val="center"/>
        <w:rPr>
          <w:sz w:val="24"/>
          <w:szCs w:val="24"/>
        </w:rPr>
      </w:pPr>
      <w:r w:rsidRPr="00727F42">
        <w:rPr>
          <w:sz w:val="24"/>
          <w:szCs w:val="24"/>
        </w:rPr>
        <w:t>Расходы бюджета Романовского муниципального района за 202</w:t>
      </w:r>
      <w:r w:rsidR="005E316C" w:rsidRPr="00727F42">
        <w:rPr>
          <w:sz w:val="24"/>
          <w:szCs w:val="24"/>
        </w:rPr>
        <w:t>2</w:t>
      </w:r>
      <w:r w:rsidRPr="00727F42">
        <w:rPr>
          <w:sz w:val="24"/>
          <w:szCs w:val="24"/>
        </w:rPr>
        <w:t xml:space="preserve"> год по ведомственной структуре расходов</w:t>
      </w:r>
    </w:p>
    <w:p w:rsidR="003E33EC" w:rsidRDefault="001F5CA9" w:rsidP="00727F42">
      <w:pPr>
        <w:widowControl/>
        <w:autoSpaceDE/>
        <w:autoSpaceDN/>
        <w:adjustRightInd/>
        <w:jc w:val="right"/>
        <w:rPr>
          <w:bCs w:val="0"/>
          <w:sz w:val="28"/>
          <w:szCs w:val="24"/>
        </w:rPr>
      </w:pPr>
      <w:r w:rsidRPr="00727F42">
        <w:rPr>
          <w:b w:val="0"/>
          <w:color w:val="000000"/>
        </w:rPr>
        <w:t>( рублей)</w:t>
      </w:r>
    </w:p>
    <w:tbl>
      <w:tblPr>
        <w:tblW w:w="10339" w:type="dxa"/>
        <w:tblInd w:w="-318" w:type="dxa"/>
        <w:tblLook w:val="04A0"/>
      </w:tblPr>
      <w:tblGrid>
        <w:gridCol w:w="6096"/>
        <w:gridCol w:w="449"/>
        <w:gridCol w:w="405"/>
        <w:gridCol w:w="470"/>
        <w:gridCol w:w="1063"/>
        <w:gridCol w:w="604"/>
        <w:gridCol w:w="1252"/>
      </w:tblGrid>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rsidR="001F5CA9" w:rsidRPr="00727F42" w:rsidRDefault="001F5CA9" w:rsidP="00727F42">
            <w:pPr>
              <w:widowControl/>
              <w:autoSpaceDE/>
              <w:autoSpaceDN/>
              <w:adjustRightInd/>
              <w:ind w:left="-57" w:right="-57"/>
              <w:jc w:val="center"/>
            </w:pPr>
            <w:r w:rsidRPr="00727F42">
              <w:rPr>
                <w:bCs w:val="0"/>
              </w:rPr>
              <w:t>Наименование главных распорядителей средств бюджета Романовского муниципального района</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CA9" w:rsidRPr="00727F42" w:rsidRDefault="001F5CA9" w:rsidP="00727F42">
            <w:pPr>
              <w:widowControl/>
              <w:autoSpaceDE/>
              <w:autoSpaceDN/>
              <w:adjustRightInd/>
              <w:ind w:left="-57" w:right="-57"/>
              <w:jc w:val="center"/>
            </w:pPr>
            <w:r w:rsidRPr="00727F42">
              <w:t>Код</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7F42" w:rsidRPr="00727F42" w:rsidRDefault="001F5CA9" w:rsidP="00727F42">
            <w:pPr>
              <w:widowControl/>
              <w:autoSpaceDE/>
              <w:autoSpaceDN/>
              <w:adjustRightInd/>
              <w:ind w:left="-57" w:right="-57"/>
              <w:jc w:val="center"/>
            </w:pPr>
            <w:r w:rsidRPr="00727F42">
              <w:t>Раз</w:t>
            </w:r>
          </w:p>
          <w:p w:rsidR="001F5CA9" w:rsidRPr="00727F42" w:rsidRDefault="001F5CA9" w:rsidP="00727F42">
            <w:pPr>
              <w:widowControl/>
              <w:autoSpaceDE/>
              <w:autoSpaceDN/>
              <w:adjustRightInd/>
              <w:ind w:left="-57" w:right="-57"/>
              <w:jc w:val="center"/>
            </w:pPr>
            <w:r w:rsidRPr="00727F42">
              <w:t>дел</w:t>
            </w:r>
          </w:p>
        </w:tc>
        <w:tc>
          <w:tcPr>
            <w:tcW w:w="4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7F42" w:rsidRPr="00727F42" w:rsidRDefault="001F5CA9" w:rsidP="00727F42">
            <w:pPr>
              <w:widowControl/>
              <w:autoSpaceDE/>
              <w:autoSpaceDN/>
              <w:adjustRightInd/>
              <w:ind w:left="-57" w:right="-57"/>
              <w:jc w:val="center"/>
            </w:pPr>
            <w:r w:rsidRPr="00727F42">
              <w:t>Под</w:t>
            </w:r>
          </w:p>
          <w:p w:rsidR="00727F42" w:rsidRPr="00727F42" w:rsidRDefault="001F5CA9" w:rsidP="00727F42">
            <w:pPr>
              <w:widowControl/>
              <w:autoSpaceDE/>
              <w:autoSpaceDN/>
              <w:adjustRightInd/>
              <w:ind w:left="-57" w:right="-57"/>
              <w:jc w:val="center"/>
            </w:pPr>
            <w:r w:rsidRPr="00727F42">
              <w:t>раз</w:t>
            </w:r>
          </w:p>
          <w:p w:rsidR="001F5CA9" w:rsidRPr="00727F42" w:rsidRDefault="001F5CA9" w:rsidP="00727F42">
            <w:pPr>
              <w:widowControl/>
              <w:autoSpaceDE/>
              <w:autoSpaceDN/>
              <w:adjustRightInd/>
              <w:ind w:left="-57" w:right="-57"/>
              <w:jc w:val="center"/>
            </w:pPr>
            <w:r w:rsidRPr="00727F42">
              <w:t>дел</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CA9" w:rsidRPr="00727F42" w:rsidRDefault="001F5CA9" w:rsidP="00727F42">
            <w:pPr>
              <w:widowControl/>
              <w:autoSpaceDE/>
              <w:autoSpaceDN/>
              <w:adjustRightInd/>
              <w:ind w:left="-57" w:right="-57"/>
              <w:jc w:val="center"/>
            </w:pPr>
            <w:r w:rsidRPr="00727F42">
              <w:t>Целевая статья</w:t>
            </w:r>
          </w:p>
        </w:tc>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7F42" w:rsidRPr="00727F42" w:rsidRDefault="001F5CA9" w:rsidP="00727F42">
            <w:pPr>
              <w:widowControl/>
              <w:autoSpaceDE/>
              <w:autoSpaceDN/>
              <w:adjustRightInd/>
              <w:ind w:left="-57" w:right="-57"/>
              <w:jc w:val="center"/>
            </w:pPr>
            <w:r w:rsidRPr="00727F42">
              <w:t xml:space="preserve">Вид </w:t>
            </w:r>
            <w:proofErr w:type="spellStart"/>
            <w:r w:rsidRPr="00727F42">
              <w:t>расхо</w:t>
            </w:r>
            <w:proofErr w:type="spellEnd"/>
          </w:p>
          <w:p w:rsidR="001F5CA9" w:rsidRPr="00727F42" w:rsidRDefault="001F5CA9" w:rsidP="00727F42">
            <w:pPr>
              <w:widowControl/>
              <w:autoSpaceDE/>
              <w:autoSpaceDN/>
              <w:adjustRightInd/>
              <w:ind w:left="-57" w:right="-57"/>
              <w:jc w:val="center"/>
            </w:pPr>
            <w:proofErr w:type="spellStart"/>
            <w:r w:rsidRPr="00727F42">
              <w:t>дов</w:t>
            </w:r>
            <w:proofErr w:type="spellEnd"/>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5CA9" w:rsidRPr="00727F42" w:rsidRDefault="001F5CA9" w:rsidP="00727F42">
            <w:pPr>
              <w:widowControl/>
              <w:autoSpaceDE/>
              <w:autoSpaceDN/>
              <w:adjustRightInd/>
              <w:ind w:left="-57" w:right="-57"/>
              <w:jc w:val="center"/>
            </w:pPr>
            <w:r w:rsidRPr="00727F42">
              <w:t>Сумма</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rsidR="001F5CA9" w:rsidRPr="00727F42" w:rsidRDefault="001F5CA9" w:rsidP="00727F42">
            <w:pPr>
              <w:widowControl/>
              <w:autoSpaceDE/>
              <w:autoSpaceDN/>
              <w:adjustRightInd/>
              <w:ind w:left="-57" w:right="-57"/>
              <w:jc w:val="center"/>
            </w:pPr>
            <w:r w:rsidRPr="00727F42">
              <w:t>1</w:t>
            </w:r>
          </w:p>
        </w:tc>
        <w:tc>
          <w:tcPr>
            <w:tcW w:w="449" w:type="dxa"/>
            <w:tcBorders>
              <w:top w:val="nil"/>
              <w:left w:val="nil"/>
              <w:bottom w:val="single" w:sz="4" w:space="0" w:color="auto"/>
              <w:right w:val="single" w:sz="4" w:space="0" w:color="auto"/>
            </w:tcBorders>
            <w:shd w:val="clear" w:color="auto" w:fill="auto"/>
            <w:noWrap/>
            <w:vAlign w:val="bottom"/>
          </w:tcPr>
          <w:p w:rsidR="001F5CA9" w:rsidRPr="00727F42" w:rsidRDefault="001F5CA9" w:rsidP="00727F42">
            <w:pPr>
              <w:widowControl/>
              <w:autoSpaceDE/>
              <w:autoSpaceDN/>
              <w:adjustRightInd/>
              <w:ind w:left="-57" w:right="-57"/>
              <w:jc w:val="center"/>
            </w:pPr>
            <w:r w:rsidRPr="00727F42">
              <w:t>2</w:t>
            </w:r>
          </w:p>
        </w:tc>
        <w:tc>
          <w:tcPr>
            <w:tcW w:w="405" w:type="dxa"/>
            <w:tcBorders>
              <w:top w:val="nil"/>
              <w:left w:val="nil"/>
              <w:bottom w:val="single" w:sz="4" w:space="0" w:color="auto"/>
              <w:right w:val="single" w:sz="4" w:space="0" w:color="auto"/>
            </w:tcBorders>
            <w:shd w:val="clear" w:color="auto" w:fill="auto"/>
            <w:noWrap/>
            <w:vAlign w:val="bottom"/>
          </w:tcPr>
          <w:p w:rsidR="001F5CA9" w:rsidRPr="00727F42" w:rsidRDefault="001F5CA9" w:rsidP="00727F42">
            <w:pPr>
              <w:widowControl/>
              <w:autoSpaceDE/>
              <w:autoSpaceDN/>
              <w:adjustRightInd/>
              <w:ind w:left="-57" w:right="-57"/>
              <w:jc w:val="center"/>
            </w:pPr>
            <w:r w:rsidRPr="00727F42">
              <w:t>3</w:t>
            </w:r>
          </w:p>
        </w:tc>
        <w:tc>
          <w:tcPr>
            <w:tcW w:w="470" w:type="dxa"/>
            <w:tcBorders>
              <w:top w:val="nil"/>
              <w:left w:val="nil"/>
              <w:bottom w:val="single" w:sz="4" w:space="0" w:color="auto"/>
              <w:right w:val="single" w:sz="4" w:space="0" w:color="auto"/>
            </w:tcBorders>
            <w:shd w:val="clear" w:color="auto" w:fill="auto"/>
            <w:noWrap/>
            <w:vAlign w:val="bottom"/>
          </w:tcPr>
          <w:p w:rsidR="001F5CA9" w:rsidRPr="00727F42" w:rsidRDefault="001F5CA9" w:rsidP="00727F42">
            <w:pPr>
              <w:widowControl/>
              <w:autoSpaceDE/>
              <w:autoSpaceDN/>
              <w:adjustRightInd/>
              <w:ind w:left="-57" w:right="-57"/>
              <w:jc w:val="center"/>
            </w:pPr>
            <w:r w:rsidRPr="00727F42">
              <w:t>4</w:t>
            </w:r>
          </w:p>
        </w:tc>
        <w:tc>
          <w:tcPr>
            <w:tcW w:w="1063" w:type="dxa"/>
            <w:tcBorders>
              <w:top w:val="nil"/>
              <w:left w:val="nil"/>
              <w:bottom w:val="single" w:sz="4" w:space="0" w:color="auto"/>
              <w:right w:val="single" w:sz="4" w:space="0" w:color="auto"/>
            </w:tcBorders>
            <w:shd w:val="clear" w:color="auto" w:fill="auto"/>
            <w:noWrap/>
            <w:vAlign w:val="bottom"/>
          </w:tcPr>
          <w:p w:rsidR="001F5CA9" w:rsidRPr="00727F42" w:rsidRDefault="001F5CA9" w:rsidP="00727F42">
            <w:pPr>
              <w:widowControl/>
              <w:autoSpaceDE/>
              <w:autoSpaceDN/>
              <w:adjustRightInd/>
              <w:ind w:left="-57" w:right="-57"/>
              <w:jc w:val="center"/>
            </w:pPr>
            <w:r w:rsidRPr="00727F42">
              <w:t>5</w:t>
            </w:r>
          </w:p>
        </w:tc>
        <w:tc>
          <w:tcPr>
            <w:tcW w:w="604" w:type="dxa"/>
            <w:tcBorders>
              <w:top w:val="nil"/>
              <w:left w:val="nil"/>
              <w:bottom w:val="single" w:sz="4" w:space="0" w:color="auto"/>
              <w:right w:val="single" w:sz="4" w:space="0" w:color="auto"/>
            </w:tcBorders>
            <w:shd w:val="clear" w:color="auto" w:fill="auto"/>
            <w:noWrap/>
            <w:vAlign w:val="bottom"/>
          </w:tcPr>
          <w:p w:rsidR="001F5CA9" w:rsidRPr="00727F42" w:rsidRDefault="001F5CA9" w:rsidP="00727F42">
            <w:pPr>
              <w:widowControl/>
              <w:autoSpaceDE/>
              <w:autoSpaceDN/>
              <w:adjustRightInd/>
              <w:ind w:left="-57" w:right="-57"/>
              <w:jc w:val="center"/>
            </w:pPr>
            <w:r w:rsidRPr="00727F42">
              <w:t>6</w:t>
            </w:r>
          </w:p>
        </w:tc>
        <w:tc>
          <w:tcPr>
            <w:tcW w:w="1252" w:type="dxa"/>
            <w:tcBorders>
              <w:top w:val="nil"/>
              <w:left w:val="nil"/>
              <w:bottom w:val="single" w:sz="4" w:space="0" w:color="auto"/>
              <w:right w:val="single" w:sz="4" w:space="0" w:color="auto"/>
            </w:tcBorders>
            <w:shd w:val="clear" w:color="auto" w:fill="auto"/>
            <w:noWrap/>
            <w:vAlign w:val="bottom"/>
          </w:tcPr>
          <w:p w:rsidR="001F5CA9" w:rsidRPr="00727F42" w:rsidRDefault="001F5CA9" w:rsidP="00727F42">
            <w:pPr>
              <w:widowControl/>
              <w:autoSpaceDE/>
              <w:autoSpaceDN/>
              <w:adjustRightInd/>
              <w:ind w:left="-57" w:right="-57"/>
              <w:jc w:val="center"/>
            </w:pPr>
            <w:r w:rsidRPr="00727F42">
              <w:t>7</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pPr>
            <w:proofErr w:type="gramStart"/>
            <w:r w:rsidRPr="00727F42">
              <w:t>Муниципальное</w:t>
            </w:r>
            <w:proofErr w:type="gramEnd"/>
            <w:r w:rsidRPr="00727F42">
              <w:t xml:space="preserve"> Собрание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D35831" w:rsidP="00727F42">
            <w:pPr>
              <w:widowControl/>
              <w:autoSpaceDE/>
              <w:autoSpaceDN/>
              <w:adjustRightInd/>
              <w:ind w:left="-57" w:right="-57"/>
              <w:jc w:val="right"/>
            </w:pPr>
            <w:r w:rsidRPr="00727F42">
              <w:t>1297460,14</w:t>
            </w:r>
          </w:p>
        </w:tc>
      </w:tr>
      <w:tr w:rsidR="00727F42" w:rsidRPr="00727F42" w:rsidTr="00244188">
        <w:trPr>
          <w:trHeight w:val="174"/>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D35831" w:rsidP="00727F42">
            <w:pPr>
              <w:widowControl/>
              <w:autoSpaceDE/>
              <w:autoSpaceDN/>
              <w:adjustRightInd/>
              <w:ind w:left="-57" w:right="-57"/>
              <w:jc w:val="right"/>
              <w:rPr>
                <w:b w:val="0"/>
                <w:bCs w:val="0"/>
              </w:rPr>
            </w:pPr>
            <w:r w:rsidRPr="00727F42">
              <w:rPr>
                <w:b w:val="0"/>
                <w:bCs w:val="0"/>
              </w:rPr>
              <w:t>1289460,14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D35831" w:rsidP="00727F42">
            <w:pPr>
              <w:widowControl/>
              <w:autoSpaceDE/>
              <w:autoSpaceDN/>
              <w:adjustRightInd/>
              <w:ind w:left="-57" w:right="-57"/>
              <w:jc w:val="right"/>
              <w:rPr>
                <w:b w:val="0"/>
                <w:bCs w:val="0"/>
              </w:rPr>
            </w:pPr>
            <w:r w:rsidRPr="00727F42">
              <w:rPr>
                <w:b w:val="0"/>
                <w:bCs w:val="0"/>
              </w:rPr>
              <w:t>1221012,22</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24434,56</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МП "Развитие местного самоуправления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24434,56</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24434,56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24434,56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24434,56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D35831" w:rsidP="00727F42">
            <w:pPr>
              <w:widowControl/>
              <w:autoSpaceDE/>
              <w:autoSpaceDN/>
              <w:adjustRightInd/>
              <w:ind w:left="-57" w:right="-57"/>
              <w:jc w:val="right"/>
              <w:rPr>
                <w:b w:val="0"/>
                <w:bCs w:val="0"/>
                <w:highlight w:val="yellow"/>
              </w:rPr>
            </w:pPr>
            <w:r w:rsidRPr="00727F42">
              <w:rPr>
                <w:b w:val="0"/>
                <w:bCs w:val="0"/>
              </w:rPr>
              <w:t>1196577,66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D35831" w:rsidP="00727F42">
            <w:pPr>
              <w:widowControl/>
              <w:autoSpaceDE/>
              <w:autoSpaceDN/>
              <w:adjustRightInd/>
              <w:ind w:left="-57" w:right="-57"/>
              <w:jc w:val="right"/>
              <w:rPr>
                <w:b w:val="0"/>
                <w:bCs w:val="0"/>
                <w:highlight w:val="yellow"/>
              </w:rPr>
            </w:pPr>
            <w:r w:rsidRPr="00727F42">
              <w:rPr>
                <w:b w:val="0"/>
                <w:bCs w:val="0"/>
              </w:rPr>
              <w:t>1196577,66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1192467,66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Расходы на выплаты персоналу в целях обеспечения выполнения функций государственными (муниципальными) органами, казенными </w:t>
            </w:r>
            <w:r w:rsidRPr="00727F42">
              <w:rPr>
                <w:b w:val="0"/>
                <w:bCs w:val="0"/>
              </w:rPr>
              <w:lastRenderedPageBreak/>
              <w:t>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1163435,93</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1163435,93</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29031,73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29031,73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Уплата земельного налога, налога на имущество и транспортного налога органами государственной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4110,00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4110,00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4110,00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highlight w:val="yellow"/>
              </w:rPr>
            </w:pPr>
            <w:r w:rsidRPr="00727F42">
              <w:rPr>
                <w:b w:val="0"/>
                <w:bCs w:val="0"/>
              </w:rPr>
              <w:t>6290,00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highlight w:val="yellow"/>
              </w:rPr>
            </w:pPr>
            <w:r w:rsidRPr="00727F42">
              <w:rPr>
                <w:b w:val="0"/>
                <w:bCs w:val="0"/>
              </w:rPr>
              <w:t>6290,00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highlight w:val="yellow"/>
              </w:rPr>
            </w:pPr>
            <w:r w:rsidRPr="00727F42">
              <w:rPr>
                <w:b w:val="0"/>
                <w:bCs w:val="0"/>
              </w:rPr>
              <w:t>6290,00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6290,00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6290,00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6290,00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Другие 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62157,92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государственных функций, связанных с общегосударственным управлением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28 0 00 00000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62157,92</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Выполнение других обязательств государства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28 1 00 00000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62157,92</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оплату членских взносов в ассоциацию "СМО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28 1 00 80300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62157,92</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28 1 00 80300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62157,92</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28 1 00 80300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62157,92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МП "Развитие местного самоуправления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 xml:space="preserve">8000,00 </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pPr>
            <w:r w:rsidRPr="00727F42">
              <w:t>Администрация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pPr>
            <w:r w:rsidRPr="00727F42">
              <w:t>47060412,80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28391325,95</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Функционирование высшего должностного лица субъекта Российской Федерации и муниципального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2385158,65</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2385158,65</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представительного органа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21 1 00 00000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2385158,65</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деятельности главы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21 1 00 01200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2385158,65</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21 1 00 01200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2385158,65</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21 1 00 01200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2385158,65</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18263786,15</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813502,02</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МП "Развитие местного самоуправления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813502,02</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813502,02</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813502,02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813502,02</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16217189,70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16217189,70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16099353,70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15840922,70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15840922,70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193767,74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193767,74</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64663,26</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64663,26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Уплата земельного налога, налога на имущество и транспортного налога органами государственной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117836,00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117836,00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21 3 00 03100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117836,00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1233094,43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1233094,43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163294,43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163294,43</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163294,43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356600,00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Расходы на выплаты персоналу в целях обеспечения выполнения функций государственными (муниципальными) органами, казенными </w:t>
            </w:r>
            <w:r w:rsidRPr="00727F42">
              <w:rPr>
                <w:b w:val="0"/>
                <w:bCs w:val="0"/>
              </w:rPr>
              <w:lastRenderedPageBreak/>
              <w:t>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356600,00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356600,00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26 2 00 76600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356600,00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26 2 00 76600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356600,00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26 2 00 76600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356600,00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77Б00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356600,00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77Б00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356600,00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77Б00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356600,00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Судебная система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6900,00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6900,00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6900,00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26 2 00 51200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6900,00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26 2 00 51200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6900,00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26 2 00 51200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6900,00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Другие 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7735481,15</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134020,00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Мероприятия по оценке недвижимости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26 8 00 00000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134020,00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Оценка недвижимости, признание прав и регулирование отношений по муниципальной собственности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26 8 00 02000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134020,00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26 8 00 02000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134020,00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26 8 00 02000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134020,00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7601461,15</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7601461,15</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7360420,15</w:t>
            </w:r>
          </w:p>
        </w:tc>
      </w:tr>
      <w:tr w:rsidR="00727F42" w:rsidRPr="00727F42" w:rsidTr="00244188">
        <w:trPr>
          <w:trHeight w:val="11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5125291,27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5125291,27</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2219229,67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2219229,67</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15899,21</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15899,21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Уплата земельного налога, налога на имущество и транспортного налога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166241,00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166241,00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166241,00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Повышение </w:t>
            </w:r>
            <w:proofErr w:type="gramStart"/>
            <w:r w:rsidRPr="00727F42">
              <w:rPr>
                <w:b w:val="0"/>
                <w:bCs w:val="0"/>
              </w:rPr>
              <w:t>оплаты труда некоторых категорий работников муниципальных учреждений</w:t>
            </w:r>
            <w:proofErr w:type="gramEnd"/>
            <w:r w:rsidRPr="00727F42">
              <w:rPr>
                <w:b w:val="0"/>
                <w:bCs w:val="0"/>
              </w:rPr>
              <w:t xml:space="preserve"> в связи с увеличением минимального размера оплаты труда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74800,00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74800,00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74800,00</w:t>
            </w:r>
          </w:p>
        </w:tc>
      </w:tr>
      <w:tr w:rsidR="00727F42" w:rsidRPr="00727F42" w:rsidTr="00225F3C">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Национальная безопасность и правоохранительная деятельность</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1915325,28</w:t>
            </w:r>
          </w:p>
        </w:tc>
      </w:tr>
      <w:tr w:rsidR="00727F42" w:rsidRPr="00727F42" w:rsidTr="00244188">
        <w:trPr>
          <w:trHeight w:val="690"/>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1915325,28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1915325,28</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83 2 00 00000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1915325,28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1915325,28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1745951,57</w:t>
            </w:r>
          </w:p>
        </w:tc>
      </w:tr>
      <w:tr w:rsidR="00727F42" w:rsidRPr="00727F42" w:rsidTr="00244188">
        <w:trPr>
          <w:trHeight w:val="293"/>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1745951,57</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168335,41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168335,41</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1038,30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1038,30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Национальная экономика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12114810,32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Сельское хозяйство и рыболовство</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32900,00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32900,00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32900,00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Осуществление органами местного самоуправления отдельных государственных полномочий </w:t>
            </w:r>
            <w:proofErr w:type="gramStart"/>
            <w:r w:rsidRPr="00727F42">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26 2 00 77130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32900,00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26 2 00 77130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32900,00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26 2 00 77130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32900,00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Дорожное хозяйств</w:t>
            </w:r>
            <w:proofErr w:type="gramStart"/>
            <w:r w:rsidRPr="00727F42">
              <w:rPr>
                <w:b w:val="0"/>
                <w:bCs w:val="0"/>
              </w:rPr>
              <w:t>о(</w:t>
            </w:r>
            <w:proofErr w:type="gramEnd"/>
            <w:r w:rsidRPr="00727F42">
              <w:rPr>
                <w:b w:val="0"/>
                <w:bCs w:val="0"/>
              </w:rPr>
              <w:t>дорожные фонды)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11887310,32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Муниципальная программа "Содержание, проектирование и ремонт </w:t>
            </w:r>
            <w:r w:rsidRPr="00727F42">
              <w:rPr>
                <w:b w:val="0"/>
                <w:bCs w:val="0"/>
              </w:rPr>
              <w:lastRenderedPageBreak/>
              <w:t>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xml:space="preserve">1Д 0 00 </w:t>
            </w:r>
            <w:r w:rsidRPr="00727F42">
              <w:rPr>
                <w:b w:val="0"/>
                <w:bCs w:val="0"/>
              </w:rPr>
              <w:lastRenderedPageBreak/>
              <w:t>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11887310,32</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Основное мероприятие "Ремонт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1Д 0 01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8614605,50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Капитальный ремонт, ремонт и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1Д 0 01 40200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8614605,50</w:t>
            </w:r>
          </w:p>
        </w:tc>
      </w:tr>
      <w:tr w:rsidR="00727F42" w:rsidRPr="00727F42" w:rsidTr="00244188">
        <w:trPr>
          <w:trHeight w:val="80"/>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1Д 0 01 40200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8614605,50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1Д 0 01 40200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8614605,50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Основное мероприятие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1Д 0 02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2877451,81</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Капитальный ремонт, ремонт и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1Д 0 02 40200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2877451,81</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1Д 0 02 40200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2877451,81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1Д 0 02 40200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2877451,81</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Основное мероприятие "Разработка проектно-сметной документации"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1Д 0 03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395253,01</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Капитальный ремонт, ремонт и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1Д 0 03 40200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395253,01</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1Д 0 03 40200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395253,01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1Д 0 03 40200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395253,01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Другие вопросы в области национальной экономики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D35831" w:rsidP="00727F42">
            <w:pPr>
              <w:widowControl/>
              <w:autoSpaceDE/>
              <w:autoSpaceDN/>
              <w:adjustRightInd/>
              <w:ind w:left="-57" w:right="-57"/>
              <w:jc w:val="right"/>
              <w:rPr>
                <w:b w:val="0"/>
                <w:bCs w:val="0"/>
              </w:rPr>
            </w:pPr>
            <w:r w:rsidRPr="00727F42">
              <w:rPr>
                <w:b w:val="0"/>
                <w:bCs w:val="0"/>
              </w:rPr>
              <w:t>194600,00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44 0 00 00000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194600,00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Мероприятия по землеустройству и землепользованию</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44 0 00 03000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194600,00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44 0 00 03000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194600,00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44 0 00 03000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194600,00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Жилищно-коммунальное хозяйство</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54722,72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Жилищное хозяйство</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54722,72</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Взносы на проведение капитального ремонта общего имущества многоквартирных домов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96 0 00 00000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54722,72</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Взносы на проведение капитального ремонта общего имущества многоквартирных домов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96 0 00 22240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54722,72</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96 0 00 22240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54722,72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96 0 00 22240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54722,72</w:t>
            </w:r>
          </w:p>
        </w:tc>
      </w:tr>
      <w:tr w:rsidR="00727F42" w:rsidRPr="00727F42" w:rsidTr="00244188">
        <w:trPr>
          <w:trHeight w:val="56"/>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34600,00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34600,00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25000,00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МП "Противодействие коррупции"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11 4 00 10030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МП "Развитие местного самоуправления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16000,00</w:t>
            </w:r>
          </w:p>
        </w:tc>
      </w:tr>
      <w:tr w:rsidR="00727F42" w:rsidRPr="00727F42" w:rsidTr="00244188">
        <w:trPr>
          <w:trHeight w:val="1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Обеспечение деятельности учреждений (оказание государственных </w:t>
            </w:r>
            <w:r w:rsidRPr="00727F42">
              <w:rPr>
                <w:b w:val="0"/>
                <w:bCs w:val="0"/>
              </w:rPr>
              <w:lastRenderedPageBreak/>
              <w:t>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xml:space="preserve">83 0 00 </w:t>
            </w:r>
            <w:r w:rsidRPr="00727F42">
              <w:rPr>
                <w:b w:val="0"/>
                <w:bCs w:val="0"/>
              </w:rPr>
              <w:lastRenderedPageBreak/>
              <w:t>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5600,00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5600,00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5600,00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83 2 00 00000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83 2 00 00200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Социальная политика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2729888,53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Пенсионное обеспечение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223875,00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Меры социальной поддержки и материальная поддержка отдельных категорий населения субъектов РФ</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27 0 00 00000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223875,00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Меры социальной поддержки и материальная поддержка муниципальных служащих</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27 1 00 00000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223875,00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Доплата к пенсиям  муниципальных служащих</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27 1 00 21100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223875,00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27 1 00 21100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300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223875,00</w:t>
            </w:r>
          </w:p>
        </w:tc>
      </w:tr>
      <w:tr w:rsidR="00727F42" w:rsidRPr="00727F42" w:rsidTr="00244188">
        <w:trPr>
          <w:trHeight w:val="90"/>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27 1 00 21100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310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223875,00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Социальное обеспечение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1690163,53</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839588,29</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839588,29</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839588,29</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12407,71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12407,71</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300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827180,58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310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827180,58</w:t>
            </w:r>
          </w:p>
        </w:tc>
      </w:tr>
      <w:tr w:rsidR="00727F42" w:rsidRPr="00727F42" w:rsidTr="00225F3C">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Меры социальной поддержки и материальная поддержка отдельных категорий населения субъектов РФ</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27 0 00 00000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850575,24</w:t>
            </w:r>
          </w:p>
        </w:tc>
      </w:tr>
      <w:tr w:rsidR="00727F42" w:rsidRPr="00727F42" w:rsidTr="00225F3C">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Меры социальной поддержки отдельным категориям граждан, проживающим и работающим в сельской местности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27 2 00 00000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850575,24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27 2 00 41100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850575,24</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27 2 00 41100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300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850575,24</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27 2 00 41100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310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850575,24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Охрана семьи и детства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815850,00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815850,00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Муниципальная  программа «Обеспечение жильем молодых семей»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11 3 00 00000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815850,00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мероприятий по обеспечению жильем молодых семей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3 00 L4970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815850,00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3 00 L4970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300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815850,00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Пособия, компенсации и иные социальные выплаты гражданам, кроме публичных нормативных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3 00 L4970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320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815850,00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ФИЗИЧЕСКАЯ КУЛЬТУРА И СПОРТ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47740,00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Физическая культура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47740,00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47740,00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47740,00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МП "Развитие физической культуры и спорта"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11 4 00 10040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47740,00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11 4 00 10040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47740,00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11 4 00 10040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47740,00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СРЕДСТВА МАССОВОЙ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1772000,00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Периодическая печать и издательства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1772000,00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периодических изданий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1772000,00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Периодические издания, учрежденные органами законодательной и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23 1 00 00000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1772000,00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Государственная поддержка средств массовой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23 1 00 04400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25000,00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23 1 00 04400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25000,00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юридическим лицам (кроме некоммерческих организаций),</w:t>
            </w:r>
            <w:r w:rsidR="0089241C">
              <w:rPr>
                <w:b w:val="0"/>
                <w:bCs w:val="0"/>
              </w:rPr>
              <w:t xml:space="preserve"> </w:t>
            </w:r>
            <w:r w:rsidRPr="00727F42">
              <w:rPr>
                <w:b w:val="0"/>
                <w:bCs w:val="0"/>
              </w:rPr>
              <w:t>индивидуальным</w:t>
            </w:r>
            <w:r w:rsidR="0089241C">
              <w:rPr>
                <w:b w:val="0"/>
                <w:bCs w:val="0"/>
              </w:rPr>
              <w:t xml:space="preserve"> </w:t>
            </w:r>
            <w:r w:rsidRPr="00727F42">
              <w:rPr>
                <w:b w:val="0"/>
                <w:bCs w:val="0"/>
              </w:rPr>
              <w:t>предпринимателям,</w:t>
            </w:r>
            <w:r w:rsidR="0089241C">
              <w:rPr>
                <w:b w:val="0"/>
                <w:bCs w:val="0"/>
              </w:rPr>
              <w:t xml:space="preserve"> </w:t>
            </w:r>
            <w:r w:rsidRPr="00727F42">
              <w:rPr>
                <w:b w:val="0"/>
                <w:bCs w:val="0"/>
              </w:rPr>
              <w:t>физическим лицам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23 1 00 04400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25000,00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23 1 00 78600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1747000,00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23 1 00 78600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1747000,00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юридическим лицам (кроме некоммерческих организаций),</w:t>
            </w:r>
            <w:r w:rsidR="0089241C">
              <w:rPr>
                <w:b w:val="0"/>
                <w:bCs w:val="0"/>
              </w:rPr>
              <w:t xml:space="preserve"> </w:t>
            </w:r>
            <w:r w:rsidRPr="00727F42">
              <w:rPr>
                <w:b w:val="0"/>
                <w:bCs w:val="0"/>
              </w:rPr>
              <w:t>индивидуальным</w:t>
            </w:r>
            <w:r w:rsidR="0089241C">
              <w:rPr>
                <w:b w:val="0"/>
                <w:bCs w:val="0"/>
              </w:rPr>
              <w:t xml:space="preserve"> </w:t>
            </w:r>
            <w:r w:rsidRPr="00727F42">
              <w:rPr>
                <w:b w:val="0"/>
                <w:bCs w:val="0"/>
              </w:rPr>
              <w:t>предпринимателям,</w:t>
            </w:r>
            <w:r w:rsidR="0089241C">
              <w:rPr>
                <w:b w:val="0"/>
                <w:bCs w:val="0"/>
              </w:rPr>
              <w:t xml:space="preserve"> </w:t>
            </w:r>
            <w:r w:rsidRPr="00727F42">
              <w:rPr>
                <w:b w:val="0"/>
                <w:bCs w:val="0"/>
              </w:rPr>
              <w:t>физическим лицам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23 1 00 78600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1747000,00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pPr>
            <w:r w:rsidRPr="00727F42">
              <w:t>Финансовое управление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pPr>
            <w:r w:rsidRPr="00727F42">
              <w:t>7196024,08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6225447,03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6225447,03</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418042,01</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МП "Развитие местного самоуправления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418042,01</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418042,01</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418042,01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418042,01</w:t>
            </w:r>
          </w:p>
        </w:tc>
      </w:tr>
      <w:tr w:rsidR="00727F42" w:rsidRPr="00727F42" w:rsidTr="00244188">
        <w:trPr>
          <w:trHeight w:val="180"/>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5807405,02</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5807405,02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5807405,02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5806038,34</w:t>
            </w:r>
          </w:p>
        </w:tc>
      </w:tr>
      <w:tr w:rsidR="00727F42" w:rsidRPr="00727F42" w:rsidTr="00244188">
        <w:trPr>
          <w:trHeight w:val="108"/>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5806038,34</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1366,68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1366,68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МП "Развитие местного самоуправления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ОБСЛУЖИВАНИЕ ГОСУДАРСТВЕННОГО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3292,05</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Обслуживание государственного (муниципального) внутреннего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3292,05</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Процентные платежи по долговым обязательствам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3292,05</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Процентные платежи по муниципальным долговым обязательствам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06 5 00 00000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3292,05</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Проценты за пользование бюджетными кредитами, полученными из областного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06 5 00 03000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3292,05</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Обслуживание государственного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06 5 00 03000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700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3292,05</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Обслуживание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06 5 00 03000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730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3292,05</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МЕЖБЮДЖЕТНЫЕ ТРАНСФЕРТЫ БЮДЖЕТАМ СУБЪЕКТОВ РОССИЙСКОЙ ФЕДЕРАЦИИ И МУНИЦИПАЛЬНЫХ ОБРАЗОВАНИЙ ОБЩЕГО ХАРАКТЕРА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963285,00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Дотации на выравнивание бюджетной обеспеченности субъектов Российской Федерации и муниципальных образований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963285,00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963285,00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межбюджетных трансфертов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26 1 00 00000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235600,00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Дотации на выравнивание бюджетной обеспеченности поселений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26 1 00 11010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235600,00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Межбюджетные трансферты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26 1 00 11010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500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235600,00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Дотации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26 1 00 11010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510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235600,00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727685,00</w:t>
            </w:r>
          </w:p>
        </w:tc>
      </w:tr>
      <w:tr w:rsidR="00727F42" w:rsidRPr="00727F42" w:rsidTr="00244188">
        <w:trPr>
          <w:trHeight w:val="194"/>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государственных полномочий по расчету и предоставлению дотаций поселениям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727685,00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Межбюджетные трансферты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500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727685,00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Дотации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510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727685,00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pPr>
            <w:r w:rsidRPr="00727F42">
              <w:t>Управление образования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pPr>
            <w:r w:rsidRPr="00727F42">
              <w:t>243768453,07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243297667,58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Дошкольное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42880705,53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Муниципальная программа "Развитие образования Романовского </w:t>
            </w:r>
            <w:r w:rsidRPr="00727F42">
              <w:rPr>
                <w:b w:val="0"/>
                <w:bCs w:val="0"/>
              </w:rPr>
              <w:lastRenderedPageBreak/>
              <w:t>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xml:space="preserve">13 0 00 </w:t>
            </w:r>
            <w:r w:rsidRPr="00727F42">
              <w:rPr>
                <w:b w:val="0"/>
                <w:bCs w:val="0"/>
              </w:rPr>
              <w:lastRenderedPageBreak/>
              <w:t>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42706929,82</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Подпрограмма "Развитие системы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42706929,82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Повышение </w:t>
            </w:r>
            <w:proofErr w:type="gramStart"/>
            <w:r w:rsidRPr="00727F42">
              <w:rPr>
                <w:b w:val="0"/>
                <w:bCs w:val="0"/>
              </w:rPr>
              <w:t>оплаты труда некоторых категорий работников муниципальных учреждений</w:t>
            </w:r>
            <w:proofErr w:type="gramEnd"/>
            <w:r w:rsidRPr="00727F42">
              <w:rPr>
                <w:b w:val="0"/>
                <w:bCs w:val="0"/>
              </w:rPr>
              <w:t xml:space="preserve"> в связи с увеличением минимального размера оплаты труда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268233,00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268233,00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268233,00</w:t>
            </w:r>
          </w:p>
        </w:tc>
      </w:tr>
      <w:tr w:rsidR="00727F42" w:rsidRPr="00727F42" w:rsidTr="00244188">
        <w:trPr>
          <w:trHeight w:val="1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Проведение капитального и текущего ремонтов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72Г00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3599993,58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72Г00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3599993,58</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72Г00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3599993,58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Финансовое обеспечение образовательной деятельности муниципальных дошкольных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21643200,00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21643200,00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21643200,00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525789,92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525789,92</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525789,92</w:t>
            </w:r>
          </w:p>
        </w:tc>
      </w:tr>
      <w:tr w:rsidR="00727F42" w:rsidRPr="00727F42" w:rsidTr="00225F3C">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надлежащего осуществления полномочий по решению вопросов местного значения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611960,79</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611960,79</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611960,79</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13 0 01 79994</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13 0 01 79994</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200000,00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13 0 01 79994</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282000,00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282000,00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282000,00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Подготовка и проверк</w:t>
            </w:r>
            <w:proofErr w:type="gramStart"/>
            <w:r w:rsidRPr="00727F42">
              <w:rPr>
                <w:b w:val="0"/>
                <w:bCs w:val="0"/>
              </w:rPr>
              <w:t>а(</w:t>
            </w:r>
            <w:proofErr w:type="gramEnd"/>
            <w:r w:rsidRPr="00727F42">
              <w:rPr>
                <w:b w:val="0"/>
                <w:bCs w:val="0"/>
              </w:rPr>
              <w:t xml:space="preserve"> экспертиза) сметной документации, осуществление строительного контроля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13 0 01 83200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154558,00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13 0 01 83200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154558,00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13 0 01 83200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154558,00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15027854,51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15027854,51</w:t>
            </w:r>
          </w:p>
        </w:tc>
      </w:tr>
      <w:tr w:rsidR="00727F42" w:rsidRPr="00727F42" w:rsidTr="00225F3C">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15027854,51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S2Г00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111340,02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Предоставление субсидий бюджетным, автономным учреждениям и </w:t>
            </w:r>
            <w:r w:rsidRPr="00727F42">
              <w:rPr>
                <w:b w:val="0"/>
                <w:bCs w:val="0"/>
              </w:rPr>
              <w:lastRenderedPageBreak/>
              <w:t>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xml:space="preserve">13 0 01 </w:t>
            </w:r>
            <w:r w:rsidRPr="00727F42">
              <w:rPr>
                <w:b w:val="0"/>
                <w:bCs w:val="0"/>
              </w:rPr>
              <w:lastRenderedPageBreak/>
              <w:t>S2Г00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111340,02</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S2Г00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111340,02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Оснащение и укрепление материально-технической базы образовательных организаций </w:t>
            </w:r>
            <w:proofErr w:type="gramStart"/>
            <w:r w:rsidRPr="00727F42">
              <w:rPr>
                <w:b w:val="0"/>
                <w:bCs w:val="0"/>
              </w:rPr>
              <w:t xml:space="preserve">( </w:t>
            </w:r>
            <w:proofErr w:type="gramEnd"/>
            <w:r w:rsidRPr="00727F42">
              <w:rPr>
                <w:b w:val="0"/>
                <w:bCs w:val="0"/>
              </w:rPr>
              <w:t>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S9Г40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94800,00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S9Г40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94800,00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S9Г40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94800,00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Оснащение и укрепление материально-технической базы образовательных организаций </w:t>
            </w:r>
            <w:proofErr w:type="gramStart"/>
            <w:r w:rsidRPr="00727F42">
              <w:rPr>
                <w:b w:val="0"/>
                <w:bCs w:val="0"/>
              </w:rPr>
              <w:t xml:space="preserve">( </w:t>
            </w:r>
            <w:proofErr w:type="gramEnd"/>
            <w:r w:rsidRPr="00727F42">
              <w:rPr>
                <w:b w:val="0"/>
                <w:bCs w:val="0"/>
              </w:rPr>
              <w:t>за счет средств субсидии из городского поселения)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S9Г45</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187200,00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S9Г45</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187200,00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S9Г45</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187200,00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173775,71</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дошкольных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83 3 00 00000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173775,71</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83 3 00 07110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173775,71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83 3 00 07110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173775,71</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83 3 00 07110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173775,71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Общее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178220322,40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30000,00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11 4 00 00000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11 4 00 10020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11 4 00 10020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30000,00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11 4 00 10020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173115803,91</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Подпрограмма "Развитие системы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93974,08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Финансовое обеспечение образовательной деятельности муниципальных дошкольных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15400,00</w:t>
            </w:r>
          </w:p>
        </w:tc>
      </w:tr>
      <w:tr w:rsidR="00727F42" w:rsidRPr="00727F42" w:rsidTr="00225F3C">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15400,00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13 0 01 76700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15400,00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56710,08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56710,08</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13 0 01 76900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56710,08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21864,00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21864,00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21864,00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157262271,33</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 xml:space="preserve"> Проведение капитального и текущего ремонтов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72Г00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6000000,00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72Г00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6000000,00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72Г00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6000000,00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Финансовое обеспечение образовательной деятельности муниципальных общеобразовательных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13 0 02 77000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106767886,57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13 0 02 77000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106767886,57</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13 0 02 77000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106767886,57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proofErr w:type="gramStart"/>
            <w:r w:rsidRPr="00727F4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13 0 02 77200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1893100,00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13 0 02 77200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1893100,00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13 0 02 77200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1893100,00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Обновление спортивного оборудования и инвентаря спортивных залов образовательных учреждений области, расположенных в сельской местности, для реализации рабочей программы учебного предмета «Физическая культура»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13 0 02 78630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13 0 02 78630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500000,00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13 0 02 78630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надлежащего осуществления полномочий по решению вопросов местного значения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5696052,44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5696052,44</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5696052,44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1023000,00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1023000,00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79Г40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1023000,00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Разработка проектно-сметной документации и прохождение государственной экспертизы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1942050,00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1942050,00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1942050,00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Подготовка и проверк</w:t>
            </w:r>
            <w:proofErr w:type="gramStart"/>
            <w:r w:rsidRPr="00727F42">
              <w:rPr>
                <w:b w:val="0"/>
                <w:bCs w:val="0"/>
              </w:rPr>
              <w:t>а(</w:t>
            </w:r>
            <w:proofErr w:type="gramEnd"/>
            <w:r w:rsidRPr="00727F42">
              <w:rPr>
                <w:b w:val="0"/>
                <w:bCs w:val="0"/>
              </w:rPr>
              <w:t xml:space="preserve"> экспертиза) сметной документации, осуществление строительного контроля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303392,00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303392,00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303392,00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18496413,01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18496413,01</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18496413,01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Субсидии из бюджета городского поселения бюджету муниципального </w:t>
            </w:r>
            <w:proofErr w:type="spellStart"/>
            <w:r w:rsidRPr="00727F42">
              <w:rPr>
                <w:b w:val="0"/>
                <w:bCs w:val="0"/>
              </w:rPr>
              <w:t>района</w:t>
            </w:r>
            <w:proofErr w:type="gramStart"/>
            <w:r w:rsidRPr="00727F42">
              <w:rPr>
                <w:b w:val="0"/>
                <w:bCs w:val="0"/>
              </w:rPr>
              <w:t>,в</w:t>
            </w:r>
            <w:proofErr w:type="spellEnd"/>
            <w:proofErr w:type="gramEnd"/>
            <w:r w:rsidRPr="00727F42">
              <w:rPr>
                <w:b w:val="0"/>
                <w:bCs w:val="0"/>
              </w:rPr>
              <w:t xml:space="preserve"> соответствии с заключенными соглашениями ,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680000,00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680000,00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680000,00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proofErr w:type="gramStart"/>
            <w:r w:rsidRPr="00727F42">
              <w:rPr>
                <w:b w:val="0"/>
                <w:bCs w:val="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L3040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4455200,00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L3040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4455200,00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L3040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4455200,00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R3030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8296610,30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R3030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8296610,30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R3030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8296610,30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S2Г00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185567,01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S2Г00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185567,01</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S2Г00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185567,01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Оснащение и укрепление материально-технической базы образовательных организаций </w:t>
            </w:r>
            <w:proofErr w:type="gramStart"/>
            <w:r w:rsidRPr="00727F42">
              <w:rPr>
                <w:b w:val="0"/>
                <w:bCs w:val="0"/>
              </w:rPr>
              <w:t xml:space="preserve">( </w:t>
            </w:r>
            <w:proofErr w:type="gramEnd"/>
            <w:r w:rsidRPr="00727F42">
              <w:rPr>
                <w:b w:val="0"/>
                <w:bCs w:val="0"/>
              </w:rPr>
              <w:t>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S9Г40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800500,00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S9Г40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800500,00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S9Г40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800500,00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Оснащение и укрепление материально-технической базы образовательных организаций </w:t>
            </w:r>
            <w:proofErr w:type="gramStart"/>
            <w:r w:rsidRPr="00727F42">
              <w:rPr>
                <w:b w:val="0"/>
                <w:bCs w:val="0"/>
              </w:rPr>
              <w:t xml:space="preserve">( </w:t>
            </w:r>
            <w:proofErr w:type="gramEnd"/>
            <w:r w:rsidRPr="00727F42">
              <w:rPr>
                <w:b w:val="0"/>
                <w:bCs w:val="0"/>
              </w:rPr>
              <w:t>за счет средств субсидии из городского поселения)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S9Г45</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222500,00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S9Г45</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222500,00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S9Г45</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222500,00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муниципальной программы в целях выполнения задач федерального проекта «Современная школа»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lang w:val="en-US"/>
              </w:rPr>
            </w:pPr>
            <w:r w:rsidRPr="00727F42">
              <w:rPr>
                <w:b w:val="0"/>
                <w:bCs w:val="0"/>
                <w:lang w:val="en-US"/>
              </w:rPr>
              <w:t>10283405</w:t>
            </w:r>
            <w:r w:rsidRPr="00727F42">
              <w:rPr>
                <w:b w:val="0"/>
                <w:bCs w:val="0"/>
              </w:rPr>
              <w:t>,</w:t>
            </w:r>
            <w:r w:rsidRPr="00727F42">
              <w:rPr>
                <w:b w:val="0"/>
                <w:bCs w:val="0"/>
                <w:lang w:val="en-US"/>
              </w:rPr>
              <w:t>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proofErr w:type="gramStart"/>
            <w:r w:rsidRPr="00727F42">
              <w:rPr>
                <w:b w:val="0"/>
                <w:bCs w:val="0"/>
              </w:rPr>
              <w:t xml:space="preserve">Создание и обеспечение функционирования центров образования </w:t>
            </w:r>
            <w:proofErr w:type="spellStart"/>
            <w:r w:rsidRPr="00727F42">
              <w:rPr>
                <w:b w:val="0"/>
                <w:bCs w:val="0"/>
              </w:rPr>
              <w:t>естественно-научной</w:t>
            </w:r>
            <w:proofErr w:type="spellEnd"/>
            <w:r w:rsidRPr="00727F42">
              <w:rPr>
                <w:b w:val="0"/>
                <w:bCs w:val="0"/>
              </w:rPr>
              <w:t xml:space="preserve">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51690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1568746,00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51690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1568746,00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51690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lang w:val="en-US"/>
              </w:rPr>
            </w:pPr>
            <w:r w:rsidRPr="00727F42">
              <w:rPr>
                <w:b w:val="0"/>
                <w:bCs w:val="0"/>
              </w:rPr>
              <w:t>1568746,00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U1131</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253159,00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U1131</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253159,00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U1131</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253159,00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U1137</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4654400,00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U1137</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4654400,00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U1137</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4654400,00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U1291</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187000,00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U1291</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187000,00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U1291</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187000,00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proofErr w:type="gramStart"/>
            <w:r w:rsidRPr="00727F42">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U1297</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3620100,00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U1297</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3620100,00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E1 U1297</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3620100,00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муниципальной программы в целях выполнения задач федерального проекта «Успех каждого ребенка»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E2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1516253,00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E2 50970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1516253,00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E2 50970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1516253,00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E2 50970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1516253,00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муниципальной программы в целях выполнения задач федерального проекта «Цифровая образовательная среда»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E4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3959900,50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E4 52100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3959900,50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E4 52100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3959900,50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E4 52100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3959900,50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4729611,49</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школ-детских садов, школ начальных, неполных средних и средних</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83 4 00 00000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4729611,49</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83 4 00 07110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3178991,49</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83 4 00 07110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3178991,49</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83 4 00 07110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3178991,49</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proofErr w:type="gramStart"/>
            <w:r w:rsidRPr="00727F42">
              <w:rPr>
                <w:b w:val="0"/>
                <w:bCs w:val="0"/>
              </w:rPr>
              <w:t>Выполнении</w:t>
            </w:r>
            <w:proofErr w:type="gramEnd"/>
            <w:r w:rsidRPr="00727F42">
              <w:rPr>
                <w:b w:val="0"/>
                <w:bCs w:val="0"/>
              </w:rPr>
              <w:t xml:space="preserve"> полномочий по решению вопросов местного значения за счет средств субсидии из бюджетов муниципальный образований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83 4 00 93900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1550620,00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83 4 00 93900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1550620,00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83 4 00 93900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1550620,00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84 0 00 00000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344907,00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внепрограммные мероприятия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84 5 00 00000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344907,00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Кредиторская задолженность</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84 5 01 00000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344907,00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Погашение кредиторской задолженности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84 5 01 00001</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344907,00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84 5 01 00001</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344907,00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02</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84 5 01 00001</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344907,00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Начальное профессиональное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10552611,90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10537451,54</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10537451,54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Повышение </w:t>
            </w:r>
            <w:proofErr w:type="gramStart"/>
            <w:r w:rsidRPr="00727F42">
              <w:rPr>
                <w:b w:val="0"/>
                <w:bCs w:val="0"/>
              </w:rPr>
              <w:t>оплаты труда некоторых категорий работников муниципальных учреждений</w:t>
            </w:r>
            <w:proofErr w:type="gramEnd"/>
            <w:r w:rsidRPr="00727F42">
              <w:rPr>
                <w:b w:val="0"/>
                <w:bCs w:val="0"/>
              </w:rPr>
              <w:t xml:space="preserve"> в связи с увеличением минимального размера оплаты труда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34311,00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34311,00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34311,00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Обеспечение </w:t>
            </w:r>
            <w:proofErr w:type="gramStart"/>
            <w:r w:rsidRPr="00727F42">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1090822,45</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1090822,45</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1090822,45</w:t>
            </w:r>
          </w:p>
        </w:tc>
      </w:tr>
      <w:tr w:rsidR="00727F42" w:rsidRPr="00727F42" w:rsidTr="00244188">
        <w:trPr>
          <w:trHeight w:val="74"/>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727F42">
              <w:rPr>
                <w:b w:val="0"/>
                <w:bCs w:val="0"/>
              </w:rPr>
              <w:t xml:space="preserve">( </w:t>
            </w:r>
            <w:proofErr w:type="gramEnd"/>
            <w:r w:rsidRPr="00727F42">
              <w:rPr>
                <w:b w:val="0"/>
                <w:bCs w:val="0"/>
              </w:rPr>
              <w:t>в части повышения оплаты труда отдельным категориям бюджетной сферы с 1 сентября 2022 года)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35405,00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35405,00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35405,00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надлежащего осуществления полномочий по решению вопросов местного значения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202486,77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202486,77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202486,77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13 0 03 79994</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13 0 03 79994</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13 0 03 79994</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600000,00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600000,00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79Г40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600000,00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6725524,82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6725524,82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13 0 03 83500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6725524,82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персонифицированного финансирования дополнительного образования детей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13 0 03 83800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1184079,64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13 0 03 83800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1184079,64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13 0 03 83800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630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1184079,64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Обеспечение </w:t>
            </w:r>
            <w:proofErr w:type="gramStart"/>
            <w:r w:rsidRPr="00727F42">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727F42">
              <w:rPr>
                <w:b w:val="0"/>
                <w:bCs w:val="0"/>
              </w:rPr>
              <w:t xml:space="preserve">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S2500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33726,86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S2500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33726,86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S2500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33726,86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сохранения достигнутых показателей повышения оплаты труда отдельных категорий работников бюджетной сфер</w:t>
            </w:r>
            <w:proofErr w:type="gramStart"/>
            <w:r w:rsidRPr="00727F42">
              <w:rPr>
                <w:b w:val="0"/>
                <w:bCs w:val="0"/>
              </w:rPr>
              <w:t>ы(</w:t>
            </w:r>
            <w:proofErr w:type="gramEnd"/>
            <w:r w:rsidRPr="00727F42">
              <w:rPr>
                <w:b w:val="0"/>
                <w:bCs w:val="0"/>
              </w:rPr>
              <w:t xml:space="preserve"> в </w:t>
            </w:r>
            <w:r w:rsidRPr="00727F42">
              <w:rPr>
                <w:b w:val="0"/>
                <w:bCs w:val="0"/>
              </w:rPr>
              <w:lastRenderedPageBreak/>
              <w:t>части повышения оплаты труда отдельным категориям бюджетной сферы с 1 сентября 2022 года)за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S252Д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1095,00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S252Д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1095,00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S252Д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1095,00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Оснащение и укрепление материально-технической базы образовательных организаций </w:t>
            </w:r>
            <w:proofErr w:type="gramStart"/>
            <w:r w:rsidRPr="00727F42">
              <w:rPr>
                <w:b w:val="0"/>
                <w:bCs w:val="0"/>
              </w:rPr>
              <w:t xml:space="preserve">( </w:t>
            </w:r>
            <w:proofErr w:type="gramEnd"/>
            <w:r w:rsidRPr="00727F42">
              <w:rPr>
                <w:b w:val="0"/>
                <w:bCs w:val="0"/>
              </w:rPr>
              <w:t>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S9Г40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108700,00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S9Г40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108700,00</w:t>
            </w:r>
          </w:p>
        </w:tc>
      </w:tr>
      <w:tr w:rsidR="00727F42" w:rsidRPr="00727F42" w:rsidTr="00244188">
        <w:trPr>
          <w:trHeight w:val="180"/>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S9Г40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108700,00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Оснащение и укрепление материально-технической базы образовательных организаций </w:t>
            </w:r>
            <w:proofErr w:type="gramStart"/>
            <w:r w:rsidRPr="00727F42">
              <w:rPr>
                <w:b w:val="0"/>
                <w:bCs w:val="0"/>
              </w:rPr>
              <w:t xml:space="preserve">( </w:t>
            </w:r>
            <w:proofErr w:type="gramEnd"/>
            <w:r w:rsidRPr="00727F42">
              <w:rPr>
                <w:b w:val="0"/>
                <w:bCs w:val="0"/>
              </w:rPr>
              <w:t>за счет средств субсидии из городского поселения)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S9Г45</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491300,00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S9Г45</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491300,00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S9Г45</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491300,00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15160,36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учреждений по внешкольной работе с детьми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83 5 00 00000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15160,36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83 5 00 07110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15160,36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83 5 00 07110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15160,36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03</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83 5 00 07110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15160,36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91800,00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86800,00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Подпрограмма "Развитие системы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13 0 01 83300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10000,00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4500,00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4500,00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4500,00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13 0 02 83400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4500,00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муниципальной программы в целях выполнения задач федерального проекта «Цифровая образовательная среда»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E4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72300,00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72300,00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72300,00</w:t>
            </w:r>
          </w:p>
        </w:tc>
      </w:tr>
      <w:tr w:rsidR="00727F42" w:rsidRPr="00727F42" w:rsidTr="00225F3C">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E4 U1330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72300,00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Молодежная политика и оздоровление детей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349756,68</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276577,75</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Муниципальная программа "Организация отдыха детей в каникулярное время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11 6 00 00000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276577,75</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Проведение оздоровительных мероприятий для детей и молодежи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276577,75</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18852,75</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18852,75</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257725,00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11 6 00 00300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257725,00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73178,93</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20603,68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Основное </w:t>
            </w:r>
            <w:proofErr w:type="spellStart"/>
            <w:r w:rsidRPr="00727F42">
              <w:rPr>
                <w:b w:val="0"/>
                <w:bCs w:val="0"/>
              </w:rPr>
              <w:t>мероприятие</w:t>
            </w:r>
            <w:proofErr w:type="gramStart"/>
            <w:r w:rsidRPr="00727F42">
              <w:rPr>
                <w:b w:val="0"/>
                <w:bCs w:val="0"/>
              </w:rPr>
              <w:t>:в</w:t>
            </w:r>
            <w:proofErr w:type="gramEnd"/>
            <w:r w:rsidRPr="00727F42">
              <w:rPr>
                <w:b w:val="0"/>
                <w:bCs w:val="0"/>
              </w:rPr>
              <w:t>ременное</w:t>
            </w:r>
            <w:proofErr w:type="spellEnd"/>
            <w:r w:rsidRPr="00727F42">
              <w:rPr>
                <w:b w:val="0"/>
                <w:bCs w:val="0"/>
              </w:rPr>
              <w:t xml:space="preserve">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13 0 02 10050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20603,68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13 0 02 10050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20603,68</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13 0 02 10050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20603,68</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52575,25</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Основное </w:t>
            </w:r>
            <w:proofErr w:type="spellStart"/>
            <w:r w:rsidRPr="00727F42">
              <w:rPr>
                <w:b w:val="0"/>
                <w:bCs w:val="0"/>
              </w:rPr>
              <w:t>мероприятие</w:t>
            </w:r>
            <w:proofErr w:type="gramStart"/>
            <w:r w:rsidRPr="00727F42">
              <w:rPr>
                <w:b w:val="0"/>
                <w:bCs w:val="0"/>
              </w:rPr>
              <w:t>:в</w:t>
            </w:r>
            <w:proofErr w:type="gramEnd"/>
            <w:r w:rsidRPr="00727F42">
              <w:rPr>
                <w:b w:val="0"/>
                <w:bCs w:val="0"/>
              </w:rPr>
              <w:t>ременное</w:t>
            </w:r>
            <w:proofErr w:type="spellEnd"/>
            <w:r w:rsidRPr="00727F42">
              <w:rPr>
                <w:b w:val="0"/>
                <w:bCs w:val="0"/>
              </w:rPr>
              <w:t xml:space="preserve">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13 0 03 10050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52575,25</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13 0 03 10050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52575,25</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13 0 03 10050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52575,25</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Другие вопросы в области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11202471,07</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87300,00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МП "Развитие местного самоуправления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87300,00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87300,00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87300,00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11 7 00 00010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87300,00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202093,61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xml:space="preserve">13 0 </w:t>
            </w:r>
            <w:proofErr w:type="gramStart"/>
            <w:r w:rsidRPr="00727F42">
              <w:rPr>
                <w:b w:val="0"/>
                <w:bCs w:val="0"/>
              </w:rPr>
              <w:t>E</w:t>
            </w:r>
            <w:proofErr w:type="gramEnd"/>
            <w:r w:rsidRPr="00727F42">
              <w:rPr>
                <w:b w:val="0"/>
                <w:bCs w:val="0"/>
              </w:rPr>
              <w:t>В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202093,61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xml:space="preserve">13 0 </w:t>
            </w:r>
            <w:proofErr w:type="gramStart"/>
            <w:r w:rsidRPr="00727F42">
              <w:rPr>
                <w:b w:val="0"/>
                <w:bCs w:val="0"/>
              </w:rPr>
              <w:t>E</w:t>
            </w:r>
            <w:proofErr w:type="gramEnd"/>
            <w:r w:rsidRPr="00727F42">
              <w:rPr>
                <w:b w:val="0"/>
                <w:bCs w:val="0"/>
              </w:rPr>
              <w:t>В 5179F</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202093,61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xml:space="preserve">13 0 </w:t>
            </w:r>
            <w:proofErr w:type="gramStart"/>
            <w:r w:rsidRPr="00727F42">
              <w:rPr>
                <w:b w:val="0"/>
                <w:bCs w:val="0"/>
              </w:rPr>
              <w:t>E</w:t>
            </w:r>
            <w:proofErr w:type="gramEnd"/>
            <w:r w:rsidRPr="00727F42">
              <w:rPr>
                <w:b w:val="0"/>
                <w:bCs w:val="0"/>
              </w:rPr>
              <w:t>В 5179F</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202093,61</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xml:space="preserve">13 0 </w:t>
            </w:r>
            <w:proofErr w:type="gramStart"/>
            <w:r w:rsidRPr="00727F42">
              <w:rPr>
                <w:b w:val="0"/>
                <w:bCs w:val="0"/>
              </w:rPr>
              <w:t>E</w:t>
            </w:r>
            <w:proofErr w:type="gramEnd"/>
            <w:r w:rsidRPr="00727F42">
              <w:rPr>
                <w:b w:val="0"/>
                <w:bCs w:val="0"/>
              </w:rPr>
              <w:t>В 5179F</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202093,61</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1766494,26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1766494,26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1766494,26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1766494,26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1766494,26</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846718,53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846718,53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356318,53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317118,53</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317118,53</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39200,00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26 2 00 76400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39200,00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727F42">
              <w:rPr>
                <w:b w:val="0"/>
                <w:bCs w:val="0"/>
              </w:rPr>
              <w:t xml:space="preserve"> ,</w:t>
            </w:r>
            <w:proofErr w:type="gramEnd"/>
            <w:r w:rsidRPr="00727F42">
              <w:rPr>
                <w:b w:val="0"/>
                <w:bCs w:val="0"/>
              </w:rPr>
              <w:t xml:space="preserve"> обеспечение деятельности штатных работников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356600,00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317400,00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317400,00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39200,00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26 2 00 77120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39200,00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56000,00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50999,00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50999,00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5001,00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26 2 00 77300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5001,00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77800,00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56900,00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56900,00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20900,00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26 2 00 77800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20900,00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8299864,67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8299864,67</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8281079,67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6667559,60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6667559,60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1612128,07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1612128,07</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1392,00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1392,00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Уплата земельного налога, налога на имущество и транспортного налога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1629,00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1629,00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83 1 00 03200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1629,00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Повышение </w:t>
            </w:r>
            <w:proofErr w:type="gramStart"/>
            <w:r w:rsidRPr="00727F42">
              <w:rPr>
                <w:b w:val="0"/>
                <w:bCs w:val="0"/>
              </w:rPr>
              <w:t>оплаты труда некоторых категорий работников муниципальных учреждений</w:t>
            </w:r>
            <w:proofErr w:type="gramEnd"/>
            <w:r w:rsidRPr="00727F42">
              <w:rPr>
                <w:b w:val="0"/>
                <w:bCs w:val="0"/>
              </w:rPr>
              <w:t xml:space="preserve"> в связи с увеличением минимального размера оплаты труда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17156,00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17156,00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09</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17156,00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Социальная политика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470785,49</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Охрана семьи и детства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470785,49</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470785,49</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w:t>
            </w:r>
            <w:r w:rsidRPr="00727F42">
              <w:rPr>
                <w:b w:val="0"/>
                <w:bCs w:val="0"/>
              </w:rPr>
              <w:lastRenderedPageBreak/>
              <w:t>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470785,49</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470785,49</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300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470785,49</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26 2 00 77900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310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470785,49</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pPr>
            <w:r w:rsidRPr="00727F42">
              <w:t>Отдел культуры и кино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pPr>
            <w:r w:rsidRPr="00727F42">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pPr>
            <w:r w:rsidRPr="00727F42">
              <w:t>52414745,26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43700,00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43700,00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МП "Развитие и сохранение культуры в Романовском муниципальном районе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32700,00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Подпрограмма "Организация культурно - досуговой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23100,00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23100,00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23100,00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23100,00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Подпрограмма "Библиотечное обслуживание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9600,00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9600,00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07</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05</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КУЛЬТУРА И КИНЕМАТОГРАФИЯ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52371045,26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Культура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43133789,90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МП "Развитие и сохранение культуры в Романовском муниципальном районе "</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42464862,89</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Подпрограмма "Организация культурно - досуговой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31024476,26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Обеспечение </w:t>
            </w:r>
            <w:proofErr w:type="gramStart"/>
            <w:r w:rsidRPr="00727F42">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14 0 02 72500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7306164,74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14 0 02 72500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7306164,74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14 0 02 72500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7306164,74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сохранения достигнутых показателей повышения оплаты труда отдельных категорий работников бюджетной сфер</w:t>
            </w:r>
            <w:proofErr w:type="gramStart"/>
            <w:r w:rsidRPr="00727F42">
              <w:rPr>
                <w:b w:val="0"/>
                <w:bCs w:val="0"/>
              </w:rPr>
              <w:t>ы(</w:t>
            </w:r>
            <w:proofErr w:type="gramEnd"/>
            <w:r w:rsidRPr="00727F42">
              <w:rPr>
                <w:b w:val="0"/>
                <w:bCs w:val="0"/>
              </w:rPr>
              <w:t xml:space="preserve"> в части повышения оплаты труда отдельным категориям бюджетной сферы с 1 сентября 2022 года)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7252Д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791382,40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7252Д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791382,40</w:t>
            </w:r>
          </w:p>
        </w:tc>
      </w:tr>
      <w:tr w:rsidR="00727F42" w:rsidRPr="00727F42" w:rsidTr="00BB1A4B">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xml:space="preserve">14 0 02 </w:t>
            </w:r>
            <w:r w:rsidRPr="00727F42">
              <w:rPr>
                <w:b w:val="0"/>
                <w:bCs w:val="0"/>
              </w:rPr>
              <w:lastRenderedPageBreak/>
              <w:t>7252Д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791382,40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Проведение капитального и текущего ремонтов, техническое оснащение муниципальных учреждений культурно-досугового типа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14 0 02 74020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1800000,00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14 0 02 74020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1800000,00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14 0 02 74020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1800000,00</w:t>
            </w:r>
          </w:p>
        </w:tc>
      </w:tr>
      <w:tr w:rsidR="00727F42" w:rsidRPr="00727F42" w:rsidTr="00C3350B">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надлежащего осуществления полномочий по решению вопросов местного значения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509188,07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509188,07</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509188,07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13307924,64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13307924,64</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14 0 02 83600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13307924,64</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Субсидии из бюджета городского поселения бюджету муниципального </w:t>
            </w:r>
            <w:proofErr w:type="spellStart"/>
            <w:r w:rsidRPr="00727F42">
              <w:rPr>
                <w:b w:val="0"/>
                <w:bCs w:val="0"/>
              </w:rPr>
              <w:t>района</w:t>
            </w:r>
            <w:proofErr w:type="gramStart"/>
            <w:r w:rsidRPr="00727F42">
              <w:rPr>
                <w:b w:val="0"/>
                <w:bCs w:val="0"/>
              </w:rPr>
              <w:t>,в</w:t>
            </w:r>
            <w:proofErr w:type="spellEnd"/>
            <w:proofErr w:type="gramEnd"/>
            <w:r w:rsidRPr="00727F42">
              <w:rPr>
                <w:b w:val="0"/>
                <w:bCs w:val="0"/>
              </w:rPr>
              <w:t xml:space="preserve"> соответствии с заключенными соглашениями ,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14 0 02 83900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3724006,43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14 0 02 83900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3724006,43</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14 0 02 83900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3724006,43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L4670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3335370,00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L4670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3335370,00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L4670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3335370,00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Обеспечение </w:t>
            </w:r>
            <w:proofErr w:type="gramStart"/>
            <w:r w:rsidRPr="00727F42">
              <w:rPr>
                <w:b w:val="0"/>
                <w:bCs w:val="0"/>
              </w:rPr>
              <w:t>сохранения достигнутых показателей повышения оплаты труда отдельных категорий работников бюджетной сферы</w:t>
            </w:r>
            <w:proofErr w:type="gramEnd"/>
            <w:r w:rsidRPr="00727F42">
              <w:rPr>
                <w:b w:val="0"/>
                <w:bCs w:val="0"/>
              </w:rPr>
              <w:t xml:space="preserve">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S2500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225963,88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S2500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225963,88</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S2500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225963,88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сохранения достигнутых показателей повышения оплаты труда отдельных категорий работников бюджетной сфер</w:t>
            </w:r>
            <w:proofErr w:type="gramStart"/>
            <w:r w:rsidRPr="00727F42">
              <w:rPr>
                <w:b w:val="0"/>
                <w:bCs w:val="0"/>
              </w:rPr>
              <w:t>ы(</w:t>
            </w:r>
            <w:proofErr w:type="gramEnd"/>
            <w:r w:rsidRPr="00727F42">
              <w:rPr>
                <w:b w:val="0"/>
                <w:bCs w:val="0"/>
              </w:rPr>
              <w:t xml:space="preserve"> в части повышения оплаты труда отдельным категориям бюджетной сферы с 1 сентября 2022 года)за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S252Д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24476,10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S252Д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24476,10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02 S252Д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24476,10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Подпрограмма "Библиотечное обслуживание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11389366,21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Обеспечение </w:t>
            </w:r>
            <w:proofErr w:type="gramStart"/>
            <w:r w:rsidRPr="00727F42">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14 0 03 72500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4139235,26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14 0 03 72500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4139235,26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14 0 03 72500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4139235,26</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сохранения достигнутых показателей повышения оплаты труда отдельных категорий работников бюджетной сфер</w:t>
            </w:r>
            <w:proofErr w:type="gramStart"/>
            <w:r w:rsidRPr="00727F42">
              <w:rPr>
                <w:b w:val="0"/>
                <w:bCs w:val="0"/>
              </w:rPr>
              <w:t>ы(</w:t>
            </w:r>
            <w:proofErr w:type="gramEnd"/>
            <w:r w:rsidRPr="00727F42">
              <w:rPr>
                <w:b w:val="0"/>
                <w:bCs w:val="0"/>
              </w:rPr>
              <w:t xml:space="preserve"> в части повышения оплаты труда отдельным категориям бюджетной сферы с 1 сентября 2022 года)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7252Д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505812,60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7252Д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505812,60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7252Д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505812,60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Обеспечение надлежащего осуществления полномочий по решению </w:t>
            </w:r>
            <w:r w:rsidRPr="00727F42">
              <w:rPr>
                <w:b w:val="0"/>
                <w:bCs w:val="0"/>
              </w:rPr>
              <w:lastRenderedPageBreak/>
              <w:t>вопросов местного значения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xml:space="preserve">14 0 03 </w:t>
            </w:r>
            <w:r w:rsidRPr="00727F42">
              <w:rPr>
                <w:b w:val="0"/>
                <w:bCs w:val="0"/>
              </w:rPr>
              <w:lastRenderedPageBreak/>
              <w:t>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lastRenderedPageBreak/>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46311,93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46311,93</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14 0 03 79200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46311,93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7999У</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7999У</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90000,00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7999У</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90000,00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4627340,83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4627340,83</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14 0 03 83700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4627340,83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Субсидии из бюджета городского поселения бюджету муниципального </w:t>
            </w:r>
            <w:proofErr w:type="spellStart"/>
            <w:r w:rsidRPr="00727F42">
              <w:rPr>
                <w:b w:val="0"/>
                <w:bCs w:val="0"/>
              </w:rPr>
              <w:t>района</w:t>
            </w:r>
            <w:proofErr w:type="gramStart"/>
            <w:r w:rsidRPr="00727F42">
              <w:rPr>
                <w:b w:val="0"/>
                <w:bCs w:val="0"/>
              </w:rPr>
              <w:t>,в</w:t>
            </w:r>
            <w:proofErr w:type="spellEnd"/>
            <w:proofErr w:type="gramEnd"/>
            <w:r w:rsidRPr="00727F42">
              <w:rPr>
                <w:b w:val="0"/>
                <w:bCs w:val="0"/>
              </w:rPr>
              <w:t xml:space="preserve"> соответствии с заключенными соглашениями ,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14 0 03 83900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1775993,57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14 0 03 83900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1775993,57</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14 0 03 83900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1775993,57</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Государственная поддержка отрасли культуры (комплектование книжных фондов муниципальных общедоступных библиотек)</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L5191</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61010,00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L5191</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61010,00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L5191</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61010,00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Обеспечение </w:t>
            </w:r>
            <w:proofErr w:type="gramStart"/>
            <w:r w:rsidRPr="00727F42">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727F42">
              <w:rPr>
                <w:b w:val="0"/>
                <w:bCs w:val="0"/>
              </w:rPr>
              <w:t xml:space="preserve">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S2500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128018,12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S2500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128018,12</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S2500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128018,12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сохранения достигнутых показателей повышения оплаты труда отдельных категорий работников бюджетной сфер</w:t>
            </w:r>
            <w:proofErr w:type="gramStart"/>
            <w:r w:rsidRPr="00727F42">
              <w:rPr>
                <w:b w:val="0"/>
                <w:bCs w:val="0"/>
              </w:rPr>
              <w:t>ы(</w:t>
            </w:r>
            <w:proofErr w:type="gramEnd"/>
            <w:r w:rsidRPr="00727F42">
              <w:rPr>
                <w:b w:val="0"/>
                <w:bCs w:val="0"/>
              </w:rPr>
              <w:t xml:space="preserve"> в части повышения оплаты труда отдельным категориям бюджетной сферы с 1 сентября 2022 года)за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S252Д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15643,90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S252Д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15643,90</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03 S252Д</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15643,90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Реализация муниципальной программы в целях выполнения задач федерального проекта «Творческие люди»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A2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51020,42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A2 55194</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51020,42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A2 55194</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51020,42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14 0 A2 55194</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51020,42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668927,01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дворцов и домов культуры, других учреждений культуры и средств массовой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83 6 00 00000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628455,58</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83 6 00 07110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628455,58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83 6 00 07110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628455,58</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83 6 00 07110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628455,58</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lastRenderedPageBreak/>
              <w:t>Обеспечение деятельности библиотек</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83 7 00 00000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40471,43</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83 7 00 07110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40471,43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83 7 00 07110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40471,43</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01</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83 7 00 07110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40471,43</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Другие вопросы в области культуры, кинематографии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9237255,36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917465,98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917465,98</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917465,98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917254,46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917254,46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211,52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21 3 00 02200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211,52</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83 0 00 00000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8319789,38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83 1 00 00000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8319789,38</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7945789,38</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7690037,86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7690037,86</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255459,41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255459,41</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292,11</w:t>
            </w:r>
          </w:p>
        </w:tc>
      </w:tr>
      <w:tr w:rsidR="00727F42" w:rsidRPr="00727F42" w:rsidTr="00244188">
        <w:trPr>
          <w:trHeight w:val="25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83 1 00 00200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292,11</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 xml:space="preserve">Повышение </w:t>
            </w:r>
            <w:proofErr w:type="gramStart"/>
            <w:r w:rsidRPr="00727F42">
              <w:rPr>
                <w:b w:val="0"/>
                <w:bCs w:val="0"/>
              </w:rPr>
              <w:t>оплаты труда некоторых категорий работников муниципальных учреждений</w:t>
            </w:r>
            <w:proofErr w:type="gramEnd"/>
            <w:r w:rsidRPr="00727F42">
              <w:rPr>
                <w:b w:val="0"/>
                <w:bCs w:val="0"/>
              </w:rPr>
              <w:t xml:space="preserve"> в связи с увеличением минимального размера оплаты труда</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374000,00</w:t>
            </w:r>
          </w:p>
        </w:tc>
      </w:tr>
      <w:tr w:rsidR="00727F42" w:rsidRPr="00727F42" w:rsidTr="00244188">
        <w:trPr>
          <w:trHeight w:val="42"/>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374000,00</w:t>
            </w:r>
          </w:p>
        </w:tc>
      </w:tr>
      <w:tr w:rsidR="00727F42" w:rsidRPr="00727F42" w:rsidTr="00244188">
        <w:trPr>
          <w:trHeight w:val="465"/>
        </w:trPr>
        <w:tc>
          <w:tcPr>
            <w:tcW w:w="6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727F42" w:rsidRDefault="001F5CA9" w:rsidP="00727F42">
            <w:pPr>
              <w:widowControl/>
              <w:autoSpaceDE/>
              <w:autoSpaceDN/>
              <w:adjustRightInd/>
              <w:ind w:left="-57" w:right="-57"/>
              <w:rPr>
                <w:b w:val="0"/>
                <w:bCs w:val="0"/>
              </w:rPr>
            </w:pPr>
            <w:r w:rsidRPr="00727F42">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08</w:t>
            </w:r>
          </w:p>
        </w:tc>
        <w:tc>
          <w:tcPr>
            <w:tcW w:w="470"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04</w:t>
            </w:r>
          </w:p>
        </w:tc>
        <w:tc>
          <w:tcPr>
            <w:tcW w:w="1063"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83 1 00 11100</w:t>
            </w:r>
          </w:p>
        </w:tc>
        <w:tc>
          <w:tcPr>
            <w:tcW w:w="604"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center"/>
              <w:rPr>
                <w:b w:val="0"/>
                <w:bCs w:val="0"/>
              </w:rPr>
            </w:pPr>
            <w:r w:rsidRPr="00727F42">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727F42" w:rsidRDefault="001F5CA9" w:rsidP="00727F42">
            <w:pPr>
              <w:widowControl/>
              <w:autoSpaceDE/>
              <w:autoSpaceDN/>
              <w:adjustRightInd/>
              <w:ind w:left="-57" w:right="-57"/>
              <w:jc w:val="right"/>
              <w:rPr>
                <w:b w:val="0"/>
                <w:bCs w:val="0"/>
              </w:rPr>
            </w:pPr>
            <w:r w:rsidRPr="00727F42">
              <w:rPr>
                <w:b w:val="0"/>
                <w:bCs w:val="0"/>
              </w:rPr>
              <w:t>374000,00</w:t>
            </w:r>
          </w:p>
        </w:tc>
      </w:tr>
      <w:tr w:rsidR="001F5CA9" w:rsidRPr="00727F42" w:rsidTr="00244188">
        <w:trPr>
          <w:trHeight w:val="42"/>
        </w:trPr>
        <w:tc>
          <w:tcPr>
            <w:tcW w:w="908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1F5CA9" w:rsidRPr="00727F42" w:rsidRDefault="001F5CA9" w:rsidP="00727F42">
            <w:pPr>
              <w:widowControl/>
              <w:autoSpaceDE/>
              <w:autoSpaceDN/>
              <w:adjustRightInd/>
              <w:ind w:left="-57" w:right="-57"/>
              <w:rPr>
                <w:b w:val="0"/>
                <w:bCs w:val="0"/>
              </w:rPr>
            </w:pPr>
            <w:r w:rsidRPr="00727F42">
              <w:t>Всего</w:t>
            </w:r>
          </w:p>
        </w:tc>
        <w:tc>
          <w:tcPr>
            <w:tcW w:w="1252" w:type="dxa"/>
            <w:tcBorders>
              <w:top w:val="single" w:sz="4" w:space="0" w:color="auto"/>
              <w:left w:val="nil"/>
              <w:bottom w:val="single" w:sz="4" w:space="0" w:color="auto"/>
              <w:right w:val="single" w:sz="4" w:space="0" w:color="auto"/>
            </w:tcBorders>
            <w:shd w:val="clear" w:color="auto" w:fill="auto"/>
            <w:noWrap/>
            <w:vAlign w:val="bottom"/>
          </w:tcPr>
          <w:p w:rsidR="001F5CA9" w:rsidRPr="00727F42" w:rsidRDefault="001F5CA9" w:rsidP="00727F42">
            <w:pPr>
              <w:widowControl/>
              <w:autoSpaceDE/>
              <w:autoSpaceDN/>
              <w:adjustRightInd/>
              <w:ind w:left="-57" w:right="-57"/>
              <w:jc w:val="right"/>
            </w:pPr>
            <w:r w:rsidRPr="00727F42">
              <w:t>351737095,35</w:t>
            </w:r>
          </w:p>
        </w:tc>
      </w:tr>
    </w:tbl>
    <w:p w:rsidR="00EA5DFF" w:rsidRDefault="00EA5DFF" w:rsidP="006A38AF">
      <w:pPr>
        <w:jc w:val="center"/>
        <w:rPr>
          <w:b w:val="0"/>
          <w:sz w:val="24"/>
          <w:szCs w:val="24"/>
        </w:rPr>
      </w:pPr>
    </w:p>
    <w:p w:rsidR="004E1CF3" w:rsidRDefault="004E1CF3" w:rsidP="006A38AF">
      <w:pPr>
        <w:jc w:val="center"/>
        <w:rPr>
          <w:b w:val="0"/>
          <w:sz w:val="24"/>
          <w:szCs w:val="24"/>
        </w:rPr>
      </w:pPr>
    </w:p>
    <w:p w:rsidR="00E80E31" w:rsidRPr="001F5CA9" w:rsidRDefault="00E80E31" w:rsidP="00244188">
      <w:pPr>
        <w:widowControl/>
        <w:autoSpaceDE/>
        <w:autoSpaceDN/>
        <w:adjustRightInd/>
        <w:ind w:left="6804"/>
        <w:rPr>
          <w:b w:val="0"/>
          <w:bCs w:val="0"/>
        </w:rPr>
      </w:pPr>
      <w:r w:rsidRPr="001F5CA9">
        <w:rPr>
          <w:b w:val="0"/>
          <w:bCs w:val="0"/>
        </w:rPr>
        <w:t xml:space="preserve">Приложение </w:t>
      </w:r>
      <w:r w:rsidR="003B4B55">
        <w:rPr>
          <w:b w:val="0"/>
          <w:bCs w:val="0"/>
        </w:rPr>
        <w:t>3</w:t>
      </w:r>
      <w:r w:rsidRPr="001F5CA9">
        <w:rPr>
          <w:b w:val="0"/>
          <w:bCs w:val="0"/>
        </w:rPr>
        <w:t xml:space="preserve"> к решению</w:t>
      </w:r>
    </w:p>
    <w:p w:rsidR="00E80E31" w:rsidRPr="001F5CA9" w:rsidRDefault="00E80E31" w:rsidP="00244188">
      <w:pPr>
        <w:widowControl/>
        <w:autoSpaceDE/>
        <w:autoSpaceDN/>
        <w:adjustRightInd/>
        <w:ind w:left="6804"/>
        <w:rPr>
          <w:b w:val="0"/>
          <w:bCs w:val="0"/>
        </w:rPr>
      </w:pPr>
      <w:r w:rsidRPr="001F5CA9">
        <w:rPr>
          <w:b w:val="0"/>
          <w:bCs w:val="0"/>
        </w:rPr>
        <w:t>Муниципального Собрания</w:t>
      </w:r>
    </w:p>
    <w:p w:rsidR="006A38AF" w:rsidRPr="001F5CA9" w:rsidRDefault="006A38AF" w:rsidP="00244188">
      <w:pPr>
        <w:widowControl/>
        <w:autoSpaceDE/>
        <w:autoSpaceDN/>
        <w:adjustRightInd/>
        <w:ind w:left="6804"/>
        <w:rPr>
          <w:b w:val="0"/>
          <w:bCs w:val="0"/>
        </w:rPr>
      </w:pPr>
      <w:r w:rsidRPr="001F5CA9">
        <w:rPr>
          <w:b w:val="0"/>
          <w:bCs w:val="0"/>
        </w:rPr>
        <w:t xml:space="preserve">от </w:t>
      </w:r>
      <w:r>
        <w:rPr>
          <w:b w:val="0"/>
          <w:bCs w:val="0"/>
        </w:rPr>
        <w:t>11.05.2023</w:t>
      </w:r>
      <w:r w:rsidRPr="001F5CA9">
        <w:rPr>
          <w:b w:val="0"/>
          <w:bCs w:val="0"/>
        </w:rPr>
        <w:t>г.</w:t>
      </w:r>
      <w:r>
        <w:rPr>
          <w:b w:val="0"/>
          <w:bCs w:val="0"/>
        </w:rPr>
        <w:t xml:space="preserve"> </w:t>
      </w:r>
      <w:r w:rsidRPr="001F5CA9">
        <w:rPr>
          <w:b w:val="0"/>
          <w:bCs w:val="0"/>
        </w:rPr>
        <w:t>№</w:t>
      </w:r>
      <w:r>
        <w:rPr>
          <w:b w:val="0"/>
          <w:bCs w:val="0"/>
        </w:rPr>
        <w:t xml:space="preserve"> 397</w:t>
      </w:r>
    </w:p>
    <w:p w:rsidR="00E80E31" w:rsidRPr="00E80E31" w:rsidRDefault="00E80E31" w:rsidP="006A38AF">
      <w:pPr>
        <w:widowControl/>
        <w:autoSpaceDE/>
        <w:autoSpaceDN/>
        <w:adjustRightInd/>
        <w:ind w:firstLine="900"/>
        <w:rPr>
          <w:bCs w:val="0"/>
          <w:sz w:val="24"/>
          <w:szCs w:val="24"/>
        </w:rPr>
      </w:pPr>
    </w:p>
    <w:p w:rsidR="00E80E31" w:rsidRPr="00E80E31" w:rsidRDefault="00E80E31" w:rsidP="006A38AF">
      <w:pPr>
        <w:keepNext/>
        <w:shd w:val="clear" w:color="auto" w:fill="FFFFFF"/>
        <w:jc w:val="center"/>
        <w:outlineLvl w:val="0"/>
        <w:rPr>
          <w:color w:val="000000"/>
          <w:sz w:val="24"/>
          <w:szCs w:val="24"/>
        </w:rPr>
      </w:pPr>
      <w:r w:rsidRPr="00E80E31">
        <w:rPr>
          <w:color w:val="000000"/>
          <w:sz w:val="24"/>
          <w:szCs w:val="24"/>
        </w:rPr>
        <w:lastRenderedPageBreak/>
        <w:t>Расходы бюджета Романовского муниципального района за 20</w:t>
      </w:r>
      <w:r w:rsidR="009C6271">
        <w:rPr>
          <w:color w:val="000000"/>
          <w:sz w:val="24"/>
          <w:szCs w:val="24"/>
        </w:rPr>
        <w:t>2</w:t>
      </w:r>
      <w:r w:rsidR="009D6F63">
        <w:rPr>
          <w:color w:val="000000"/>
          <w:sz w:val="24"/>
          <w:szCs w:val="24"/>
        </w:rPr>
        <w:t>2</w:t>
      </w:r>
      <w:r w:rsidRPr="00E80E31">
        <w:rPr>
          <w:color w:val="000000"/>
          <w:sz w:val="24"/>
          <w:szCs w:val="24"/>
        </w:rPr>
        <w:t xml:space="preserve"> по разделам, подразделам классификации расходов</w:t>
      </w:r>
    </w:p>
    <w:p w:rsidR="00E80E31" w:rsidRPr="00244188" w:rsidRDefault="00E80E31" w:rsidP="006A38AF">
      <w:pPr>
        <w:widowControl/>
        <w:autoSpaceDE/>
        <w:autoSpaceDN/>
        <w:adjustRightInd/>
        <w:ind w:firstLine="709"/>
        <w:jc w:val="right"/>
        <w:rPr>
          <w:bCs w:val="0"/>
        </w:rPr>
      </w:pPr>
      <w:r w:rsidRPr="00244188">
        <w:rPr>
          <w:bCs w:val="0"/>
        </w:rPr>
        <w:t>( рублей)</w:t>
      </w:r>
    </w:p>
    <w:tbl>
      <w:tblPr>
        <w:tblW w:w="10334" w:type="dxa"/>
        <w:tblInd w:w="-318" w:type="dxa"/>
        <w:tblLayout w:type="fixed"/>
        <w:tblLook w:val="0000"/>
      </w:tblPr>
      <w:tblGrid>
        <w:gridCol w:w="7797"/>
        <w:gridCol w:w="978"/>
        <w:gridCol w:w="1559"/>
      </w:tblGrid>
      <w:tr w:rsidR="00742100" w:rsidRPr="00C3350B" w:rsidTr="00244188">
        <w:trPr>
          <w:trHeight w:val="510"/>
        </w:trPr>
        <w:tc>
          <w:tcPr>
            <w:tcW w:w="7797" w:type="dxa"/>
            <w:vMerge w:val="restart"/>
            <w:tcBorders>
              <w:top w:val="single" w:sz="4" w:space="0" w:color="auto"/>
              <w:left w:val="single" w:sz="4" w:space="0" w:color="auto"/>
              <w:bottom w:val="single" w:sz="4" w:space="0" w:color="auto"/>
              <w:right w:val="single" w:sz="4" w:space="0" w:color="auto"/>
            </w:tcBorders>
            <w:vAlign w:val="center"/>
          </w:tcPr>
          <w:p w:rsidR="00742100" w:rsidRPr="00C3350B" w:rsidRDefault="00742100" w:rsidP="006A38AF">
            <w:pPr>
              <w:widowControl/>
              <w:autoSpaceDE/>
              <w:autoSpaceDN/>
              <w:adjustRightInd/>
              <w:jc w:val="center"/>
              <w:rPr>
                <w:b w:val="0"/>
                <w:bCs w:val="0"/>
              </w:rPr>
            </w:pPr>
            <w:r w:rsidRPr="00C3350B">
              <w:rPr>
                <w:b w:val="0"/>
                <w:bCs w:val="0"/>
              </w:rPr>
              <w:t>Наименование показателя</w:t>
            </w:r>
          </w:p>
        </w:tc>
        <w:tc>
          <w:tcPr>
            <w:tcW w:w="978" w:type="dxa"/>
            <w:vMerge w:val="restart"/>
            <w:tcBorders>
              <w:top w:val="single" w:sz="4" w:space="0" w:color="auto"/>
              <w:left w:val="single" w:sz="4" w:space="0" w:color="auto"/>
              <w:bottom w:val="single" w:sz="4" w:space="0" w:color="000000"/>
              <w:right w:val="nil"/>
            </w:tcBorders>
            <w:vAlign w:val="center"/>
          </w:tcPr>
          <w:p w:rsidR="00742100" w:rsidRPr="00C3350B" w:rsidRDefault="00742100" w:rsidP="00244188">
            <w:pPr>
              <w:widowControl/>
              <w:autoSpaceDE/>
              <w:autoSpaceDN/>
              <w:adjustRightInd/>
              <w:ind w:left="-108" w:right="-123"/>
              <w:jc w:val="center"/>
              <w:rPr>
                <w:b w:val="0"/>
                <w:bCs w:val="0"/>
              </w:rPr>
            </w:pPr>
            <w:r w:rsidRPr="00C3350B">
              <w:rPr>
                <w:b w:val="0"/>
                <w:bCs w:val="0"/>
              </w:rPr>
              <w:t>Раздел, подраздел</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42100" w:rsidRPr="00C3350B" w:rsidRDefault="00742100" w:rsidP="006A38AF">
            <w:pPr>
              <w:widowControl/>
              <w:autoSpaceDE/>
              <w:autoSpaceDN/>
              <w:adjustRightInd/>
              <w:jc w:val="center"/>
              <w:rPr>
                <w:b w:val="0"/>
                <w:bCs w:val="0"/>
              </w:rPr>
            </w:pPr>
            <w:r w:rsidRPr="00C3350B">
              <w:rPr>
                <w:b w:val="0"/>
                <w:bCs w:val="0"/>
              </w:rPr>
              <w:t xml:space="preserve">Сумма </w:t>
            </w:r>
          </w:p>
        </w:tc>
      </w:tr>
      <w:tr w:rsidR="00742100" w:rsidRPr="00C3350B" w:rsidTr="00C3350B">
        <w:trPr>
          <w:trHeight w:val="230"/>
        </w:trPr>
        <w:tc>
          <w:tcPr>
            <w:tcW w:w="7797" w:type="dxa"/>
            <w:vMerge/>
            <w:tcBorders>
              <w:top w:val="single" w:sz="4" w:space="0" w:color="auto"/>
              <w:left w:val="single" w:sz="4" w:space="0" w:color="auto"/>
              <w:bottom w:val="single" w:sz="4" w:space="0" w:color="auto"/>
              <w:right w:val="single" w:sz="4" w:space="0" w:color="auto"/>
            </w:tcBorders>
            <w:vAlign w:val="center"/>
          </w:tcPr>
          <w:p w:rsidR="00742100" w:rsidRPr="00C3350B" w:rsidRDefault="00742100" w:rsidP="006A38AF">
            <w:pPr>
              <w:widowControl/>
              <w:autoSpaceDE/>
              <w:autoSpaceDN/>
              <w:adjustRightInd/>
              <w:rPr>
                <w:b w:val="0"/>
                <w:bCs w:val="0"/>
              </w:rPr>
            </w:pPr>
          </w:p>
        </w:tc>
        <w:tc>
          <w:tcPr>
            <w:tcW w:w="978" w:type="dxa"/>
            <w:vMerge/>
            <w:tcBorders>
              <w:top w:val="single" w:sz="4" w:space="0" w:color="auto"/>
              <w:left w:val="single" w:sz="4" w:space="0" w:color="auto"/>
              <w:bottom w:val="single" w:sz="4" w:space="0" w:color="000000"/>
              <w:right w:val="nil"/>
            </w:tcBorders>
            <w:vAlign w:val="center"/>
          </w:tcPr>
          <w:p w:rsidR="00742100" w:rsidRPr="00C3350B" w:rsidRDefault="00742100" w:rsidP="006A38AF">
            <w:pPr>
              <w:widowControl/>
              <w:autoSpaceDE/>
              <w:autoSpaceDN/>
              <w:adjustRightInd/>
              <w:rPr>
                <w:b w:val="0"/>
                <w:bCs w:val="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42100" w:rsidRPr="00C3350B" w:rsidRDefault="00742100" w:rsidP="006A38AF">
            <w:pPr>
              <w:widowControl/>
              <w:autoSpaceDE/>
              <w:autoSpaceDN/>
              <w:adjustRightInd/>
              <w:rPr>
                <w:b w:val="0"/>
                <w:bCs w:val="0"/>
              </w:rPr>
            </w:pPr>
          </w:p>
        </w:tc>
      </w:tr>
      <w:tr w:rsidR="00742100" w:rsidRPr="00C3350B" w:rsidTr="00C3350B">
        <w:trPr>
          <w:trHeight w:val="42"/>
        </w:trPr>
        <w:tc>
          <w:tcPr>
            <w:tcW w:w="7797" w:type="dxa"/>
            <w:tcBorders>
              <w:top w:val="single" w:sz="4" w:space="0" w:color="auto"/>
              <w:left w:val="single" w:sz="4" w:space="0" w:color="auto"/>
              <w:bottom w:val="nil"/>
              <w:right w:val="single" w:sz="4" w:space="0" w:color="auto"/>
            </w:tcBorders>
            <w:vAlign w:val="center"/>
          </w:tcPr>
          <w:p w:rsidR="00742100" w:rsidRPr="00C3350B" w:rsidRDefault="00742100" w:rsidP="006A38AF">
            <w:pPr>
              <w:widowControl/>
              <w:autoSpaceDE/>
              <w:autoSpaceDN/>
              <w:adjustRightInd/>
              <w:jc w:val="center"/>
              <w:rPr>
                <w:b w:val="0"/>
                <w:bCs w:val="0"/>
              </w:rPr>
            </w:pPr>
            <w:r w:rsidRPr="00C3350B">
              <w:rPr>
                <w:b w:val="0"/>
                <w:bCs w:val="0"/>
              </w:rPr>
              <w:t>1</w:t>
            </w:r>
          </w:p>
        </w:tc>
        <w:tc>
          <w:tcPr>
            <w:tcW w:w="978" w:type="dxa"/>
            <w:tcBorders>
              <w:top w:val="nil"/>
              <w:left w:val="nil"/>
              <w:bottom w:val="nil"/>
              <w:right w:val="single" w:sz="4" w:space="0" w:color="auto"/>
            </w:tcBorders>
            <w:vAlign w:val="center"/>
          </w:tcPr>
          <w:p w:rsidR="00742100" w:rsidRPr="00C3350B" w:rsidRDefault="00742100" w:rsidP="006A38AF">
            <w:pPr>
              <w:widowControl/>
              <w:autoSpaceDE/>
              <w:autoSpaceDN/>
              <w:adjustRightInd/>
              <w:jc w:val="center"/>
              <w:rPr>
                <w:b w:val="0"/>
                <w:bCs w:val="0"/>
              </w:rPr>
            </w:pPr>
            <w:r w:rsidRPr="00C3350B">
              <w:rPr>
                <w:b w:val="0"/>
                <w:bCs w:val="0"/>
              </w:rPr>
              <w:t>2</w:t>
            </w:r>
          </w:p>
        </w:tc>
        <w:tc>
          <w:tcPr>
            <w:tcW w:w="1559" w:type="dxa"/>
            <w:tcBorders>
              <w:top w:val="single" w:sz="4" w:space="0" w:color="auto"/>
              <w:left w:val="nil"/>
              <w:bottom w:val="nil"/>
              <w:right w:val="single" w:sz="4" w:space="0" w:color="auto"/>
            </w:tcBorders>
            <w:vAlign w:val="center"/>
          </w:tcPr>
          <w:p w:rsidR="00742100" w:rsidRPr="00C3350B" w:rsidRDefault="00742100" w:rsidP="006A38AF">
            <w:pPr>
              <w:widowControl/>
              <w:autoSpaceDE/>
              <w:autoSpaceDN/>
              <w:adjustRightInd/>
              <w:jc w:val="center"/>
              <w:rPr>
                <w:b w:val="0"/>
                <w:bCs w:val="0"/>
              </w:rPr>
            </w:pPr>
            <w:r w:rsidRPr="00C3350B">
              <w:rPr>
                <w:b w:val="0"/>
                <w:bCs w:val="0"/>
              </w:rPr>
              <w:t>3</w:t>
            </w:r>
          </w:p>
        </w:tc>
      </w:tr>
      <w:tr w:rsidR="00742100" w:rsidRPr="00C3350B" w:rsidTr="00C3350B">
        <w:trPr>
          <w:trHeight w:val="42"/>
        </w:trPr>
        <w:tc>
          <w:tcPr>
            <w:tcW w:w="7797" w:type="dxa"/>
            <w:tcBorders>
              <w:top w:val="single" w:sz="4" w:space="0" w:color="auto"/>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Cs w:val="0"/>
              </w:rPr>
            </w:pPr>
            <w:r w:rsidRPr="00C3350B">
              <w:rPr>
                <w:bCs w:val="0"/>
              </w:rPr>
              <w:t>Общегосударственные вопросы</w:t>
            </w:r>
          </w:p>
        </w:tc>
        <w:tc>
          <w:tcPr>
            <w:tcW w:w="978" w:type="dxa"/>
            <w:tcBorders>
              <w:top w:val="single" w:sz="4" w:space="0" w:color="auto"/>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Cs w:val="0"/>
              </w:rPr>
            </w:pPr>
            <w:r w:rsidRPr="00C3350B">
              <w:rPr>
                <w:bCs w:val="0"/>
              </w:rPr>
              <w:t>0100</w:t>
            </w:r>
          </w:p>
        </w:tc>
        <w:tc>
          <w:tcPr>
            <w:tcW w:w="1559" w:type="dxa"/>
            <w:tcBorders>
              <w:top w:val="single" w:sz="4" w:space="0" w:color="auto"/>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Cs w:val="0"/>
                <w:lang w:val="en-US"/>
              </w:rPr>
            </w:pPr>
            <w:r w:rsidRPr="00C3350B">
              <w:rPr>
                <w:bCs w:val="0"/>
              </w:rPr>
              <w:t>35906233,12</w:t>
            </w:r>
          </w:p>
        </w:tc>
      </w:tr>
      <w:tr w:rsidR="00742100" w:rsidRPr="00C3350B" w:rsidTr="00244188">
        <w:trPr>
          <w:trHeight w:val="300"/>
        </w:trPr>
        <w:tc>
          <w:tcPr>
            <w:tcW w:w="7797" w:type="dxa"/>
            <w:tcBorders>
              <w:top w:val="single" w:sz="4" w:space="0" w:color="auto"/>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bCs w:val="0"/>
              </w:rPr>
            </w:pPr>
            <w:r w:rsidRPr="00C3350B">
              <w:rPr>
                <w:b w:val="0"/>
              </w:rPr>
              <w:t>Функционирование должностного лица субъекта Российской Федерации и муниципального образования</w:t>
            </w:r>
          </w:p>
        </w:tc>
        <w:tc>
          <w:tcPr>
            <w:tcW w:w="978" w:type="dxa"/>
            <w:tcBorders>
              <w:top w:val="single" w:sz="4" w:space="0" w:color="auto"/>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bCs w:val="0"/>
              </w:rPr>
            </w:pPr>
            <w:r w:rsidRPr="00C3350B">
              <w:rPr>
                <w:b w:val="0"/>
                <w:bCs w:val="0"/>
              </w:rPr>
              <w:t>0102</w:t>
            </w:r>
          </w:p>
        </w:tc>
        <w:tc>
          <w:tcPr>
            <w:tcW w:w="1559" w:type="dxa"/>
            <w:tcBorders>
              <w:top w:val="single" w:sz="4" w:space="0" w:color="auto"/>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 w:val="0"/>
                <w:bCs w:val="0"/>
              </w:rPr>
            </w:pPr>
            <w:r w:rsidRPr="00C3350B">
              <w:rPr>
                <w:b w:val="0"/>
                <w:bCs w:val="0"/>
              </w:rPr>
              <w:t>2385158,65</w:t>
            </w:r>
          </w:p>
        </w:tc>
      </w:tr>
      <w:tr w:rsidR="00742100" w:rsidRPr="00C3350B" w:rsidTr="00C3350B">
        <w:trPr>
          <w:trHeight w:val="42"/>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0103</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 w:val="0"/>
              </w:rPr>
            </w:pPr>
            <w:r w:rsidRPr="00C3350B">
              <w:rPr>
                <w:b w:val="0"/>
              </w:rPr>
              <w:t>1221012,22</w:t>
            </w:r>
          </w:p>
        </w:tc>
      </w:tr>
      <w:tr w:rsidR="00742100" w:rsidRPr="00C3350B" w:rsidTr="00C3350B">
        <w:trPr>
          <w:trHeight w:val="42"/>
        </w:trPr>
        <w:tc>
          <w:tcPr>
            <w:tcW w:w="7797" w:type="dxa"/>
            <w:tcBorders>
              <w:top w:val="single" w:sz="4" w:space="0" w:color="auto"/>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78" w:type="dxa"/>
            <w:tcBorders>
              <w:top w:val="single" w:sz="4" w:space="0" w:color="auto"/>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0104</w:t>
            </w:r>
          </w:p>
        </w:tc>
        <w:tc>
          <w:tcPr>
            <w:tcW w:w="1559" w:type="dxa"/>
            <w:tcBorders>
              <w:top w:val="single" w:sz="4" w:space="0" w:color="auto"/>
              <w:left w:val="single" w:sz="4" w:space="0" w:color="auto"/>
              <w:bottom w:val="single" w:sz="4" w:space="0" w:color="auto"/>
              <w:right w:val="single" w:sz="4" w:space="0" w:color="auto"/>
            </w:tcBorders>
            <w:vAlign w:val="bottom"/>
          </w:tcPr>
          <w:p w:rsidR="00742100" w:rsidRPr="00C3350B" w:rsidRDefault="009D6F63" w:rsidP="006A38AF">
            <w:pPr>
              <w:widowControl/>
              <w:autoSpaceDE/>
              <w:autoSpaceDN/>
              <w:adjustRightInd/>
              <w:jc w:val="center"/>
              <w:rPr>
                <w:b w:val="0"/>
              </w:rPr>
            </w:pPr>
            <w:r w:rsidRPr="00C3350B">
              <w:rPr>
                <w:b w:val="0"/>
              </w:rPr>
              <w:t>18263786,15</w:t>
            </w:r>
          </w:p>
        </w:tc>
      </w:tr>
      <w:tr w:rsidR="00742100" w:rsidRPr="00C3350B" w:rsidTr="00244188">
        <w:trPr>
          <w:trHeight w:val="133"/>
        </w:trPr>
        <w:tc>
          <w:tcPr>
            <w:tcW w:w="7797" w:type="dxa"/>
            <w:tcBorders>
              <w:top w:val="single" w:sz="4" w:space="0" w:color="auto"/>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Судебная система</w:t>
            </w:r>
          </w:p>
        </w:tc>
        <w:tc>
          <w:tcPr>
            <w:tcW w:w="978" w:type="dxa"/>
            <w:tcBorders>
              <w:top w:val="single" w:sz="4" w:space="0" w:color="auto"/>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0105</w:t>
            </w:r>
          </w:p>
        </w:tc>
        <w:tc>
          <w:tcPr>
            <w:tcW w:w="1559" w:type="dxa"/>
            <w:tcBorders>
              <w:top w:val="single" w:sz="4" w:space="0" w:color="auto"/>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 w:val="0"/>
              </w:rPr>
            </w:pPr>
            <w:r w:rsidRPr="00C3350B">
              <w:rPr>
                <w:b w:val="0"/>
              </w:rPr>
              <w:t>6900,00</w:t>
            </w:r>
          </w:p>
        </w:tc>
      </w:tr>
      <w:tr w:rsidR="00742100" w:rsidRPr="00C3350B" w:rsidTr="00C3350B">
        <w:trPr>
          <w:trHeight w:val="42"/>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Обеспечение деятельности финансовых, налоговых и таможенных органов и органов финансового (финансово-бюджетного) надзора</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0106</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 w:val="0"/>
              </w:rPr>
            </w:pPr>
            <w:r w:rsidRPr="00C3350B">
              <w:rPr>
                <w:b w:val="0"/>
              </w:rPr>
              <w:t>6231737,03</w:t>
            </w:r>
          </w:p>
        </w:tc>
      </w:tr>
      <w:tr w:rsidR="00742100" w:rsidRPr="00C3350B" w:rsidTr="00244188">
        <w:trPr>
          <w:trHeight w:val="176"/>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Другие общегосударственные вопросы</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0113</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 w:val="0"/>
              </w:rPr>
            </w:pPr>
            <w:r w:rsidRPr="00C3350B">
              <w:rPr>
                <w:b w:val="0"/>
              </w:rPr>
              <w:t>7797639,07</w:t>
            </w:r>
          </w:p>
        </w:tc>
      </w:tr>
      <w:tr w:rsidR="00742100" w:rsidRPr="00C3350B" w:rsidTr="00244188">
        <w:trPr>
          <w:trHeight w:val="221"/>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Cs w:val="0"/>
              </w:rPr>
            </w:pPr>
            <w:r w:rsidRPr="00C3350B">
              <w:rPr>
                <w:bCs w:val="0"/>
              </w:rPr>
              <w:t>Национальная безопасность и правоохранительная деятельность</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Cs w:val="0"/>
              </w:rPr>
            </w:pPr>
            <w:r w:rsidRPr="00C3350B">
              <w:rPr>
                <w:bCs w:val="0"/>
              </w:rPr>
              <w:t>0300</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Cs w:val="0"/>
              </w:rPr>
            </w:pPr>
            <w:r w:rsidRPr="00C3350B">
              <w:rPr>
                <w:bCs w:val="0"/>
              </w:rPr>
              <w:t>1915325,28</w:t>
            </w:r>
          </w:p>
        </w:tc>
      </w:tr>
      <w:tr w:rsidR="00742100" w:rsidRPr="00C3350B" w:rsidTr="00C3350B">
        <w:trPr>
          <w:trHeight w:val="42"/>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0309</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 w:val="0"/>
              </w:rPr>
            </w:pPr>
            <w:r w:rsidRPr="00C3350B">
              <w:rPr>
                <w:b w:val="0"/>
              </w:rPr>
              <w:t>1915325,28</w:t>
            </w:r>
          </w:p>
        </w:tc>
      </w:tr>
      <w:tr w:rsidR="00742100" w:rsidRPr="00C3350B" w:rsidTr="00244188">
        <w:trPr>
          <w:trHeight w:val="197"/>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Cs w:val="0"/>
              </w:rPr>
            </w:pPr>
            <w:r w:rsidRPr="00C3350B">
              <w:rPr>
                <w:bCs w:val="0"/>
              </w:rPr>
              <w:t>Национальная экономика</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Cs w:val="0"/>
              </w:rPr>
            </w:pPr>
            <w:r w:rsidRPr="00C3350B">
              <w:rPr>
                <w:bCs w:val="0"/>
              </w:rPr>
              <w:t>0400</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Cs w:val="0"/>
              </w:rPr>
            </w:pPr>
            <w:r w:rsidRPr="00C3350B">
              <w:rPr>
                <w:bCs w:val="0"/>
              </w:rPr>
              <w:t>12114810,32</w:t>
            </w:r>
          </w:p>
        </w:tc>
      </w:tr>
      <w:tr w:rsidR="00E238B8" w:rsidRPr="00C3350B" w:rsidTr="00C3350B">
        <w:trPr>
          <w:trHeight w:val="42"/>
        </w:trPr>
        <w:tc>
          <w:tcPr>
            <w:tcW w:w="7797" w:type="dxa"/>
            <w:tcBorders>
              <w:top w:val="nil"/>
              <w:left w:val="single" w:sz="4" w:space="0" w:color="auto"/>
              <w:bottom w:val="single" w:sz="4" w:space="0" w:color="auto"/>
              <w:right w:val="single" w:sz="4" w:space="0" w:color="auto"/>
            </w:tcBorders>
            <w:vAlign w:val="bottom"/>
          </w:tcPr>
          <w:p w:rsidR="00E238B8" w:rsidRPr="00C3350B" w:rsidRDefault="00E238B8" w:rsidP="006A38AF">
            <w:pPr>
              <w:widowControl/>
              <w:autoSpaceDE/>
              <w:autoSpaceDN/>
              <w:adjustRightInd/>
              <w:rPr>
                <w:b w:val="0"/>
              </w:rPr>
            </w:pPr>
            <w:r w:rsidRPr="00C3350B">
              <w:rPr>
                <w:b w:val="0"/>
              </w:rPr>
              <w:t>Сельское хозяйство и рыболовство</w:t>
            </w:r>
          </w:p>
        </w:tc>
        <w:tc>
          <w:tcPr>
            <w:tcW w:w="978" w:type="dxa"/>
            <w:tcBorders>
              <w:top w:val="nil"/>
              <w:left w:val="nil"/>
              <w:bottom w:val="single" w:sz="4" w:space="0" w:color="auto"/>
              <w:right w:val="single" w:sz="4" w:space="0" w:color="auto"/>
            </w:tcBorders>
            <w:vAlign w:val="bottom"/>
          </w:tcPr>
          <w:p w:rsidR="00E238B8" w:rsidRPr="00C3350B" w:rsidRDefault="00E238B8" w:rsidP="006A38AF">
            <w:pPr>
              <w:widowControl/>
              <w:autoSpaceDE/>
              <w:autoSpaceDN/>
              <w:adjustRightInd/>
              <w:jc w:val="center"/>
              <w:rPr>
                <w:b w:val="0"/>
              </w:rPr>
            </w:pPr>
            <w:r w:rsidRPr="00C3350B">
              <w:rPr>
                <w:b w:val="0"/>
              </w:rPr>
              <w:t>0405</w:t>
            </w:r>
          </w:p>
        </w:tc>
        <w:tc>
          <w:tcPr>
            <w:tcW w:w="1559" w:type="dxa"/>
            <w:tcBorders>
              <w:top w:val="nil"/>
              <w:left w:val="nil"/>
              <w:bottom w:val="single" w:sz="4" w:space="0" w:color="auto"/>
              <w:right w:val="single" w:sz="4" w:space="0" w:color="auto"/>
            </w:tcBorders>
            <w:vAlign w:val="bottom"/>
          </w:tcPr>
          <w:p w:rsidR="00E238B8" w:rsidRPr="00C3350B" w:rsidRDefault="00E238B8" w:rsidP="006A38AF">
            <w:pPr>
              <w:widowControl/>
              <w:autoSpaceDE/>
              <w:autoSpaceDN/>
              <w:adjustRightInd/>
              <w:jc w:val="center"/>
              <w:rPr>
                <w:b w:val="0"/>
              </w:rPr>
            </w:pPr>
            <w:r w:rsidRPr="00C3350B">
              <w:rPr>
                <w:b w:val="0"/>
              </w:rPr>
              <w:t>32900,00</w:t>
            </w:r>
          </w:p>
        </w:tc>
      </w:tr>
      <w:tr w:rsidR="00742100" w:rsidRPr="00C3350B" w:rsidTr="00C3350B">
        <w:trPr>
          <w:trHeight w:val="42"/>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Дорожное хозяйство (дорожные фонды)</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0409</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 w:val="0"/>
              </w:rPr>
            </w:pPr>
            <w:r w:rsidRPr="00C3350B">
              <w:rPr>
                <w:b w:val="0"/>
              </w:rPr>
              <w:t>11887310,32</w:t>
            </w:r>
          </w:p>
        </w:tc>
      </w:tr>
      <w:tr w:rsidR="00742100" w:rsidRPr="00C3350B" w:rsidTr="00244188">
        <w:trPr>
          <w:trHeight w:val="45"/>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Другие вопросы в области национальной экономики</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0412</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 w:val="0"/>
              </w:rPr>
            </w:pPr>
            <w:r w:rsidRPr="00C3350B">
              <w:rPr>
                <w:b w:val="0"/>
              </w:rPr>
              <w:t>194600,00</w:t>
            </w:r>
          </w:p>
        </w:tc>
      </w:tr>
      <w:tr w:rsidR="00742100" w:rsidRPr="00C3350B" w:rsidTr="00244188">
        <w:trPr>
          <w:trHeight w:val="235"/>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Cs w:val="0"/>
              </w:rPr>
            </w:pPr>
            <w:r w:rsidRPr="00C3350B">
              <w:rPr>
                <w:bCs w:val="0"/>
              </w:rPr>
              <w:t>Жилищно-коммунальное хозяйство</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Cs w:val="0"/>
              </w:rPr>
            </w:pPr>
            <w:r w:rsidRPr="00C3350B">
              <w:rPr>
                <w:bCs w:val="0"/>
              </w:rPr>
              <w:t>0500</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Cs w:val="0"/>
              </w:rPr>
            </w:pPr>
            <w:r w:rsidRPr="00C3350B">
              <w:rPr>
                <w:bCs w:val="0"/>
              </w:rPr>
              <w:t>54722,72</w:t>
            </w:r>
          </w:p>
        </w:tc>
      </w:tr>
      <w:tr w:rsidR="00742100" w:rsidRPr="00C3350B" w:rsidTr="00244188">
        <w:trPr>
          <w:trHeight w:val="235"/>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bCs w:val="0"/>
              </w:rPr>
            </w:pPr>
            <w:r w:rsidRPr="00C3350B">
              <w:rPr>
                <w:b w:val="0"/>
                <w:bCs w:val="0"/>
              </w:rPr>
              <w:t>Жилищное хозяйство</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bCs w:val="0"/>
              </w:rPr>
            </w:pPr>
            <w:r w:rsidRPr="00C3350B">
              <w:rPr>
                <w:b w:val="0"/>
                <w:bCs w:val="0"/>
              </w:rPr>
              <w:t>0501</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 w:val="0"/>
                <w:bCs w:val="0"/>
              </w:rPr>
            </w:pPr>
            <w:r w:rsidRPr="00C3350B">
              <w:rPr>
                <w:b w:val="0"/>
                <w:bCs w:val="0"/>
              </w:rPr>
              <w:t>54722,72</w:t>
            </w:r>
          </w:p>
        </w:tc>
      </w:tr>
      <w:tr w:rsidR="00742100" w:rsidRPr="00C3350B" w:rsidTr="00244188">
        <w:trPr>
          <w:trHeight w:val="235"/>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Cs w:val="0"/>
              </w:rPr>
            </w:pPr>
            <w:r w:rsidRPr="00C3350B">
              <w:rPr>
                <w:bCs w:val="0"/>
              </w:rPr>
              <w:t>Образование</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Cs w:val="0"/>
              </w:rPr>
            </w:pPr>
            <w:r w:rsidRPr="00C3350B">
              <w:rPr>
                <w:bCs w:val="0"/>
              </w:rPr>
              <w:t>0700</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Cs w:val="0"/>
              </w:rPr>
            </w:pPr>
            <w:r w:rsidRPr="00C3350B">
              <w:rPr>
                <w:bCs w:val="0"/>
              </w:rPr>
              <w:t>243387967,58</w:t>
            </w:r>
          </w:p>
        </w:tc>
      </w:tr>
      <w:tr w:rsidR="00742100" w:rsidRPr="00C3350B" w:rsidTr="00244188">
        <w:trPr>
          <w:trHeight w:val="112"/>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Дошкольное образование</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0701</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 w:val="0"/>
              </w:rPr>
            </w:pPr>
            <w:r w:rsidRPr="00C3350B">
              <w:rPr>
                <w:b w:val="0"/>
              </w:rPr>
              <w:t>42880705,</w:t>
            </w:r>
            <w:r w:rsidR="00E238B8" w:rsidRPr="00C3350B">
              <w:rPr>
                <w:b w:val="0"/>
              </w:rPr>
              <w:t>5</w:t>
            </w:r>
            <w:r w:rsidRPr="00C3350B">
              <w:rPr>
                <w:b w:val="0"/>
              </w:rPr>
              <w:t>3</w:t>
            </w:r>
          </w:p>
        </w:tc>
      </w:tr>
      <w:tr w:rsidR="00742100" w:rsidRPr="00C3350B" w:rsidTr="00244188">
        <w:trPr>
          <w:trHeight w:val="191"/>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Общее образование</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0702</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 w:val="0"/>
              </w:rPr>
            </w:pPr>
            <w:r w:rsidRPr="00C3350B">
              <w:rPr>
                <w:b w:val="0"/>
              </w:rPr>
              <w:t>178220322,40</w:t>
            </w:r>
          </w:p>
        </w:tc>
      </w:tr>
      <w:tr w:rsidR="00742100" w:rsidRPr="00C3350B" w:rsidTr="00244188">
        <w:trPr>
          <w:trHeight w:val="169"/>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bCs w:val="0"/>
                <w:color w:val="000000"/>
              </w:rPr>
              <w:t>Дополнительное образование детей</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0703</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 w:val="0"/>
              </w:rPr>
            </w:pPr>
            <w:r w:rsidRPr="00C3350B">
              <w:rPr>
                <w:b w:val="0"/>
              </w:rPr>
              <w:t>10552611,90</w:t>
            </w:r>
          </w:p>
        </w:tc>
      </w:tr>
      <w:tr w:rsidR="007C125C" w:rsidRPr="00C3350B" w:rsidTr="00244188">
        <w:trPr>
          <w:trHeight w:val="169"/>
        </w:trPr>
        <w:tc>
          <w:tcPr>
            <w:tcW w:w="7797" w:type="dxa"/>
            <w:tcBorders>
              <w:top w:val="nil"/>
              <w:left w:val="single" w:sz="4" w:space="0" w:color="auto"/>
              <w:bottom w:val="single" w:sz="4" w:space="0" w:color="auto"/>
              <w:right w:val="single" w:sz="4" w:space="0" w:color="auto"/>
            </w:tcBorders>
            <w:vAlign w:val="bottom"/>
          </w:tcPr>
          <w:p w:rsidR="007C125C" w:rsidRPr="00C3350B" w:rsidRDefault="007C125C" w:rsidP="006A38AF">
            <w:pPr>
              <w:widowControl/>
              <w:autoSpaceDE/>
              <w:autoSpaceDN/>
              <w:adjustRightInd/>
              <w:rPr>
                <w:b w:val="0"/>
                <w:bCs w:val="0"/>
                <w:color w:val="000000"/>
              </w:rPr>
            </w:pPr>
            <w:r w:rsidRPr="00C3350B">
              <w:rPr>
                <w:b w:val="0"/>
                <w:bCs w:val="0"/>
                <w:color w:val="000000"/>
              </w:rPr>
              <w:t>Профессиональная подготовка, переподготовка и повышение квалификации</w:t>
            </w:r>
          </w:p>
        </w:tc>
        <w:tc>
          <w:tcPr>
            <w:tcW w:w="978" w:type="dxa"/>
            <w:tcBorders>
              <w:top w:val="nil"/>
              <w:left w:val="nil"/>
              <w:bottom w:val="single" w:sz="4" w:space="0" w:color="auto"/>
              <w:right w:val="single" w:sz="4" w:space="0" w:color="auto"/>
            </w:tcBorders>
            <w:vAlign w:val="bottom"/>
          </w:tcPr>
          <w:p w:rsidR="007C125C" w:rsidRPr="00C3350B" w:rsidRDefault="007C125C" w:rsidP="006A38AF">
            <w:pPr>
              <w:widowControl/>
              <w:autoSpaceDE/>
              <w:autoSpaceDN/>
              <w:adjustRightInd/>
              <w:jc w:val="center"/>
              <w:rPr>
                <w:b w:val="0"/>
              </w:rPr>
            </w:pPr>
            <w:r w:rsidRPr="00C3350B">
              <w:rPr>
                <w:b w:val="0"/>
              </w:rPr>
              <w:t>0705</w:t>
            </w:r>
          </w:p>
        </w:tc>
        <w:tc>
          <w:tcPr>
            <w:tcW w:w="1559" w:type="dxa"/>
            <w:tcBorders>
              <w:top w:val="nil"/>
              <w:left w:val="nil"/>
              <w:bottom w:val="single" w:sz="4" w:space="0" w:color="auto"/>
              <w:right w:val="single" w:sz="4" w:space="0" w:color="auto"/>
            </w:tcBorders>
            <w:vAlign w:val="bottom"/>
          </w:tcPr>
          <w:p w:rsidR="007C125C" w:rsidRPr="00C3350B" w:rsidRDefault="009D6F63" w:rsidP="006A38AF">
            <w:pPr>
              <w:widowControl/>
              <w:autoSpaceDE/>
              <w:autoSpaceDN/>
              <w:adjustRightInd/>
              <w:jc w:val="center"/>
              <w:rPr>
                <w:b w:val="0"/>
              </w:rPr>
            </w:pPr>
            <w:r w:rsidRPr="00C3350B">
              <w:rPr>
                <w:b w:val="0"/>
              </w:rPr>
              <w:t>182100,00</w:t>
            </w:r>
          </w:p>
        </w:tc>
      </w:tr>
      <w:tr w:rsidR="00623762" w:rsidRPr="00C3350B" w:rsidTr="00244188">
        <w:trPr>
          <w:trHeight w:val="73"/>
        </w:trPr>
        <w:tc>
          <w:tcPr>
            <w:tcW w:w="7797" w:type="dxa"/>
            <w:tcBorders>
              <w:top w:val="nil"/>
              <w:left w:val="single" w:sz="4" w:space="0" w:color="auto"/>
              <w:bottom w:val="single" w:sz="4" w:space="0" w:color="auto"/>
              <w:right w:val="single" w:sz="4" w:space="0" w:color="auto"/>
            </w:tcBorders>
            <w:vAlign w:val="bottom"/>
          </w:tcPr>
          <w:p w:rsidR="00623762" w:rsidRPr="00C3350B" w:rsidRDefault="009D6F63" w:rsidP="006A38AF">
            <w:pPr>
              <w:widowControl/>
              <w:autoSpaceDE/>
              <w:autoSpaceDN/>
              <w:adjustRightInd/>
              <w:rPr>
                <w:b w:val="0"/>
              </w:rPr>
            </w:pPr>
            <w:r w:rsidRPr="00C3350B">
              <w:rPr>
                <w:b w:val="0"/>
              </w:rPr>
              <w:t>Молодежная политика и оздоровление детей</w:t>
            </w:r>
          </w:p>
        </w:tc>
        <w:tc>
          <w:tcPr>
            <w:tcW w:w="978" w:type="dxa"/>
            <w:tcBorders>
              <w:top w:val="nil"/>
              <w:left w:val="nil"/>
              <w:bottom w:val="single" w:sz="4" w:space="0" w:color="auto"/>
              <w:right w:val="single" w:sz="4" w:space="0" w:color="auto"/>
            </w:tcBorders>
            <w:vAlign w:val="bottom"/>
          </w:tcPr>
          <w:p w:rsidR="00623762" w:rsidRPr="00C3350B" w:rsidRDefault="00623762" w:rsidP="006A38AF">
            <w:pPr>
              <w:widowControl/>
              <w:autoSpaceDE/>
              <w:autoSpaceDN/>
              <w:adjustRightInd/>
              <w:jc w:val="center"/>
              <w:rPr>
                <w:b w:val="0"/>
              </w:rPr>
            </w:pPr>
            <w:r w:rsidRPr="00C3350B">
              <w:rPr>
                <w:b w:val="0"/>
              </w:rPr>
              <w:t>0707</w:t>
            </w:r>
          </w:p>
        </w:tc>
        <w:tc>
          <w:tcPr>
            <w:tcW w:w="1559" w:type="dxa"/>
            <w:tcBorders>
              <w:top w:val="nil"/>
              <w:left w:val="nil"/>
              <w:bottom w:val="single" w:sz="4" w:space="0" w:color="auto"/>
              <w:right w:val="single" w:sz="4" w:space="0" w:color="auto"/>
            </w:tcBorders>
            <w:vAlign w:val="bottom"/>
          </w:tcPr>
          <w:p w:rsidR="00623762" w:rsidRPr="00C3350B" w:rsidRDefault="009D6F63" w:rsidP="006A38AF">
            <w:pPr>
              <w:widowControl/>
              <w:autoSpaceDE/>
              <w:autoSpaceDN/>
              <w:adjustRightInd/>
              <w:jc w:val="center"/>
              <w:rPr>
                <w:b w:val="0"/>
              </w:rPr>
            </w:pPr>
            <w:r w:rsidRPr="00C3350B">
              <w:rPr>
                <w:b w:val="0"/>
              </w:rPr>
              <w:t>349756,68</w:t>
            </w:r>
          </w:p>
        </w:tc>
      </w:tr>
      <w:tr w:rsidR="00742100" w:rsidRPr="00C3350B" w:rsidTr="00244188">
        <w:trPr>
          <w:trHeight w:val="73"/>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Другие вопросы в области образования</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0709</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 w:val="0"/>
              </w:rPr>
            </w:pPr>
            <w:r w:rsidRPr="00C3350B">
              <w:rPr>
                <w:b w:val="0"/>
              </w:rPr>
              <w:t>11202471,07</w:t>
            </w:r>
          </w:p>
        </w:tc>
      </w:tr>
      <w:tr w:rsidR="00742100" w:rsidRPr="00C3350B" w:rsidTr="00C3350B">
        <w:trPr>
          <w:trHeight w:val="42"/>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Cs w:val="0"/>
              </w:rPr>
            </w:pPr>
            <w:r w:rsidRPr="00C3350B">
              <w:rPr>
                <w:bCs w:val="0"/>
              </w:rPr>
              <w:t>КУЛЬТУРА И КИНЕМАТОГРАФИЯ</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Cs w:val="0"/>
              </w:rPr>
            </w:pPr>
            <w:r w:rsidRPr="00C3350B">
              <w:rPr>
                <w:bCs w:val="0"/>
              </w:rPr>
              <w:t>0800</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Cs w:val="0"/>
              </w:rPr>
            </w:pPr>
            <w:r w:rsidRPr="00C3350B">
              <w:rPr>
                <w:bCs w:val="0"/>
              </w:rPr>
              <w:t>52371045,26</w:t>
            </w:r>
          </w:p>
        </w:tc>
      </w:tr>
      <w:tr w:rsidR="00742100" w:rsidRPr="00C3350B" w:rsidTr="00244188">
        <w:trPr>
          <w:trHeight w:val="109"/>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Культура</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0801</w:t>
            </w:r>
          </w:p>
        </w:tc>
        <w:tc>
          <w:tcPr>
            <w:tcW w:w="1559" w:type="dxa"/>
            <w:tcBorders>
              <w:top w:val="nil"/>
              <w:left w:val="nil"/>
              <w:bottom w:val="single" w:sz="4" w:space="0" w:color="auto"/>
              <w:right w:val="single" w:sz="4" w:space="0" w:color="auto"/>
            </w:tcBorders>
            <w:vAlign w:val="bottom"/>
          </w:tcPr>
          <w:p w:rsidR="00742100" w:rsidRPr="00C3350B" w:rsidRDefault="002000FD" w:rsidP="006A38AF">
            <w:pPr>
              <w:widowControl/>
              <w:autoSpaceDE/>
              <w:autoSpaceDN/>
              <w:adjustRightInd/>
              <w:jc w:val="center"/>
              <w:rPr>
                <w:b w:val="0"/>
              </w:rPr>
            </w:pPr>
            <w:r w:rsidRPr="00C3350B">
              <w:rPr>
                <w:b w:val="0"/>
              </w:rPr>
              <w:t>43133789,90</w:t>
            </w:r>
          </w:p>
        </w:tc>
      </w:tr>
      <w:tr w:rsidR="00742100" w:rsidRPr="00C3350B" w:rsidTr="00C3350B">
        <w:trPr>
          <w:trHeight w:val="42"/>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Другие вопросы в области культуры, кинематографии</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0804</w:t>
            </w:r>
          </w:p>
        </w:tc>
        <w:tc>
          <w:tcPr>
            <w:tcW w:w="1559" w:type="dxa"/>
            <w:tcBorders>
              <w:top w:val="nil"/>
              <w:left w:val="nil"/>
              <w:bottom w:val="single" w:sz="4" w:space="0" w:color="auto"/>
              <w:right w:val="single" w:sz="4" w:space="0" w:color="auto"/>
            </w:tcBorders>
            <w:vAlign w:val="bottom"/>
          </w:tcPr>
          <w:p w:rsidR="00742100" w:rsidRPr="00C3350B" w:rsidRDefault="002000FD" w:rsidP="006A38AF">
            <w:pPr>
              <w:widowControl/>
              <w:autoSpaceDE/>
              <w:autoSpaceDN/>
              <w:adjustRightInd/>
              <w:jc w:val="center"/>
              <w:rPr>
                <w:b w:val="0"/>
              </w:rPr>
            </w:pPr>
            <w:r w:rsidRPr="00C3350B">
              <w:rPr>
                <w:b w:val="0"/>
              </w:rPr>
              <w:t>9237255,36</w:t>
            </w:r>
          </w:p>
        </w:tc>
      </w:tr>
      <w:tr w:rsidR="00742100" w:rsidRPr="00C3350B" w:rsidTr="00244188">
        <w:trPr>
          <w:trHeight w:val="120"/>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Cs w:val="0"/>
              </w:rPr>
            </w:pPr>
            <w:r w:rsidRPr="00C3350B">
              <w:rPr>
                <w:bCs w:val="0"/>
              </w:rPr>
              <w:t>Социальная политика</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Cs w:val="0"/>
              </w:rPr>
            </w:pPr>
            <w:r w:rsidRPr="00C3350B">
              <w:rPr>
                <w:bCs w:val="0"/>
              </w:rPr>
              <w:t>1000</w:t>
            </w:r>
          </w:p>
        </w:tc>
        <w:tc>
          <w:tcPr>
            <w:tcW w:w="1559" w:type="dxa"/>
            <w:tcBorders>
              <w:top w:val="nil"/>
              <w:left w:val="nil"/>
              <w:bottom w:val="single" w:sz="4" w:space="0" w:color="auto"/>
              <w:right w:val="single" w:sz="4" w:space="0" w:color="auto"/>
            </w:tcBorders>
            <w:vAlign w:val="bottom"/>
          </w:tcPr>
          <w:p w:rsidR="00742100" w:rsidRPr="00C3350B" w:rsidRDefault="002000FD" w:rsidP="006A38AF">
            <w:pPr>
              <w:widowControl/>
              <w:autoSpaceDE/>
              <w:autoSpaceDN/>
              <w:adjustRightInd/>
              <w:jc w:val="center"/>
              <w:rPr>
                <w:bCs w:val="0"/>
              </w:rPr>
            </w:pPr>
            <w:r w:rsidRPr="00C3350B">
              <w:rPr>
                <w:bCs w:val="0"/>
              </w:rPr>
              <w:t>3200674,02</w:t>
            </w:r>
          </w:p>
        </w:tc>
      </w:tr>
      <w:tr w:rsidR="00742100" w:rsidRPr="00C3350B" w:rsidTr="00244188">
        <w:trPr>
          <w:trHeight w:val="166"/>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Пенсионное обеспечение</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1001</w:t>
            </w:r>
          </w:p>
        </w:tc>
        <w:tc>
          <w:tcPr>
            <w:tcW w:w="1559" w:type="dxa"/>
            <w:tcBorders>
              <w:top w:val="nil"/>
              <w:left w:val="nil"/>
              <w:bottom w:val="single" w:sz="4" w:space="0" w:color="auto"/>
              <w:right w:val="single" w:sz="4" w:space="0" w:color="auto"/>
            </w:tcBorders>
            <w:vAlign w:val="bottom"/>
          </w:tcPr>
          <w:p w:rsidR="00742100" w:rsidRPr="00C3350B" w:rsidRDefault="002000FD" w:rsidP="006A38AF">
            <w:pPr>
              <w:widowControl/>
              <w:autoSpaceDE/>
              <w:autoSpaceDN/>
              <w:adjustRightInd/>
              <w:jc w:val="center"/>
              <w:rPr>
                <w:b w:val="0"/>
              </w:rPr>
            </w:pPr>
            <w:r w:rsidRPr="00C3350B">
              <w:rPr>
                <w:b w:val="0"/>
              </w:rPr>
              <w:t>2</w:t>
            </w:r>
            <w:r w:rsidR="00E238B8" w:rsidRPr="00C3350B">
              <w:rPr>
                <w:b w:val="0"/>
              </w:rPr>
              <w:t>2</w:t>
            </w:r>
            <w:r w:rsidRPr="00C3350B">
              <w:rPr>
                <w:b w:val="0"/>
              </w:rPr>
              <w:t>3875,00</w:t>
            </w:r>
          </w:p>
        </w:tc>
      </w:tr>
      <w:tr w:rsidR="00742100" w:rsidRPr="00C3350B" w:rsidTr="00244188">
        <w:trPr>
          <w:trHeight w:val="197"/>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Социальное обеспечение населения</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1003</w:t>
            </w:r>
          </w:p>
        </w:tc>
        <w:tc>
          <w:tcPr>
            <w:tcW w:w="1559" w:type="dxa"/>
            <w:tcBorders>
              <w:top w:val="nil"/>
              <w:left w:val="nil"/>
              <w:bottom w:val="single" w:sz="4" w:space="0" w:color="auto"/>
              <w:right w:val="single" w:sz="4" w:space="0" w:color="auto"/>
            </w:tcBorders>
            <w:vAlign w:val="bottom"/>
          </w:tcPr>
          <w:p w:rsidR="00742100" w:rsidRPr="00C3350B" w:rsidRDefault="002000FD" w:rsidP="006A38AF">
            <w:pPr>
              <w:widowControl/>
              <w:autoSpaceDE/>
              <w:autoSpaceDN/>
              <w:adjustRightInd/>
              <w:jc w:val="center"/>
              <w:rPr>
                <w:b w:val="0"/>
              </w:rPr>
            </w:pPr>
            <w:r w:rsidRPr="00C3350B">
              <w:rPr>
                <w:b w:val="0"/>
              </w:rPr>
              <w:t>1690163,53</w:t>
            </w:r>
          </w:p>
        </w:tc>
      </w:tr>
      <w:tr w:rsidR="00742100" w:rsidRPr="00C3350B" w:rsidTr="00244188">
        <w:trPr>
          <w:trHeight w:val="102"/>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Охрана семьи и детства</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1004</w:t>
            </w:r>
          </w:p>
        </w:tc>
        <w:tc>
          <w:tcPr>
            <w:tcW w:w="1559" w:type="dxa"/>
            <w:tcBorders>
              <w:top w:val="nil"/>
              <w:left w:val="nil"/>
              <w:bottom w:val="single" w:sz="4" w:space="0" w:color="auto"/>
              <w:right w:val="single" w:sz="4" w:space="0" w:color="auto"/>
            </w:tcBorders>
            <w:vAlign w:val="bottom"/>
          </w:tcPr>
          <w:p w:rsidR="00742100" w:rsidRPr="00C3350B" w:rsidRDefault="002000FD" w:rsidP="006A38AF">
            <w:pPr>
              <w:widowControl/>
              <w:autoSpaceDE/>
              <w:autoSpaceDN/>
              <w:adjustRightInd/>
              <w:jc w:val="center"/>
              <w:rPr>
                <w:b w:val="0"/>
              </w:rPr>
            </w:pPr>
            <w:r w:rsidRPr="00C3350B">
              <w:rPr>
                <w:b w:val="0"/>
              </w:rPr>
              <w:t>1286635,49</w:t>
            </w:r>
          </w:p>
        </w:tc>
      </w:tr>
      <w:tr w:rsidR="00742100" w:rsidRPr="00C3350B" w:rsidTr="00244188">
        <w:trPr>
          <w:trHeight w:val="216"/>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Cs w:val="0"/>
              </w:rPr>
            </w:pPr>
            <w:r w:rsidRPr="00C3350B">
              <w:rPr>
                <w:bCs w:val="0"/>
              </w:rPr>
              <w:t>ФИЗИЧЕСКАЯ КУЛЬТУРА И СПОРТ</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Cs w:val="0"/>
              </w:rPr>
            </w:pPr>
            <w:r w:rsidRPr="00C3350B">
              <w:rPr>
                <w:bCs w:val="0"/>
              </w:rPr>
              <w:t>1100</w:t>
            </w:r>
          </w:p>
        </w:tc>
        <w:tc>
          <w:tcPr>
            <w:tcW w:w="1559" w:type="dxa"/>
            <w:tcBorders>
              <w:top w:val="nil"/>
              <w:left w:val="nil"/>
              <w:bottom w:val="single" w:sz="4" w:space="0" w:color="auto"/>
              <w:right w:val="single" w:sz="4" w:space="0" w:color="auto"/>
            </w:tcBorders>
            <w:vAlign w:val="bottom"/>
          </w:tcPr>
          <w:p w:rsidR="00742100" w:rsidRPr="00C3350B" w:rsidRDefault="002000FD" w:rsidP="006A38AF">
            <w:pPr>
              <w:widowControl/>
              <w:autoSpaceDE/>
              <w:autoSpaceDN/>
              <w:adjustRightInd/>
              <w:jc w:val="center"/>
              <w:rPr>
                <w:bCs w:val="0"/>
              </w:rPr>
            </w:pPr>
            <w:r w:rsidRPr="00C3350B">
              <w:rPr>
                <w:bCs w:val="0"/>
              </w:rPr>
              <w:t>47740,00</w:t>
            </w:r>
          </w:p>
        </w:tc>
      </w:tr>
      <w:tr w:rsidR="00742100" w:rsidRPr="00C3350B" w:rsidTr="00244188">
        <w:trPr>
          <w:trHeight w:val="127"/>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 xml:space="preserve">Физическая культура </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1101</w:t>
            </w:r>
          </w:p>
        </w:tc>
        <w:tc>
          <w:tcPr>
            <w:tcW w:w="1559" w:type="dxa"/>
            <w:tcBorders>
              <w:top w:val="nil"/>
              <w:left w:val="nil"/>
              <w:bottom w:val="single" w:sz="4" w:space="0" w:color="auto"/>
              <w:right w:val="single" w:sz="4" w:space="0" w:color="auto"/>
            </w:tcBorders>
            <w:vAlign w:val="bottom"/>
          </w:tcPr>
          <w:p w:rsidR="00742100" w:rsidRPr="00C3350B" w:rsidRDefault="002000FD" w:rsidP="006A38AF">
            <w:pPr>
              <w:widowControl/>
              <w:autoSpaceDE/>
              <w:autoSpaceDN/>
              <w:adjustRightInd/>
              <w:jc w:val="center"/>
              <w:rPr>
                <w:b w:val="0"/>
              </w:rPr>
            </w:pPr>
            <w:r w:rsidRPr="00C3350B">
              <w:rPr>
                <w:b w:val="0"/>
              </w:rPr>
              <w:t>47740,00</w:t>
            </w:r>
          </w:p>
        </w:tc>
      </w:tr>
      <w:tr w:rsidR="00742100" w:rsidRPr="00C3350B" w:rsidTr="00244188">
        <w:trPr>
          <w:trHeight w:val="183"/>
        </w:trPr>
        <w:tc>
          <w:tcPr>
            <w:tcW w:w="7797" w:type="dxa"/>
            <w:tcBorders>
              <w:top w:val="nil"/>
              <w:left w:val="single" w:sz="4" w:space="0" w:color="auto"/>
              <w:bottom w:val="single" w:sz="4" w:space="0" w:color="auto"/>
              <w:right w:val="single" w:sz="4" w:space="0" w:color="auto"/>
            </w:tcBorders>
            <w:vAlign w:val="bottom"/>
          </w:tcPr>
          <w:p w:rsidR="00742100" w:rsidRPr="00C3350B" w:rsidRDefault="00C12086" w:rsidP="006A38AF">
            <w:pPr>
              <w:widowControl/>
              <w:autoSpaceDE/>
              <w:autoSpaceDN/>
              <w:adjustRightInd/>
              <w:rPr>
                <w:bCs w:val="0"/>
              </w:rPr>
            </w:pPr>
            <w:r w:rsidRPr="00C3350B">
              <w:rPr>
                <w:bCs w:val="0"/>
              </w:rPr>
              <w:t>Средства массовой информации</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Cs w:val="0"/>
              </w:rPr>
            </w:pPr>
            <w:r w:rsidRPr="00C3350B">
              <w:rPr>
                <w:bCs w:val="0"/>
              </w:rPr>
              <w:t>1200</w:t>
            </w:r>
          </w:p>
        </w:tc>
        <w:tc>
          <w:tcPr>
            <w:tcW w:w="1559" w:type="dxa"/>
            <w:tcBorders>
              <w:top w:val="nil"/>
              <w:left w:val="nil"/>
              <w:bottom w:val="single" w:sz="4" w:space="0" w:color="auto"/>
              <w:right w:val="single" w:sz="4" w:space="0" w:color="auto"/>
            </w:tcBorders>
            <w:vAlign w:val="bottom"/>
          </w:tcPr>
          <w:p w:rsidR="00742100" w:rsidRPr="00C3350B" w:rsidRDefault="002000FD" w:rsidP="006A38AF">
            <w:pPr>
              <w:widowControl/>
              <w:autoSpaceDE/>
              <w:autoSpaceDN/>
              <w:adjustRightInd/>
              <w:jc w:val="center"/>
              <w:rPr>
                <w:bCs w:val="0"/>
              </w:rPr>
            </w:pPr>
            <w:r w:rsidRPr="00C3350B">
              <w:rPr>
                <w:bCs w:val="0"/>
              </w:rPr>
              <w:t>1772000,00</w:t>
            </w:r>
          </w:p>
        </w:tc>
      </w:tr>
      <w:tr w:rsidR="00742100" w:rsidRPr="00C3350B" w:rsidTr="00244188">
        <w:trPr>
          <w:trHeight w:val="158"/>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Периодическая печать и издательства</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1202</w:t>
            </w:r>
          </w:p>
        </w:tc>
        <w:tc>
          <w:tcPr>
            <w:tcW w:w="1559" w:type="dxa"/>
            <w:tcBorders>
              <w:top w:val="nil"/>
              <w:left w:val="nil"/>
              <w:bottom w:val="single" w:sz="4" w:space="0" w:color="auto"/>
              <w:right w:val="single" w:sz="4" w:space="0" w:color="auto"/>
            </w:tcBorders>
            <w:vAlign w:val="bottom"/>
          </w:tcPr>
          <w:p w:rsidR="00742100" w:rsidRPr="00C3350B" w:rsidRDefault="002000FD" w:rsidP="006A38AF">
            <w:pPr>
              <w:widowControl/>
              <w:autoSpaceDE/>
              <w:autoSpaceDN/>
              <w:adjustRightInd/>
              <w:jc w:val="center"/>
              <w:rPr>
                <w:b w:val="0"/>
                <w:highlight w:val="yellow"/>
              </w:rPr>
            </w:pPr>
            <w:r w:rsidRPr="00C3350B">
              <w:rPr>
                <w:b w:val="0"/>
              </w:rPr>
              <w:t>1772000,00</w:t>
            </w:r>
          </w:p>
        </w:tc>
      </w:tr>
      <w:tr w:rsidR="00742100" w:rsidRPr="00C3350B" w:rsidTr="00C3350B">
        <w:trPr>
          <w:trHeight w:val="42"/>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Cs w:val="0"/>
              </w:rPr>
            </w:pPr>
            <w:r w:rsidRPr="00C3350B">
              <w:rPr>
                <w:bCs w:val="0"/>
              </w:rPr>
              <w:t xml:space="preserve">ОБСЛУЖИВАНИЕ ГОСУДАРСТВЕННОГО И МУНИЦИПАЛЬНОГО ДОЛГА </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Cs w:val="0"/>
              </w:rPr>
            </w:pPr>
            <w:r w:rsidRPr="00C3350B">
              <w:rPr>
                <w:bCs w:val="0"/>
              </w:rPr>
              <w:t>1300</w:t>
            </w:r>
          </w:p>
        </w:tc>
        <w:tc>
          <w:tcPr>
            <w:tcW w:w="1559" w:type="dxa"/>
            <w:tcBorders>
              <w:top w:val="nil"/>
              <w:left w:val="nil"/>
              <w:bottom w:val="single" w:sz="4" w:space="0" w:color="auto"/>
              <w:right w:val="single" w:sz="4" w:space="0" w:color="auto"/>
            </w:tcBorders>
            <w:vAlign w:val="bottom"/>
          </w:tcPr>
          <w:p w:rsidR="00742100" w:rsidRPr="00C3350B" w:rsidRDefault="002000FD" w:rsidP="006A38AF">
            <w:pPr>
              <w:widowControl/>
              <w:autoSpaceDE/>
              <w:autoSpaceDN/>
              <w:adjustRightInd/>
              <w:jc w:val="center"/>
              <w:rPr>
                <w:bCs w:val="0"/>
              </w:rPr>
            </w:pPr>
            <w:r w:rsidRPr="00C3350B">
              <w:rPr>
                <w:bCs w:val="0"/>
              </w:rPr>
              <w:t>3292,05</w:t>
            </w:r>
          </w:p>
        </w:tc>
      </w:tr>
      <w:tr w:rsidR="00742100" w:rsidRPr="00C3350B" w:rsidTr="00C3350B">
        <w:trPr>
          <w:trHeight w:val="42"/>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Обслуживание внутреннего государственного и муниципального долга</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1301</w:t>
            </w:r>
          </w:p>
        </w:tc>
        <w:tc>
          <w:tcPr>
            <w:tcW w:w="1559" w:type="dxa"/>
            <w:tcBorders>
              <w:top w:val="nil"/>
              <w:left w:val="nil"/>
              <w:bottom w:val="single" w:sz="4" w:space="0" w:color="auto"/>
              <w:right w:val="single" w:sz="4" w:space="0" w:color="auto"/>
            </w:tcBorders>
            <w:vAlign w:val="bottom"/>
          </w:tcPr>
          <w:p w:rsidR="00742100" w:rsidRPr="00C3350B" w:rsidRDefault="002000FD" w:rsidP="006A38AF">
            <w:pPr>
              <w:widowControl/>
              <w:autoSpaceDE/>
              <w:autoSpaceDN/>
              <w:adjustRightInd/>
              <w:jc w:val="center"/>
              <w:rPr>
                <w:b w:val="0"/>
                <w:highlight w:val="yellow"/>
              </w:rPr>
            </w:pPr>
            <w:r w:rsidRPr="00C3350B">
              <w:rPr>
                <w:b w:val="0"/>
              </w:rPr>
              <w:t>3292,05</w:t>
            </w:r>
          </w:p>
        </w:tc>
      </w:tr>
      <w:tr w:rsidR="00742100" w:rsidRPr="00C3350B" w:rsidTr="00C3350B">
        <w:trPr>
          <w:trHeight w:val="42"/>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Cs w:val="0"/>
              </w:rPr>
            </w:pPr>
            <w:r w:rsidRPr="00C3350B">
              <w:rPr>
                <w:bCs w:val="0"/>
              </w:rPr>
              <w:t>МЕЖБЮДЖЕТНЫЕ ТРАНСФЕРТЫ БЮДЖЕТАМ СУБЪЕКТОВ РОССИЙСКОЙ ФЕДЕРАЦИИ И МУНИЦИПАЛЬНЫХ ОБРАЗОВАНИЙ ОБЩЕГО ХАРАКТЕРА</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center"/>
              <w:rPr>
                <w:bCs w:val="0"/>
              </w:rPr>
            </w:pPr>
            <w:r w:rsidRPr="00C3350B">
              <w:rPr>
                <w:bCs w:val="0"/>
              </w:rPr>
              <w:t>1400</w:t>
            </w:r>
          </w:p>
        </w:tc>
        <w:tc>
          <w:tcPr>
            <w:tcW w:w="1559" w:type="dxa"/>
            <w:tcBorders>
              <w:top w:val="nil"/>
              <w:left w:val="nil"/>
              <w:bottom w:val="single" w:sz="4" w:space="0" w:color="auto"/>
              <w:right w:val="single" w:sz="4" w:space="0" w:color="auto"/>
            </w:tcBorders>
            <w:vAlign w:val="bottom"/>
          </w:tcPr>
          <w:p w:rsidR="00742100" w:rsidRPr="00C3350B" w:rsidRDefault="002000FD" w:rsidP="006A38AF">
            <w:pPr>
              <w:widowControl/>
              <w:autoSpaceDE/>
              <w:autoSpaceDN/>
              <w:adjustRightInd/>
              <w:jc w:val="center"/>
              <w:rPr>
                <w:bCs w:val="0"/>
              </w:rPr>
            </w:pPr>
            <w:r w:rsidRPr="00C3350B">
              <w:rPr>
                <w:bCs w:val="0"/>
              </w:rPr>
              <w:t>963285,00</w:t>
            </w:r>
          </w:p>
        </w:tc>
      </w:tr>
      <w:tr w:rsidR="00742100" w:rsidRPr="00C3350B" w:rsidTr="00C3350B">
        <w:trPr>
          <w:trHeight w:val="42"/>
        </w:trPr>
        <w:tc>
          <w:tcPr>
            <w:tcW w:w="7797" w:type="dxa"/>
            <w:tcBorders>
              <w:top w:val="single" w:sz="4" w:space="0" w:color="auto"/>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rPr>
                <w:b w:val="0"/>
              </w:rPr>
            </w:pPr>
            <w:r w:rsidRPr="00C3350B">
              <w:rPr>
                <w:b w:val="0"/>
              </w:rPr>
              <w:t>Дотации на выравнивание бюджетной обеспеченности субъектов Российской Федерации и муниципальных образований</w:t>
            </w:r>
          </w:p>
        </w:tc>
        <w:tc>
          <w:tcPr>
            <w:tcW w:w="978" w:type="dxa"/>
            <w:tcBorders>
              <w:top w:val="single" w:sz="4" w:space="0" w:color="auto"/>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jc w:val="center"/>
              <w:rPr>
                <w:b w:val="0"/>
              </w:rPr>
            </w:pPr>
            <w:r w:rsidRPr="00C3350B">
              <w:rPr>
                <w:b w:val="0"/>
              </w:rPr>
              <w:t>1401</w:t>
            </w:r>
          </w:p>
        </w:tc>
        <w:tc>
          <w:tcPr>
            <w:tcW w:w="1559" w:type="dxa"/>
            <w:tcBorders>
              <w:top w:val="single" w:sz="4" w:space="0" w:color="auto"/>
              <w:left w:val="single" w:sz="4" w:space="0" w:color="auto"/>
              <w:bottom w:val="single" w:sz="4" w:space="0" w:color="auto"/>
              <w:right w:val="single" w:sz="4" w:space="0" w:color="auto"/>
            </w:tcBorders>
            <w:vAlign w:val="bottom"/>
          </w:tcPr>
          <w:p w:rsidR="00742100" w:rsidRPr="00C3350B" w:rsidRDefault="002000FD" w:rsidP="006A38AF">
            <w:pPr>
              <w:widowControl/>
              <w:autoSpaceDE/>
              <w:autoSpaceDN/>
              <w:adjustRightInd/>
              <w:jc w:val="center"/>
              <w:rPr>
                <w:b w:val="0"/>
              </w:rPr>
            </w:pPr>
            <w:r w:rsidRPr="00C3350B">
              <w:rPr>
                <w:b w:val="0"/>
              </w:rPr>
              <w:t>963285,00</w:t>
            </w:r>
          </w:p>
        </w:tc>
      </w:tr>
      <w:tr w:rsidR="00742100" w:rsidRPr="00C3350B" w:rsidTr="00C3350B">
        <w:trPr>
          <w:trHeight w:val="42"/>
        </w:trPr>
        <w:tc>
          <w:tcPr>
            <w:tcW w:w="7797" w:type="dxa"/>
            <w:tcBorders>
              <w:top w:val="nil"/>
              <w:left w:val="single" w:sz="4" w:space="0" w:color="auto"/>
              <w:bottom w:val="single" w:sz="4" w:space="0" w:color="auto"/>
              <w:right w:val="single" w:sz="4" w:space="0" w:color="auto"/>
            </w:tcBorders>
            <w:vAlign w:val="bottom"/>
          </w:tcPr>
          <w:p w:rsidR="00742100" w:rsidRPr="00C3350B" w:rsidRDefault="00742100" w:rsidP="006A38AF">
            <w:pPr>
              <w:widowControl/>
              <w:autoSpaceDE/>
              <w:autoSpaceDN/>
              <w:adjustRightInd/>
              <w:jc w:val="center"/>
              <w:rPr>
                <w:bCs w:val="0"/>
              </w:rPr>
            </w:pPr>
            <w:r w:rsidRPr="00C3350B">
              <w:rPr>
                <w:bCs w:val="0"/>
              </w:rPr>
              <w:t>Итого</w:t>
            </w:r>
          </w:p>
        </w:tc>
        <w:tc>
          <w:tcPr>
            <w:tcW w:w="978" w:type="dxa"/>
            <w:tcBorders>
              <w:top w:val="nil"/>
              <w:left w:val="nil"/>
              <w:bottom w:val="single" w:sz="4" w:space="0" w:color="auto"/>
              <w:right w:val="single" w:sz="4" w:space="0" w:color="auto"/>
            </w:tcBorders>
            <w:vAlign w:val="bottom"/>
          </w:tcPr>
          <w:p w:rsidR="00742100" w:rsidRPr="00C3350B" w:rsidRDefault="00742100" w:rsidP="006A38AF">
            <w:pPr>
              <w:widowControl/>
              <w:autoSpaceDE/>
              <w:autoSpaceDN/>
              <w:adjustRightInd/>
              <w:jc w:val="right"/>
              <w:rPr>
                <w:bCs w:val="0"/>
              </w:rPr>
            </w:pPr>
            <w:r w:rsidRPr="00C3350B">
              <w:rPr>
                <w:bCs w:val="0"/>
              </w:rPr>
              <w:t> </w:t>
            </w:r>
          </w:p>
        </w:tc>
        <w:tc>
          <w:tcPr>
            <w:tcW w:w="1559" w:type="dxa"/>
            <w:tcBorders>
              <w:top w:val="nil"/>
              <w:left w:val="nil"/>
              <w:bottom w:val="single" w:sz="4" w:space="0" w:color="auto"/>
              <w:right w:val="single" w:sz="4" w:space="0" w:color="auto"/>
            </w:tcBorders>
            <w:vAlign w:val="bottom"/>
          </w:tcPr>
          <w:p w:rsidR="00742100" w:rsidRPr="00C3350B" w:rsidRDefault="009D6F63" w:rsidP="006A38AF">
            <w:pPr>
              <w:widowControl/>
              <w:autoSpaceDE/>
              <w:autoSpaceDN/>
              <w:adjustRightInd/>
              <w:jc w:val="center"/>
              <w:rPr>
                <w:bCs w:val="0"/>
              </w:rPr>
            </w:pPr>
            <w:r w:rsidRPr="00C3350B">
              <w:rPr>
                <w:bCs w:val="0"/>
              </w:rPr>
              <w:t>351737095,35</w:t>
            </w:r>
          </w:p>
        </w:tc>
      </w:tr>
    </w:tbl>
    <w:p w:rsidR="00742100" w:rsidRDefault="00742100" w:rsidP="006A38AF">
      <w:pPr>
        <w:widowControl/>
        <w:autoSpaceDE/>
        <w:autoSpaceDN/>
        <w:adjustRightInd/>
        <w:ind w:left="6237"/>
        <w:rPr>
          <w:b w:val="0"/>
          <w:bCs w:val="0"/>
          <w:sz w:val="24"/>
          <w:szCs w:val="24"/>
        </w:rPr>
      </w:pPr>
    </w:p>
    <w:p w:rsidR="00742100" w:rsidRDefault="00742100" w:rsidP="006A38AF">
      <w:pPr>
        <w:widowControl/>
        <w:autoSpaceDE/>
        <w:autoSpaceDN/>
        <w:adjustRightInd/>
        <w:ind w:left="6237"/>
        <w:rPr>
          <w:b w:val="0"/>
          <w:bCs w:val="0"/>
          <w:sz w:val="24"/>
          <w:szCs w:val="24"/>
        </w:rPr>
      </w:pPr>
    </w:p>
    <w:p w:rsidR="00E80E31" w:rsidRPr="001F5CA9" w:rsidRDefault="00E80E31" w:rsidP="006A38AF">
      <w:pPr>
        <w:widowControl/>
        <w:autoSpaceDE/>
        <w:autoSpaceDN/>
        <w:adjustRightInd/>
        <w:ind w:left="6804"/>
        <w:rPr>
          <w:b w:val="0"/>
          <w:bCs w:val="0"/>
        </w:rPr>
      </w:pPr>
      <w:r w:rsidRPr="001F5CA9">
        <w:rPr>
          <w:b w:val="0"/>
          <w:bCs w:val="0"/>
        </w:rPr>
        <w:t xml:space="preserve">Приложение </w:t>
      </w:r>
      <w:r w:rsidR="003B4B55">
        <w:rPr>
          <w:b w:val="0"/>
          <w:bCs w:val="0"/>
        </w:rPr>
        <w:t>4</w:t>
      </w:r>
      <w:r w:rsidRPr="001F5CA9">
        <w:rPr>
          <w:b w:val="0"/>
          <w:bCs w:val="0"/>
        </w:rPr>
        <w:t xml:space="preserve"> к решению</w:t>
      </w:r>
    </w:p>
    <w:p w:rsidR="00E80E31" w:rsidRPr="001F5CA9" w:rsidRDefault="00E80E31" w:rsidP="006A38AF">
      <w:pPr>
        <w:widowControl/>
        <w:autoSpaceDE/>
        <w:autoSpaceDN/>
        <w:adjustRightInd/>
        <w:ind w:left="6804"/>
        <w:rPr>
          <w:b w:val="0"/>
          <w:bCs w:val="0"/>
        </w:rPr>
      </w:pPr>
      <w:r w:rsidRPr="001F5CA9">
        <w:rPr>
          <w:b w:val="0"/>
          <w:bCs w:val="0"/>
        </w:rPr>
        <w:t>Муниципального Собрания</w:t>
      </w:r>
    </w:p>
    <w:p w:rsidR="006A38AF" w:rsidRPr="001F5CA9" w:rsidRDefault="006A38AF" w:rsidP="006A38AF">
      <w:pPr>
        <w:widowControl/>
        <w:autoSpaceDE/>
        <w:autoSpaceDN/>
        <w:adjustRightInd/>
        <w:ind w:left="6804"/>
        <w:rPr>
          <w:b w:val="0"/>
          <w:bCs w:val="0"/>
        </w:rPr>
      </w:pPr>
      <w:r w:rsidRPr="001F5CA9">
        <w:rPr>
          <w:b w:val="0"/>
          <w:bCs w:val="0"/>
        </w:rPr>
        <w:t xml:space="preserve">от </w:t>
      </w:r>
      <w:r>
        <w:rPr>
          <w:b w:val="0"/>
          <w:bCs w:val="0"/>
        </w:rPr>
        <w:t>11.05.2023</w:t>
      </w:r>
      <w:r w:rsidRPr="001F5CA9">
        <w:rPr>
          <w:b w:val="0"/>
          <w:bCs w:val="0"/>
        </w:rPr>
        <w:t>г.</w:t>
      </w:r>
      <w:r>
        <w:rPr>
          <w:b w:val="0"/>
          <w:bCs w:val="0"/>
        </w:rPr>
        <w:t xml:space="preserve"> </w:t>
      </w:r>
      <w:r w:rsidRPr="001F5CA9">
        <w:rPr>
          <w:b w:val="0"/>
          <w:bCs w:val="0"/>
        </w:rPr>
        <w:t>№</w:t>
      </w:r>
      <w:r>
        <w:rPr>
          <w:b w:val="0"/>
          <w:bCs w:val="0"/>
        </w:rPr>
        <w:t xml:space="preserve"> 397</w:t>
      </w:r>
    </w:p>
    <w:p w:rsidR="00E80E31" w:rsidRPr="00E80E31" w:rsidRDefault="00E80E31" w:rsidP="006A38AF">
      <w:pPr>
        <w:widowControl/>
        <w:autoSpaceDE/>
        <w:autoSpaceDN/>
        <w:adjustRightInd/>
        <w:ind w:left="6237"/>
        <w:rPr>
          <w:b w:val="0"/>
          <w:bCs w:val="0"/>
          <w:sz w:val="24"/>
          <w:szCs w:val="24"/>
        </w:rPr>
      </w:pPr>
    </w:p>
    <w:p w:rsidR="00E80E31" w:rsidRPr="00E80E31" w:rsidRDefault="00E80E31" w:rsidP="006A38AF">
      <w:pPr>
        <w:widowControl/>
        <w:autoSpaceDE/>
        <w:autoSpaceDN/>
        <w:adjustRightInd/>
        <w:ind w:firstLine="900"/>
        <w:jc w:val="center"/>
        <w:rPr>
          <w:bCs w:val="0"/>
          <w:sz w:val="24"/>
          <w:szCs w:val="24"/>
        </w:rPr>
      </w:pPr>
      <w:r w:rsidRPr="00E80E31">
        <w:rPr>
          <w:bCs w:val="0"/>
          <w:sz w:val="24"/>
          <w:szCs w:val="24"/>
        </w:rPr>
        <w:t>Источники финансирования дефицита бюджета Романовского муниципального района за 20</w:t>
      </w:r>
      <w:r w:rsidR="00CC1A5C">
        <w:rPr>
          <w:bCs w:val="0"/>
          <w:sz w:val="24"/>
          <w:szCs w:val="24"/>
        </w:rPr>
        <w:t>2</w:t>
      </w:r>
      <w:r w:rsidR="009A61BC">
        <w:rPr>
          <w:bCs w:val="0"/>
          <w:sz w:val="24"/>
          <w:szCs w:val="24"/>
        </w:rPr>
        <w:t>2</w:t>
      </w:r>
      <w:r w:rsidRPr="00E80E31">
        <w:rPr>
          <w:bCs w:val="0"/>
          <w:sz w:val="24"/>
          <w:szCs w:val="24"/>
        </w:rPr>
        <w:t xml:space="preserve"> год по кодам классификации источников финансирования дефицита бюджета Романовского муниципального района</w:t>
      </w:r>
    </w:p>
    <w:p w:rsidR="00E80E31" w:rsidRPr="00C3350B" w:rsidRDefault="00E80E31" w:rsidP="006A38AF">
      <w:pPr>
        <w:widowControl/>
        <w:autoSpaceDE/>
        <w:autoSpaceDN/>
        <w:adjustRightInd/>
        <w:ind w:firstLine="900"/>
        <w:jc w:val="right"/>
        <w:rPr>
          <w:bCs w:val="0"/>
        </w:rPr>
      </w:pPr>
      <w:r w:rsidRPr="00C3350B">
        <w:rPr>
          <w:bCs w:val="0"/>
        </w:rPr>
        <w:t>( рублей)</w:t>
      </w:r>
    </w:p>
    <w:tbl>
      <w:tblPr>
        <w:tblW w:w="103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53"/>
        <w:gridCol w:w="6378"/>
        <w:gridCol w:w="1417"/>
      </w:tblGrid>
      <w:tr w:rsidR="00030639" w:rsidRPr="00C3350B" w:rsidTr="00C3350B">
        <w:tc>
          <w:tcPr>
            <w:tcW w:w="2553" w:type="dxa"/>
            <w:tcBorders>
              <w:bottom w:val="single" w:sz="4" w:space="0" w:color="000000"/>
            </w:tcBorders>
          </w:tcPr>
          <w:p w:rsidR="00030639" w:rsidRPr="00C3350B" w:rsidRDefault="00030639" w:rsidP="00C3350B">
            <w:pPr>
              <w:widowControl/>
              <w:autoSpaceDE/>
              <w:autoSpaceDN/>
              <w:adjustRightInd/>
              <w:ind w:left="-57" w:right="-57"/>
              <w:jc w:val="center"/>
              <w:rPr>
                <w:bCs w:val="0"/>
              </w:rPr>
            </w:pPr>
            <w:r w:rsidRPr="00C3350B">
              <w:rPr>
                <w:bCs w:val="0"/>
              </w:rPr>
              <w:lastRenderedPageBreak/>
              <w:t>Код бюджетной классификации</w:t>
            </w:r>
          </w:p>
        </w:tc>
        <w:tc>
          <w:tcPr>
            <w:tcW w:w="6378" w:type="dxa"/>
            <w:tcBorders>
              <w:bottom w:val="single" w:sz="4" w:space="0" w:color="000000"/>
            </w:tcBorders>
          </w:tcPr>
          <w:p w:rsidR="00030639" w:rsidRPr="00C3350B" w:rsidRDefault="00030639" w:rsidP="00C3350B">
            <w:pPr>
              <w:widowControl/>
              <w:autoSpaceDE/>
              <w:autoSpaceDN/>
              <w:adjustRightInd/>
              <w:ind w:left="-57" w:right="-57"/>
              <w:jc w:val="center"/>
              <w:rPr>
                <w:bCs w:val="0"/>
              </w:rPr>
            </w:pPr>
            <w:r w:rsidRPr="00C3350B">
              <w:rPr>
                <w:bCs w:val="0"/>
              </w:rPr>
              <w:t>Наименование</w:t>
            </w:r>
          </w:p>
        </w:tc>
        <w:tc>
          <w:tcPr>
            <w:tcW w:w="1417" w:type="dxa"/>
            <w:tcBorders>
              <w:bottom w:val="single" w:sz="4" w:space="0" w:color="000000"/>
            </w:tcBorders>
          </w:tcPr>
          <w:p w:rsidR="00030639" w:rsidRPr="00C3350B" w:rsidRDefault="00030639" w:rsidP="00C3350B">
            <w:pPr>
              <w:widowControl/>
              <w:autoSpaceDE/>
              <w:autoSpaceDN/>
              <w:adjustRightInd/>
              <w:ind w:left="-57" w:right="-57"/>
              <w:jc w:val="center"/>
              <w:rPr>
                <w:bCs w:val="0"/>
              </w:rPr>
            </w:pPr>
            <w:r w:rsidRPr="00C3350B">
              <w:rPr>
                <w:bCs w:val="0"/>
              </w:rPr>
              <w:t>Сумма</w:t>
            </w:r>
          </w:p>
        </w:tc>
      </w:tr>
      <w:tr w:rsidR="00030639" w:rsidRPr="00C3350B" w:rsidTr="00C3350B">
        <w:trPr>
          <w:trHeight w:val="141"/>
        </w:trPr>
        <w:tc>
          <w:tcPr>
            <w:tcW w:w="2553" w:type="dxa"/>
            <w:tcBorders>
              <w:bottom w:val="single" w:sz="4" w:space="0" w:color="auto"/>
            </w:tcBorders>
          </w:tcPr>
          <w:p w:rsidR="00030639" w:rsidRPr="00C3350B" w:rsidRDefault="00030639" w:rsidP="00C3350B">
            <w:pPr>
              <w:widowControl/>
              <w:autoSpaceDE/>
              <w:autoSpaceDN/>
              <w:adjustRightInd/>
              <w:ind w:left="-57" w:right="-57"/>
              <w:jc w:val="center"/>
              <w:rPr>
                <w:bCs w:val="0"/>
              </w:rPr>
            </w:pPr>
            <w:r w:rsidRPr="00C3350B">
              <w:rPr>
                <w:bCs w:val="0"/>
              </w:rPr>
              <w:t>1</w:t>
            </w:r>
          </w:p>
        </w:tc>
        <w:tc>
          <w:tcPr>
            <w:tcW w:w="6378" w:type="dxa"/>
            <w:tcBorders>
              <w:bottom w:val="single" w:sz="4" w:space="0" w:color="auto"/>
            </w:tcBorders>
          </w:tcPr>
          <w:p w:rsidR="00030639" w:rsidRPr="00C3350B" w:rsidRDefault="00030639" w:rsidP="00C3350B">
            <w:pPr>
              <w:widowControl/>
              <w:autoSpaceDE/>
              <w:autoSpaceDN/>
              <w:adjustRightInd/>
              <w:ind w:left="-57" w:right="-57"/>
              <w:jc w:val="center"/>
              <w:rPr>
                <w:bCs w:val="0"/>
              </w:rPr>
            </w:pPr>
            <w:r w:rsidRPr="00C3350B">
              <w:rPr>
                <w:bCs w:val="0"/>
              </w:rPr>
              <w:t>2</w:t>
            </w:r>
          </w:p>
        </w:tc>
        <w:tc>
          <w:tcPr>
            <w:tcW w:w="1417" w:type="dxa"/>
            <w:tcBorders>
              <w:bottom w:val="single" w:sz="4" w:space="0" w:color="auto"/>
            </w:tcBorders>
          </w:tcPr>
          <w:p w:rsidR="00030639" w:rsidRPr="00C3350B" w:rsidRDefault="00030639" w:rsidP="00C3350B">
            <w:pPr>
              <w:widowControl/>
              <w:autoSpaceDE/>
              <w:autoSpaceDN/>
              <w:adjustRightInd/>
              <w:ind w:left="-57" w:right="-57"/>
              <w:jc w:val="center"/>
              <w:rPr>
                <w:bCs w:val="0"/>
              </w:rPr>
            </w:pPr>
            <w:r w:rsidRPr="00C3350B">
              <w:rPr>
                <w:bCs w:val="0"/>
              </w:rPr>
              <w:t>3</w:t>
            </w:r>
          </w:p>
        </w:tc>
      </w:tr>
      <w:tr w:rsidR="00030639" w:rsidRPr="00C3350B" w:rsidTr="00C3350B">
        <w:tc>
          <w:tcPr>
            <w:tcW w:w="2553"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r w:rsidRPr="00C3350B">
              <w:rPr>
                <w:b w:val="0"/>
                <w:bCs w:val="0"/>
              </w:rPr>
              <w:t>000 01 00 00 00 00 0000 000</w:t>
            </w:r>
          </w:p>
        </w:tc>
        <w:tc>
          <w:tcPr>
            <w:tcW w:w="6378"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r w:rsidRPr="00C3350B">
              <w:rPr>
                <w:b w:val="0"/>
                <w:bCs w:val="0"/>
              </w:rPr>
              <w:t>Источники внутреннего финансирования дефицитов бюджета</w:t>
            </w:r>
          </w:p>
        </w:tc>
        <w:tc>
          <w:tcPr>
            <w:tcW w:w="1417" w:type="dxa"/>
            <w:tcBorders>
              <w:top w:val="single" w:sz="4" w:space="0" w:color="auto"/>
              <w:left w:val="single" w:sz="4" w:space="0" w:color="auto"/>
              <w:bottom w:val="single" w:sz="4" w:space="0" w:color="auto"/>
              <w:right w:val="single" w:sz="4" w:space="0" w:color="auto"/>
            </w:tcBorders>
          </w:tcPr>
          <w:p w:rsidR="00030639" w:rsidRPr="00C3350B" w:rsidRDefault="009A61BC" w:rsidP="00C3350B">
            <w:pPr>
              <w:widowControl/>
              <w:autoSpaceDE/>
              <w:autoSpaceDN/>
              <w:adjustRightInd/>
              <w:ind w:left="-57" w:right="-57"/>
              <w:jc w:val="center"/>
              <w:rPr>
                <w:b w:val="0"/>
                <w:bCs w:val="0"/>
              </w:rPr>
            </w:pPr>
            <w:r w:rsidRPr="00C3350B">
              <w:rPr>
                <w:b w:val="0"/>
                <w:bCs w:val="0"/>
              </w:rPr>
              <w:t>-3322697,61</w:t>
            </w:r>
          </w:p>
        </w:tc>
      </w:tr>
      <w:tr w:rsidR="00030639" w:rsidRPr="00C3350B" w:rsidTr="00C3350B">
        <w:trPr>
          <w:trHeight w:val="262"/>
        </w:trPr>
        <w:tc>
          <w:tcPr>
            <w:tcW w:w="2553" w:type="dxa"/>
            <w:tcBorders>
              <w:top w:val="nil"/>
              <w:left w:val="single" w:sz="4" w:space="0" w:color="auto"/>
              <w:bottom w:val="single" w:sz="4" w:space="0" w:color="auto"/>
              <w:right w:val="single" w:sz="4" w:space="0" w:color="auto"/>
            </w:tcBorders>
            <w:shd w:val="clear" w:color="auto" w:fill="auto"/>
            <w:vAlign w:val="center"/>
          </w:tcPr>
          <w:p w:rsidR="00030639" w:rsidRPr="00C3350B" w:rsidRDefault="00030639" w:rsidP="00C3350B">
            <w:pPr>
              <w:keepNext/>
              <w:widowControl/>
              <w:ind w:left="-57" w:right="-57"/>
              <w:rPr>
                <w:b w:val="0"/>
                <w:bCs w:val="0"/>
              </w:rPr>
            </w:pPr>
            <w:r w:rsidRPr="00C3350B">
              <w:rPr>
                <w:b w:val="0"/>
                <w:bCs w:val="0"/>
              </w:rPr>
              <w:t>000 01 03 00 00 00 0000 000</w:t>
            </w:r>
          </w:p>
        </w:tc>
        <w:tc>
          <w:tcPr>
            <w:tcW w:w="6378"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r w:rsidRPr="00C3350B">
              <w:rPr>
                <w:b w:val="0"/>
                <w:bCs w:val="0"/>
              </w:rPr>
              <w:t>Бюджетные кредиты от других бюджетов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030639" w:rsidRPr="00C3350B" w:rsidRDefault="009A61BC" w:rsidP="00C3350B">
            <w:pPr>
              <w:widowControl/>
              <w:autoSpaceDE/>
              <w:autoSpaceDN/>
              <w:adjustRightInd/>
              <w:ind w:left="-57" w:right="-57"/>
              <w:jc w:val="center"/>
              <w:rPr>
                <w:b w:val="0"/>
                <w:bCs w:val="0"/>
              </w:rPr>
            </w:pPr>
            <w:r w:rsidRPr="00C3350B">
              <w:rPr>
                <w:b w:val="0"/>
                <w:bCs w:val="0"/>
              </w:rPr>
              <w:t>2400000,00</w:t>
            </w:r>
          </w:p>
        </w:tc>
      </w:tr>
      <w:tr w:rsidR="00030639" w:rsidRPr="00C3350B" w:rsidTr="00C3350B">
        <w:trPr>
          <w:trHeight w:val="212"/>
        </w:trPr>
        <w:tc>
          <w:tcPr>
            <w:tcW w:w="2553"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p>
          <w:p w:rsidR="00030639" w:rsidRPr="00C3350B" w:rsidRDefault="00030639" w:rsidP="00C3350B">
            <w:pPr>
              <w:widowControl/>
              <w:autoSpaceDE/>
              <w:autoSpaceDN/>
              <w:adjustRightInd/>
              <w:ind w:left="-57" w:right="-57"/>
              <w:jc w:val="both"/>
              <w:rPr>
                <w:b w:val="0"/>
                <w:bCs w:val="0"/>
              </w:rPr>
            </w:pPr>
            <w:r w:rsidRPr="00C3350B">
              <w:rPr>
                <w:b w:val="0"/>
                <w:bCs w:val="0"/>
              </w:rPr>
              <w:t>000 01 03 01 00 00 0000 000</w:t>
            </w:r>
          </w:p>
        </w:tc>
        <w:tc>
          <w:tcPr>
            <w:tcW w:w="6378"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r w:rsidRPr="00C3350B">
              <w:rPr>
                <w:b w:val="0"/>
                <w:bCs w:val="0"/>
              </w:rPr>
              <w:t>Бюджетные кредиты от других бюджетов бюджетной системы Российской Федерации в валюте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030639" w:rsidRPr="00C3350B" w:rsidRDefault="009A61BC" w:rsidP="00C3350B">
            <w:pPr>
              <w:widowControl/>
              <w:autoSpaceDE/>
              <w:autoSpaceDN/>
              <w:adjustRightInd/>
              <w:ind w:left="-57" w:right="-57"/>
              <w:jc w:val="center"/>
              <w:rPr>
                <w:b w:val="0"/>
                <w:bCs w:val="0"/>
              </w:rPr>
            </w:pPr>
            <w:r w:rsidRPr="00C3350B">
              <w:rPr>
                <w:b w:val="0"/>
                <w:bCs w:val="0"/>
              </w:rPr>
              <w:t>2400000,00</w:t>
            </w:r>
          </w:p>
        </w:tc>
      </w:tr>
      <w:tr w:rsidR="009A61BC" w:rsidRPr="00C3350B" w:rsidTr="00C3350B">
        <w:trPr>
          <w:trHeight w:val="363"/>
        </w:trPr>
        <w:tc>
          <w:tcPr>
            <w:tcW w:w="2553" w:type="dxa"/>
            <w:tcBorders>
              <w:top w:val="single" w:sz="4" w:space="0" w:color="auto"/>
              <w:left w:val="single" w:sz="4" w:space="0" w:color="auto"/>
              <w:bottom w:val="single" w:sz="4" w:space="0" w:color="auto"/>
              <w:right w:val="single" w:sz="4" w:space="0" w:color="auto"/>
            </w:tcBorders>
          </w:tcPr>
          <w:p w:rsidR="009A61BC" w:rsidRPr="00C3350B" w:rsidRDefault="009A61BC" w:rsidP="00C3350B">
            <w:pPr>
              <w:widowControl/>
              <w:autoSpaceDE/>
              <w:autoSpaceDN/>
              <w:adjustRightInd/>
              <w:ind w:left="-57" w:right="-57"/>
              <w:jc w:val="both"/>
              <w:rPr>
                <w:b w:val="0"/>
                <w:bCs w:val="0"/>
              </w:rPr>
            </w:pPr>
            <w:r w:rsidRPr="00C3350B">
              <w:rPr>
                <w:b w:val="0"/>
                <w:bCs w:val="0"/>
              </w:rPr>
              <w:t>000 01 03 01 00 00 0000 700</w:t>
            </w:r>
          </w:p>
        </w:tc>
        <w:tc>
          <w:tcPr>
            <w:tcW w:w="6378" w:type="dxa"/>
            <w:tcBorders>
              <w:top w:val="single" w:sz="4" w:space="0" w:color="auto"/>
              <w:left w:val="single" w:sz="4" w:space="0" w:color="auto"/>
              <w:bottom w:val="single" w:sz="4" w:space="0" w:color="auto"/>
              <w:right w:val="single" w:sz="4" w:space="0" w:color="auto"/>
            </w:tcBorders>
          </w:tcPr>
          <w:p w:rsidR="009A61BC" w:rsidRPr="00C3350B" w:rsidRDefault="009A61BC" w:rsidP="00C3350B">
            <w:pPr>
              <w:widowControl/>
              <w:autoSpaceDE/>
              <w:autoSpaceDN/>
              <w:adjustRightInd/>
              <w:ind w:left="-57" w:right="-57"/>
              <w:jc w:val="both"/>
              <w:rPr>
                <w:b w:val="0"/>
                <w:bCs w:val="0"/>
              </w:rPr>
            </w:pPr>
            <w:r w:rsidRPr="00C3350B">
              <w:rPr>
                <w:b w:val="0"/>
                <w:bCs w:val="0"/>
              </w:rPr>
              <w:t xml:space="preserve">  Привлечение бюджетных кредитов из других бюджетов бюджетной системы Российской Федерации в валюте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9A61BC" w:rsidRPr="00C3350B" w:rsidRDefault="009A61BC" w:rsidP="00C3350B">
            <w:pPr>
              <w:widowControl/>
              <w:autoSpaceDE/>
              <w:autoSpaceDN/>
              <w:adjustRightInd/>
              <w:ind w:left="-57" w:right="-57"/>
              <w:jc w:val="center"/>
              <w:rPr>
                <w:b w:val="0"/>
                <w:bCs w:val="0"/>
              </w:rPr>
            </w:pPr>
            <w:r w:rsidRPr="00C3350B">
              <w:rPr>
                <w:b w:val="0"/>
                <w:bCs w:val="0"/>
              </w:rPr>
              <w:t>4100000,00</w:t>
            </w:r>
          </w:p>
        </w:tc>
      </w:tr>
      <w:tr w:rsidR="009A61BC" w:rsidRPr="00C3350B" w:rsidTr="00C3350B">
        <w:trPr>
          <w:trHeight w:val="470"/>
        </w:trPr>
        <w:tc>
          <w:tcPr>
            <w:tcW w:w="2553" w:type="dxa"/>
            <w:tcBorders>
              <w:top w:val="single" w:sz="4" w:space="0" w:color="auto"/>
              <w:left w:val="single" w:sz="4" w:space="0" w:color="auto"/>
              <w:bottom w:val="single" w:sz="4" w:space="0" w:color="auto"/>
              <w:right w:val="single" w:sz="4" w:space="0" w:color="auto"/>
            </w:tcBorders>
          </w:tcPr>
          <w:p w:rsidR="009A61BC" w:rsidRPr="00C3350B" w:rsidRDefault="009A61BC" w:rsidP="00C3350B">
            <w:pPr>
              <w:widowControl/>
              <w:autoSpaceDE/>
              <w:autoSpaceDN/>
              <w:adjustRightInd/>
              <w:ind w:left="-57" w:right="-57"/>
              <w:jc w:val="both"/>
              <w:rPr>
                <w:b w:val="0"/>
                <w:bCs w:val="0"/>
              </w:rPr>
            </w:pPr>
            <w:r w:rsidRPr="00C3350B">
              <w:rPr>
                <w:b w:val="0"/>
                <w:bCs w:val="0"/>
              </w:rPr>
              <w:t>000 01 03 01 00 05 0000 710</w:t>
            </w:r>
          </w:p>
        </w:tc>
        <w:tc>
          <w:tcPr>
            <w:tcW w:w="6378" w:type="dxa"/>
            <w:tcBorders>
              <w:top w:val="single" w:sz="4" w:space="0" w:color="auto"/>
              <w:left w:val="single" w:sz="4" w:space="0" w:color="auto"/>
              <w:bottom w:val="single" w:sz="4" w:space="0" w:color="auto"/>
              <w:right w:val="single" w:sz="4" w:space="0" w:color="auto"/>
            </w:tcBorders>
          </w:tcPr>
          <w:p w:rsidR="009A61BC" w:rsidRPr="00C3350B" w:rsidRDefault="009A61BC" w:rsidP="00C3350B">
            <w:pPr>
              <w:widowControl/>
              <w:autoSpaceDE/>
              <w:autoSpaceDN/>
              <w:adjustRightInd/>
              <w:ind w:left="-57" w:right="-57"/>
              <w:jc w:val="both"/>
              <w:rPr>
                <w:b w:val="0"/>
                <w:bCs w:val="0"/>
              </w:rPr>
            </w:pPr>
            <w:r w:rsidRPr="00C3350B">
              <w:rPr>
                <w:b w:val="0"/>
                <w:bCs w:val="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9A61BC" w:rsidRPr="00C3350B" w:rsidRDefault="009A61BC" w:rsidP="00C3350B">
            <w:pPr>
              <w:widowControl/>
              <w:autoSpaceDE/>
              <w:autoSpaceDN/>
              <w:adjustRightInd/>
              <w:ind w:left="-57" w:right="-57"/>
              <w:jc w:val="center"/>
              <w:rPr>
                <w:b w:val="0"/>
                <w:bCs w:val="0"/>
              </w:rPr>
            </w:pPr>
            <w:r w:rsidRPr="00C3350B">
              <w:rPr>
                <w:b w:val="0"/>
                <w:bCs w:val="0"/>
              </w:rPr>
              <w:t>4100000,00</w:t>
            </w:r>
          </w:p>
        </w:tc>
      </w:tr>
      <w:tr w:rsidR="00030639" w:rsidRPr="00C3350B" w:rsidTr="00C3350B">
        <w:trPr>
          <w:trHeight w:val="338"/>
        </w:trPr>
        <w:tc>
          <w:tcPr>
            <w:tcW w:w="2553" w:type="dxa"/>
            <w:tcBorders>
              <w:top w:val="single" w:sz="4" w:space="0" w:color="auto"/>
              <w:left w:val="single" w:sz="8" w:space="0" w:color="auto"/>
              <w:bottom w:val="single" w:sz="4" w:space="0" w:color="auto"/>
              <w:right w:val="single" w:sz="8" w:space="0" w:color="auto"/>
            </w:tcBorders>
            <w:shd w:val="clear" w:color="auto" w:fill="auto"/>
            <w:vAlign w:val="center"/>
          </w:tcPr>
          <w:p w:rsidR="00030639" w:rsidRPr="00C3350B" w:rsidRDefault="00030639" w:rsidP="00C3350B">
            <w:pPr>
              <w:keepNext/>
              <w:widowControl/>
              <w:autoSpaceDE/>
              <w:autoSpaceDN/>
              <w:adjustRightInd/>
              <w:ind w:left="-57" w:right="-57"/>
              <w:rPr>
                <w:b w:val="0"/>
                <w:bCs w:val="0"/>
              </w:rPr>
            </w:pPr>
            <w:r w:rsidRPr="00C3350B">
              <w:rPr>
                <w:b w:val="0"/>
                <w:bCs w:val="0"/>
              </w:rPr>
              <w:t> </w:t>
            </w:r>
          </w:p>
          <w:p w:rsidR="00030639" w:rsidRPr="00C3350B" w:rsidRDefault="00030639" w:rsidP="00C3350B">
            <w:pPr>
              <w:keepNext/>
              <w:widowControl/>
              <w:ind w:left="-57" w:right="-57"/>
              <w:rPr>
                <w:b w:val="0"/>
                <w:bCs w:val="0"/>
              </w:rPr>
            </w:pPr>
            <w:r w:rsidRPr="00C3350B">
              <w:rPr>
                <w:b w:val="0"/>
                <w:bCs w:val="0"/>
              </w:rPr>
              <w:t>000 01 03 01 00 00 0000 800</w:t>
            </w:r>
          </w:p>
        </w:tc>
        <w:tc>
          <w:tcPr>
            <w:tcW w:w="6378"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r w:rsidRPr="00C3350B">
              <w:rPr>
                <w:b w:val="0"/>
                <w:bCs w:val="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030639" w:rsidRPr="00C3350B" w:rsidRDefault="009A61BC" w:rsidP="00C3350B">
            <w:pPr>
              <w:widowControl/>
              <w:autoSpaceDE/>
              <w:autoSpaceDN/>
              <w:adjustRightInd/>
              <w:ind w:left="-57" w:right="-57"/>
              <w:jc w:val="center"/>
              <w:rPr>
                <w:b w:val="0"/>
                <w:bCs w:val="0"/>
              </w:rPr>
            </w:pPr>
            <w:r w:rsidRPr="00C3350B">
              <w:rPr>
                <w:b w:val="0"/>
                <w:bCs w:val="0"/>
              </w:rPr>
              <w:t>-17000000,00</w:t>
            </w:r>
          </w:p>
        </w:tc>
      </w:tr>
      <w:tr w:rsidR="00030639" w:rsidRPr="00C3350B" w:rsidTr="00C3350B">
        <w:trPr>
          <w:trHeight w:val="42"/>
        </w:trPr>
        <w:tc>
          <w:tcPr>
            <w:tcW w:w="2553"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r w:rsidRPr="00C3350B">
              <w:rPr>
                <w:b w:val="0"/>
                <w:bCs w:val="0"/>
              </w:rPr>
              <w:t>00001030100050000810</w:t>
            </w:r>
          </w:p>
        </w:tc>
        <w:tc>
          <w:tcPr>
            <w:tcW w:w="6378"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ind w:left="-57" w:right="-57"/>
              <w:jc w:val="both"/>
              <w:rPr>
                <w:b w:val="0"/>
                <w:bCs w:val="0"/>
              </w:rPr>
            </w:pPr>
            <w:r w:rsidRPr="00C3350B">
              <w:rPr>
                <w:b w:val="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center"/>
              <w:rPr>
                <w:b w:val="0"/>
                <w:bCs w:val="0"/>
                <w:highlight w:val="yellow"/>
              </w:rPr>
            </w:pPr>
            <w:r w:rsidRPr="00C3350B">
              <w:rPr>
                <w:b w:val="0"/>
                <w:bCs w:val="0"/>
              </w:rPr>
              <w:t>-</w:t>
            </w:r>
            <w:r w:rsidR="009A61BC" w:rsidRPr="00C3350B">
              <w:rPr>
                <w:b w:val="0"/>
                <w:bCs w:val="0"/>
              </w:rPr>
              <w:t>17000000,00</w:t>
            </w:r>
          </w:p>
        </w:tc>
      </w:tr>
      <w:tr w:rsidR="00030639" w:rsidRPr="00C3350B" w:rsidTr="00C3350B">
        <w:tc>
          <w:tcPr>
            <w:tcW w:w="2553"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r w:rsidRPr="00C3350B">
              <w:rPr>
                <w:b w:val="0"/>
                <w:bCs w:val="0"/>
              </w:rPr>
              <w:t>000 01 05 00 00 00 0000 000</w:t>
            </w:r>
          </w:p>
        </w:tc>
        <w:tc>
          <w:tcPr>
            <w:tcW w:w="6378"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r w:rsidRPr="00C3350B">
              <w:rPr>
                <w:b w:val="0"/>
                <w:bCs w:val="0"/>
              </w:rPr>
              <w:t>Изменение остатков средств на счетах по учету средств бюджета</w:t>
            </w:r>
          </w:p>
        </w:tc>
        <w:tc>
          <w:tcPr>
            <w:tcW w:w="1417" w:type="dxa"/>
            <w:tcBorders>
              <w:top w:val="single" w:sz="4" w:space="0" w:color="auto"/>
              <w:left w:val="single" w:sz="4" w:space="0" w:color="auto"/>
              <w:bottom w:val="single" w:sz="4" w:space="0" w:color="auto"/>
              <w:right w:val="single" w:sz="4" w:space="0" w:color="auto"/>
            </w:tcBorders>
          </w:tcPr>
          <w:p w:rsidR="00030639" w:rsidRPr="00C3350B" w:rsidRDefault="009A61BC" w:rsidP="00C3350B">
            <w:pPr>
              <w:widowControl/>
              <w:autoSpaceDE/>
              <w:autoSpaceDN/>
              <w:adjustRightInd/>
              <w:ind w:left="-57" w:right="-57"/>
              <w:jc w:val="center"/>
              <w:rPr>
                <w:b w:val="0"/>
                <w:bCs w:val="0"/>
                <w:highlight w:val="yellow"/>
              </w:rPr>
            </w:pPr>
            <w:r w:rsidRPr="00C3350B">
              <w:rPr>
                <w:b w:val="0"/>
                <w:bCs w:val="0"/>
              </w:rPr>
              <w:t>-5722697,61</w:t>
            </w:r>
          </w:p>
        </w:tc>
      </w:tr>
      <w:tr w:rsidR="00030639" w:rsidRPr="00C3350B" w:rsidTr="00C3350B">
        <w:trPr>
          <w:trHeight w:val="42"/>
        </w:trPr>
        <w:tc>
          <w:tcPr>
            <w:tcW w:w="2553"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r w:rsidRPr="00C3350B">
              <w:rPr>
                <w:b w:val="0"/>
                <w:bCs w:val="0"/>
              </w:rPr>
              <w:t>00001050200000000500</w:t>
            </w:r>
          </w:p>
        </w:tc>
        <w:tc>
          <w:tcPr>
            <w:tcW w:w="6378"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r w:rsidRPr="00C3350B">
              <w:rPr>
                <w:b w:val="0"/>
                <w:bCs w:val="0"/>
              </w:rPr>
              <w:t>Увеличение прочих остатков средств бюджетов</w:t>
            </w:r>
          </w:p>
        </w:tc>
        <w:tc>
          <w:tcPr>
            <w:tcW w:w="1417" w:type="dxa"/>
            <w:tcBorders>
              <w:top w:val="single" w:sz="4" w:space="0" w:color="auto"/>
              <w:left w:val="single" w:sz="4" w:space="0" w:color="auto"/>
              <w:bottom w:val="single" w:sz="4" w:space="0" w:color="auto"/>
              <w:right w:val="single" w:sz="4" w:space="0" w:color="auto"/>
            </w:tcBorders>
          </w:tcPr>
          <w:p w:rsidR="00030639" w:rsidRPr="00C3350B" w:rsidRDefault="009A61BC" w:rsidP="00C3350B">
            <w:pPr>
              <w:widowControl/>
              <w:autoSpaceDE/>
              <w:autoSpaceDN/>
              <w:adjustRightInd/>
              <w:ind w:left="-57" w:right="-57"/>
              <w:jc w:val="center"/>
              <w:rPr>
                <w:b w:val="0"/>
                <w:bCs w:val="0"/>
              </w:rPr>
            </w:pPr>
            <w:r w:rsidRPr="00C3350B">
              <w:rPr>
                <w:b w:val="0"/>
                <w:bCs w:val="0"/>
              </w:rPr>
              <w:t>-361253798,82</w:t>
            </w:r>
          </w:p>
        </w:tc>
      </w:tr>
      <w:tr w:rsidR="00030639" w:rsidRPr="00C3350B" w:rsidTr="00C3350B">
        <w:trPr>
          <w:trHeight w:val="42"/>
        </w:trPr>
        <w:tc>
          <w:tcPr>
            <w:tcW w:w="2553"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r w:rsidRPr="00C3350B">
              <w:rPr>
                <w:b w:val="0"/>
                <w:bCs w:val="0"/>
              </w:rPr>
              <w:t>00001050201000000510</w:t>
            </w:r>
          </w:p>
        </w:tc>
        <w:tc>
          <w:tcPr>
            <w:tcW w:w="6378"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r w:rsidRPr="00C3350B">
              <w:rPr>
                <w:b w:val="0"/>
                <w:bCs w:val="0"/>
              </w:rPr>
              <w:t>Увеличение прочих остатков денежных средств бюджетов</w:t>
            </w:r>
          </w:p>
        </w:tc>
        <w:tc>
          <w:tcPr>
            <w:tcW w:w="1417" w:type="dxa"/>
            <w:tcBorders>
              <w:top w:val="single" w:sz="4" w:space="0" w:color="auto"/>
              <w:left w:val="single" w:sz="4" w:space="0" w:color="auto"/>
              <w:bottom w:val="single" w:sz="4" w:space="0" w:color="auto"/>
              <w:right w:val="single" w:sz="4" w:space="0" w:color="auto"/>
            </w:tcBorders>
          </w:tcPr>
          <w:p w:rsidR="00030639" w:rsidRPr="00C3350B" w:rsidRDefault="009A61BC" w:rsidP="00C3350B">
            <w:pPr>
              <w:widowControl/>
              <w:autoSpaceDE/>
              <w:autoSpaceDN/>
              <w:adjustRightInd/>
              <w:ind w:left="-57" w:right="-57"/>
              <w:jc w:val="center"/>
              <w:rPr>
                <w:b w:val="0"/>
                <w:bCs w:val="0"/>
              </w:rPr>
            </w:pPr>
            <w:r w:rsidRPr="00C3350B">
              <w:rPr>
                <w:b w:val="0"/>
                <w:bCs w:val="0"/>
              </w:rPr>
              <w:t>-361253798,82</w:t>
            </w:r>
          </w:p>
        </w:tc>
      </w:tr>
      <w:tr w:rsidR="00030639" w:rsidRPr="00C3350B" w:rsidTr="00C3350B">
        <w:tc>
          <w:tcPr>
            <w:tcW w:w="2553"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r w:rsidRPr="00C3350B">
              <w:rPr>
                <w:b w:val="0"/>
                <w:bCs w:val="0"/>
              </w:rPr>
              <w:t>00001050201050000510</w:t>
            </w:r>
          </w:p>
        </w:tc>
        <w:tc>
          <w:tcPr>
            <w:tcW w:w="6378" w:type="dxa"/>
            <w:tcBorders>
              <w:top w:val="single" w:sz="4" w:space="0" w:color="auto"/>
              <w:left w:val="single" w:sz="4" w:space="0" w:color="auto"/>
              <w:bottom w:val="single" w:sz="4" w:space="0" w:color="auto"/>
              <w:right w:val="single" w:sz="4" w:space="0" w:color="auto"/>
            </w:tcBorders>
          </w:tcPr>
          <w:p w:rsidR="00030639" w:rsidRPr="00C3350B" w:rsidRDefault="00030639" w:rsidP="00C3350B">
            <w:pPr>
              <w:widowControl/>
              <w:autoSpaceDE/>
              <w:autoSpaceDN/>
              <w:adjustRightInd/>
              <w:ind w:left="-57" w:right="-57"/>
              <w:jc w:val="both"/>
              <w:rPr>
                <w:b w:val="0"/>
                <w:bCs w:val="0"/>
              </w:rPr>
            </w:pPr>
            <w:r w:rsidRPr="00C3350B">
              <w:rPr>
                <w:b w:val="0"/>
                <w:bCs w:val="0"/>
              </w:rPr>
              <w:t>Увеличение прочих остатков денежных средств бюджетов муниципальных районов</w:t>
            </w:r>
          </w:p>
        </w:tc>
        <w:tc>
          <w:tcPr>
            <w:tcW w:w="1417" w:type="dxa"/>
            <w:tcBorders>
              <w:top w:val="single" w:sz="4" w:space="0" w:color="auto"/>
              <w:left w:val="single" w:sz="4" w:space="0" w:color="auto"/>
              <w:bottom w:val="single" w:sz="4" w:space="0" w:color="auto"/>
              <w:right w:val="single" w:sz="4" w:space="0" w:color="auto"/>
            </w:tcBorders>
          </w:tcPr>
          <w:p w:rsidR="00030639" w:rsidRPr="00C3350B" w:rsidRDefault="009A61BC" w:rsidP="00C3350B">
            <w:pPr>
              <w:widowControl/>
              <w:autoSpaceDE/>
              <w:autoSpaceDN/>
              <w:adjustRightInd/>
              <w:ind w:left="-57" w:right="-57"/>
              <w:jc w:val="center"/>
              <w:rPr>
                <w:b w:val="0"/>
                <w:bCs w:val="0"/>
              </w:rPr>
            </w:pPr>
            <w:r w:rsidRPr="00C3350B">
              <w:rPr>
                <w:b w:val="0"/>
                <w:bCs w:val="0"/>
              </w:rPr>
              <w:t>-361253798,82</w:t>
            </w:r>
          </w:p>
        </w:tc>
      </w:tr>
      <w:tr w:rsidR="00030639" w:rsidRPr="00C3350B" w:rsidTr="00C3350B">
        <w:tc>
          <w:tcPr>
            <w:tcW w:w="2553" w:type="dxa"/>
            <w:tcBorders>
              <w:top w:val="single" w:sz="4" w:space="0" w:color="auto"/>
              <w:left w:val="single" w:sz="4" w:space="0" w:color="auto"/>
              <w:bottom w:val="single" w:sz="4" w:space="0" w:color="auto"/>
              <w:right w:val="single" w:sz="4" w:space="0" w:color="auto"/>
            </w:tcBorders>
          </w:tcPr>
          <w:p w:rsidR="00030639" w:rsidRPr="00C3350B" w:rsidRDefault="00A673AF" w:rsidP="00C3350B">
            <w:pPr>
              <w:widowControl/>
              <w:autoSpaceDE/>
              <w:autoSpaceDN/>
              <w:adjustRightInd/>
              <w:ind w:left="-57" w:right="-57"/>
              <w:jc w:val="both"/>
              <w:rPr>
                <w:b w:val="0"/>
                <w:bCs w:val="0"/>
              </w:rPr>
            </w:pPr>
            <w:r w:rsidRPr="00C3350B">
              <w:rPr>
                <w:b w:val="0"/>
                <w:bCs w:val="0"/>
              </w:rPr>
              <w:t>00001050200000000600</w:t>
            </w:r>
          </w:p>
        </w:tc>
        <w:tc>
          <w:tcPr>
            <w:tcW w:w="6378" w:type="dxa"/>
            <w:tcBorders>
              <w:top w:val="single" w:sz="4" w:space="0" w:color="auto"/>
              <w:left w:val="single" w:sz="4" w:space="0" w:color="auto"/>
              <w:bottom w:val="single" w:sz="4" w:space="0" w:color="auto"/>
              <w:right w:val="single" w:sz="4" w:space="0" w:color="auto"/>
            </w:tcBorders>
          </w:tcPr>
          <w:p w:rsidR="00030639" w:rsidRPr="00C3350B" w:rsidRDefault="00A673AF" w:rsidP="00C3350B">
            <w:pPr>
              <w:widowControl/>
              <w:autoSpaceDE/>
              <w:autoSpaceDN/>
              <w:adjustRightInd/>
              <w:ind w:left="-57" w:right="-57"/>
              <w:jc w:val="both"/>
              <w:rPr>
                <w:b w:val="0"/>
                <w:bCs w:val="0"/>
              </w:rPr>
            </w:pPr>
            <w:r w:rsidRPr="00C3350B">
              <w:rPr>
                <w:b w:val="0"/>
                <w:bCs w:val="0"/>
              </w:rPr>
              <w:t>Уменьшение прочих остатков средств бюджетов</w:t>
            </w:r>
          </w:p>
        </w:tc>
        <w:tc>
          <w:tcPr>
            <w:tcW w:w="1417" w:type="dxa"/>
            <w:tcBorders>
              <w:top w:val="single" w:sz="4" w:space="0" w:color="auto"/>
              <w:left w:val="single" w:sz="4" w:space="0" w:color="auto"/>
              <w:bottom w:val="single" w:sz="4" w:space="0" w:color="auto"/>
              <w:right w:val="single" w:sz="4" w:space="0" w:color="auto"/>
            </w:tcBorders>
          </w:tcPr>
          <w:p w:rsidR="00030639" w:rsidRPr="00C3350B" w:rsidRDefault="009A61BC" w:rsidP="00C3350B">
            <w:pPr>
              <w:widowControl/>
              <w:autoSpaceDE/>
              <w:autoSpaceDN/>
              <w:adjustRightInd/>
              <w:ind w:left="-57" w:right="-57"/>
              <w:jc w:val="center"/>
              <w:rPr>
                <w:b w:val="0"/>
                <w:bCs w:val="0"/>
              </w:rPr>
            </w:pPr>
            <w:r w:rsidRPr="00C3350B">
              <w:rPr>
                <w:b w:val="0"/>
                <w:bCs w:val="0"/>
              </w:rPr>
              <w:t>355531101,21</w:t>
            </w:r>
          </w:p>
        </w:tc>
      </w:tr>
      <w:tr w:rsidR="00030639" w:rsidRPr="00C3350B" w:rsidTr="00C3350B">
        <w:tc>
          <w:tcPr>
            <w:tcW w:w="2553" w:type="dxa"/>
            <w:tcBorders>
              <w:top w:val="single" w:sz="4" w:space="0" w:color="auto"/>
              <w:left w:val="single" w:sz="4" w:space="0" w:color="auto"/>
              <w:bottom w:val="single" w:sz="4" w:space="0" w:color="auto"/>
              <w:right w:val="single" w:sz="4" w:space="0" w:color="auto"/>
            </w:tcBorders>
          </w:tcPr>
          <w:p w:rsidR="00030639" w:rsidRPr="00C3350B" w:rsidRDefault="00A673AF" w:rsidP="00C3350B">
            <w:pPr>
              <w:widowControl/>
              <w:autoSpaceDE/>
              <w:autoSpaceDN/>
              <w:adjustRightInd/>
              <w:ind w:left="-57" w:right="-57"/>
              <w:jc w:val="both"/>
              <w:rPr>
                <w:b w:val="0"/>
                <w:bCs w:val="0"/>
              </w:rPr>
            </w:pPr>
            <w:r w:rsidRPr="00C3350B">
              <w:rPr>
                <w:b w:val="0"/>
                <w:bCs w:val="0"/>
              </w:rPr>
              <w:t>00001050201000000610</w:t>
            </w:r>
          </w:p>
        </w:tc>
        <w:tc>
          <w:tcPr>
            <w:tcW w:w="6378" w:type="dxa"/>
            <w:tcBorders>
              <w:top w:val="single" w:sz="4" w:space="0" w:color="auto"/>
              <w:left w:val="single" w:sz="4" w:space="0" w:color="auto"/>
              <w:bottom w:val="single" w:sz="4" w:space="0" w:color="auto"/>
              <w:right w:val="single" w:sz="4" w:space="0" w:color="auto"/>
            </w:tcBorders>
          </w:tcPr>
          <w:p w:rsidR="00030639" w:rsidRPr="00C3350B" w:rsidRDefault="00A673AF" w:rsidP="00C3350B">
            <w:pPr>
              <w:widowControl/>
              <w:autoSpaceDE/>
              <w:autoSpaceDN/>
              <w:adjustRightInd/>
              <w:ind w:left="-57" w:right="-57"/>
              <w:jc w:val="both"/>
              <w:rPr>
                <w:b w:val="0"/>
                <w:bCs w:val="0"/>
              </w:rPr>
            </w:pPr>
            <w:r w:rsidRPr="00C3350B">
              <w:rPr>
                <w:b w:val="0"/>
                <w:bCs w:val="0"/>
              </w:rPr>
              <w:t>Уменьшение прочих остатков денежных средств бюджетов</w:t>
            </w:r>
          </w:p>
        </w:tc>
        <w:tc>
          <w:tcPr>
            <w:tcW w:w="1417" w:type="dxa"/>
            <w:tcBorders>
              <w:top w:val="single" w:sz="4" w:space="0" w:color="auto"/>
              <w:left w:val="single" w:sz="4" w:space="0" w:color="auto"/>
              <w:bottom w:val="single" w:sz="4" w:space="0" w:color="auto"/>
              <w:right w:val="single" w:sz="4" w:space="0" w:color="auto"/>
            </w:tcBorders>
          </w:tcPr>
          <w:p w:rsidR="00030639" w:rsidRPr="00C3350B" w:rsidRDefault="009A61BC" w:rsidP="00C3350B">
            <w:pPr>
              <w:widowControl/>
              <w:autoSpaceDE/>
              <w:autoSpaceDN/>
              <w:adjustRightInd/>
              <w:ind w:left="-57" w:right="-57"/>
              <w:jc w:val="center"/>
              <w:rPr>
                <w:b w:val="0"/>
                <w:bCs w:val="0"/>
              </w:rPr>
            </w:pPr>
            <w:r w:rsidRPr="00C3350B">
              <w:rPr>
                <w:b w:val="0"/>
                <w:bCs w:val="0"/>
              </w:rPr>
              <w:t>355531101,21</w:t>
            </w:r>
          </w:p>
        </w:tc>
      </w:tr>
      <w:tr w:rsidR="00030639" w:rsidRPr="00C3350B" w:rsidTr="00C3350B">
        <w:tc>
          <w:tcPr>
            <w:tcW w:w="2553" w:type="dxa"/>
            <w:tcBorders>
              <w:top w:val="single" w:sz="4" w:space="0" w:color="auto"/>
              <w:left w:val="single" w:sz="4" w:space="0" w:color="auto"/>
              <w:bottom w:val="single" w:sz="4" w:space="0" w:color="auto"/>
              <w:right w:val="single" w:sz="4" w:space="0" w:color="auto"/>
            </w:tcBorders>
          </w:tcPr>
          <w:p w:rsidR="00030639" w:rsidRPr="00C3350B" w:rsidRDefault="00A673AF" w:rsidP="00C3350B">
            <w:pPr>
              <w:widowControl/>
              <w:autoSpaceDE/>
              <w:autoSpaceDN/>
              <w:adjustRightInd/>
              <w:ind w:left="-57" w:right="-57"/>
              <w:jc w:val="both"/>
              <w:rPr>
                <w:b w:val="0"/>
                <w:bCs w:val="0"/>
              </w:rPr>
            </w:pPr>
            <w:r w:rsidRPr="00C3350B">
              <w:rPr>
                <w:b w:val="0"/>
                <w:bCs w:val="0"/>
              </w:rPr>
              <w:t>00001050201050000610</w:t>
            </w:r>
          </w:p>
        </w:tc>
        <w:tc>
          <w:tcPr>
            <w:tcW w:w="6378" w:type="dxa"/>
            <w:tcBorders>
              <w:top w:val="single" w:sz="4" w:space="0" w:color="auto"/>
              <w:left w:val="single" w:sz="4" w:space="0" w:color="auto"/>
              <w:bottom w:val="single" w:sz="4" w:space="0" w:color="auto"/>
              <w:right w:val="single" w:sz="4" w:space="0" w:color="auto"/>
            </w:tcBorders>
          </w:tcPr>
          <w:p w:rsidR="00030639" w:rsidRPr="00C3350B" w:rsidRDefault="00A673AF" w:rsidP="00C3350B">
            <w:pPr>
              <w:widowControl/>
              <w:autoSpaceDE/>
              <w:autoSpaceDN/>
              <w:adjustRightInd/>
              <w:ind w:left="-57" w:right="-57"/>
              <w:jc w:val="both"/>
              <w:rPr>
                <w:b w:val="0"/>
                <w:bCs w:val="0"/>
              </w:rPr>
            </w:pPr>
            <w:r w:rsidRPr="00C3350B">
              <w:rPr>
                <w:b w:val="0"/>
                <w:bCs w:val="0"/>
              </w:rPr>
              <w:t>Уменьшение прочих остатков денежных средств бюджетов муниципальных районов</w:t>
            </w:r>
          </w:p>
        </w:tc>
        <w:tc>
          <w:tcPr>
            <w:tcW w:w="1417" w:type="dxa"/>
            <w:tcBorders>
              <w:top w:val="single" w:sz="4" w:space="0" w:color="auto"/>
              <w:left w:val="single" w:sz="4" w:space="0" w:color="auto"/>
              <w:bottom w:val="single" w:sz="4" w:space="0" w:color="auto"/>
              <w:right w:val="single" w:sz="4" w:space="0" w:color="auto"/>
            </w:tcBorders>
          </w:tcPr>
          <w:p w:rsidR="00030639" w:rsidRPr="00C3350B" w:rsidRDefault="009A61BC" w:rsidP="00C3350B">
            <w:pPr>
              <w:widowControl/>
              <w:autoSpaceDE/>
              <w:autoSpaceDN/>
              <w:adjustRightInd/>
              <w:ind w:left="-57" w:right="-57"/>
              <w:jc w:val="center"/>
              <w:rPr>
                <w:b w:val="0"/>
                <w:bCs w:val="0"/>
              </w:rPr>
            </w:pPr>
            <w:r w:rsidRPr="00C3350B">
              <w:rPr>
                <w:b w:val="0"/>
                <w:bCs w:val="0"/>
              </w:rPr>
              <w:t>355531101,21</w:t>
            </w:r>
          </w:p>
        </w:tc>
      </w:tr>
    </w:tbl>
    <w:p w:rsidR="00524D12" w:rsidRDefault="00524D12" w:rsidP="006A38AF"/>
    <w:sectPr w:rsidR="00524D12" w:rsidSect="0037335E">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sig w:usb0="00000000" w:usb1="00000000" w:usb2="00000000" w:usb3="00000000" w:csb0="00000000"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33498C"/>
    <w:multiLevelType w:val="multilevel"/>
    <w:tmpl w:val="3020B45E"/>
    <w:lvl w:ilvl="0">
      <w:start w:val="1"/>
      <w:numFmt w:val="decimal"/>
      <w:lvlText w:val="%1."/>
      <w:lvlJc w:val="left"/>
      <w:pPr>
        <w:ind w:left="927"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5">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FC26C39"/>
    <w:multiLevelType w:val="multilevel"/>
    <w:tmpl w:val="14460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12">
    <w:nsid w:val="39291C4E"/>
    <w:multiLevelType w:val="multilevel"/>
    <w:tmpl w:val="0D64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5">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9">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21">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22">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B7C164B"/>
    <w:multiLevelType w:val="hybridMultilevel"/>
    <w:tmpl w:val="1DEAE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2"/>
  </w:num>
  <w:num w:numId="3">
    <w:abstractNumId w:val="11"/>
  </w:num>
  <w:num w:numId="4">
    <w:abstractNumId w:val="18"/>
  </w:num>
  <w:num w:numId="5">
    <w:abstractNumId w:val="21"/>
  </w:num>
  <w:num w:numId="6">
    <w:abstractNumId w:val="6"/>
  </w:num>
  <w:num w:numId="7">
    <w:abstractNumId w:val="25"/>
  </w:num>
  <w:num w:numId="8">
    <w:abstractNumId w:val="24"/>
  </w:num>
  <w:num w:numId="9">
    <w:abstractNumId w:val="20"/>
  </w:num>
  <w:num w:numId="10">
    <w:abstractNumId w:val="16"/>
  </w:num>
  <w:num w:numId="11">
    <w:abstractNumId w:val="3"/>
  </w:num>
  <w:num w:numId="12">
    <w:abstractNumId w:val="13"/>
  </w:num>
  <w:num w:numId="13">
    <w:abstractNumId w:val="19"/>
  </w:num>
  <w:num w:numId="14">
    <w:abstractNumId w:val="7"/>
  </w:num>
  <w:num w:numId="15">
    <w:abstractNumId w:val="14"/>
  </w:num>
  <w:num w:numId="16">
    <w:abstractNumId w:val="17"/>
  </w:num>
  <w:num w:numId="17">
    <w:abstractNumId w:val="5"/>
  </w:num>
  <w:num w:numId="18">
    <w:abstractNumId w:val="10"/>
  </w:num>
  <w:num w:numId="19">
    <w:abstractNumId w:val="23"/>
  </w:num>
  <w:num w:numId="20">
    <w:abstractNumId w:val="2"/>
  </w:num>
  <w:num w:numId="21">
    <w:abstractNumId w:val="9"/>
  </w:num>
  <w:num w:numId="22">
    <w:abstractNumId w:val="15"/>
  </w:num>
  <w:num w:numId="23">
    <w:abstractNumId w:val="27"/>
  </w:num>
  <w:num w:numId="24">
    <w:abstractNumId w:val="26"/>
  </w:num>
  <w:num w:numId="25">
    <w:abstractNumId w:val="0"/>
  </w:num>
  <w:num w:numId="26">
    <w:abstractNumId w:val="1"/>
  </w:num>
  <w:num w:numId="27">
    <w:abstractNumId w:val="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7B1FE7"/>
    <w:rsid w:val="00000A13"/>
    <w:rsid w:val="00002080"/>
    <w:rsid w:val="00003F7C"/>
    <w:rsid w:val="0000592D"/>
    <w:rsid w:val="00006232"/>
    <w:rsid w:val="00012A3B"/>
    <w:rsid w:val="0001406D"/>
    <w:rsid w:val="00023E33"/>
    <w:rsid w:val="00026FB2"/>
    <w:rsid w:val="00030639"/>
    <w:rsid w:val="00033BBC"/>
    <w:rsid w:val="000340F6"/>
    <w:rsid w:val="00040B48"/>
    <w:rsid w:val="0004310E"/>
    <w:rsid w:val="00043D9E"/>
    <w:rsid w:val="00046D41"/>
    <w:rsid w:val="000541EC"/>
    <w:rsid w:val="000551E3"/>
    <w:rsid w:val="00055FF0"/>
    <w:rsid w:val="00060E61"/>
    <w:rsid w:val="00065854"/>
    <w:rsid w:val="000659E2"/>
    <w:rsid w:val="0007434F"/>
    <w:rsid w:val="0007709E"/>
    <w:rsid w:val="00096ADD"/>
    <w:rsid w:val="000A30FB"/>
    <w:rsid w:val="000A5C77"/>
    <w:rsid w:val="000B08ED"/>
    <w:rsid w:val="000B3219"/>
    <w:rsid w:val="000C2DE8"/>
    <w:rsid w:val="000D1D95"/>
    <w:rsid w:val="000D1F3C"/>
    <w:rsid w:val="000D61AD"/>
    <w:rsid w:val="000E107A"/>
    <w:rsid w:val="000E29C5"/>
    <w:rsid w:val="000E5F00"/>
    <w:rsid w:val="000F107F"/>
    <w:rsid w:val="000F3908"/>
    <w:rsid w:val="000F43C8"/>
    <w:rsid w:val="00100333"/>
    <w:rsid w:val="0010040A"/>
    <w:rsid w:val="001005BF"/>
    <w:rsid w:val="00100C35"/>
    <w:rsid w:val="00100DDB"/>
    <w:rsid w:val="00105017"/>
    <w:rsid w:val="00111F9B"/>
    <w:rsid w:val="00112A9C"/>
    <w:rsid w:val="00112BE5"/>
    <w:rsid w:val="00113E57"/>
    <w:rsid w:val="00115281"/>
    <w:rsid w:val="001217A9"/>
    <w:rsid w:val="00131133"/>
    <w:rsid w:val="00131B3E"/>
    <w:rsid w:val="00134276"/>
    <w:rsid w:val="00134951"/>
    <w:rsid w:val="0013753A"/>
    <w:rsid w:val="00141024"/>
    <w:rsid w:val="001430CD"/>
    <w:rsid w:val="001448AA"/>
    <w:rsid w:val="00147C85"/>
    <w:rsid w:val="00154EA1"/>
    <w:rsid w:val="00156E69"/>
    <w:rsid w:val="00166EA9"/>
    <w:rsid w:val="00167B6E"/>
    <w:rsid w:val="00182A65"/>
    <w:rsid w:val="00182B62"/>
    <w:rsid w:val="0018577F"/>
    <w:rsid w:val="00185D68"/>
    <w:rsid w:val="00192095"/>
    <w:rsid w:val="00194B6B"/>
    <w:rsid w:val="0019575D"/>
    <w:rsid w:val="001A3876"/>
    <w:rsid w:val="001A4819"/>
    <w:rsid w:val="001A5690"/>
    <w:rsid w:val="001A678A"/>
    <w:rsid w:val="001B1724"/>
    <w:rsid w:val="001B244C"/>
    <w:rsid w:val="001B3EFA"/>
    <w:rsid w:val="001B5E57"/>
    <w:rsid w:val="001C05E4"/>
    <w:rsid w:val="001C2938"/>
    <w:rsid w:val="001C71E2"/>
    <w:rsid w:val="001C7BBD"/>
    <w:rsid w:val="001D04AD"/>
    <w:rsid w:val="001D23C9"/>
    <w:rsid w:val="001D2E2C"/>
    <w:rsid w:val="001D307C"/>
    <w:rsid w:val="001D5FEE"/>
    <w:rsid w:val="001D6DDC"/>
    <w:rsid w:val="001D7558"/>
    <w:rsid w:val="001F0F9D"/>
    <w:rsid w:val="001F20A4"/>
    <w:rsid w:val="001F5CA9"/>
    <w:rsid w:val="001F711C"/>
    <w:rsid w:val="001F7B80"/>
    <w:rsid w:val="001F7F30"/>
    <w:rsid w:val="002000FD"/>
    <w:rsid w:val="00203B80"/>
    <w:rsid w:val="00203EB5"/>
    <w:rsid w:val="00204653"/>
    <w:rsid w:val="00204E7D"/>
    <w:rsid w:val="00211F22"/>
    <w:rsid w:val="00214E3D"/>
    <w:rsid w:val="00217AC3"/>
    <w:rsid w:val="0022313A"/>
    <w:rsid w:val="00223614"/>
    <w:rsid w:val="0022383B"/>
    <w:rsid w:val="002250A0"/>
    <w:rsid w:val="00225F3C"/>
    <w:rsid w:val="00226D95"/>
    <w:rsid w:val="00232436"/>
    <w:rsid w:val="00233C0C"/>
    <w:rsid w:val="0023613C"/>
    <w:rsid w:val="0024274C"/>
    <w:rsid w:val="00244188"/>
    <w:rsid w:val="002461A1"/>
    <w:rsid w:val="002520DD"/>
    <w:rsid w:val="00255501"/>
    <w:rsid w:val="0026158C"/>
    <w:rsid w:val="0026425F"/>
    <w:rsid w:val="0027241E"/>
    <w:rsid w:val="00277210"/>
    <w:rsid w:val="00277ADC"/>
    <w:rsid w:val="002800A1"/>
    <w:rsid w:val="00280D37"/>
    <w:rsid w:val="002857BA"/>
    <w:rsid w:val="00290688"/>
    <w:rsid w:val="00293FF1"/>
    <w:rsid w:val="002947E3"/>
    <w:rsid w:val="002B4CCA"/>
    <w:rsid w:val="002B6331"/>
    <w:rsid w:val="002B7B06"/>
    <w:rsid w:val="002D029A"/>
    <w:rsid w:val="002D1294"/>
    <w:rsid w:val="002D12DE"/>
    <w:rsid w:val="002D6228"/>
    <w:rsid w:val="002D7573"/>
    <w:rsid w:val="002E21D2"/>
    <w:rsid w:val="002E2AD6"/>
    <w:rsid w:val="002E52FC"/>
    <w:rsid w:val="002E7D80"/>
    <w:rsid w:val="00300CF0"/>
    <w:rsid w:val="00300E5B"/>
    <w:rsid w:val="003034AC"/>
    <w:rsid w:val="00304635"/>
    <w:rsid w:val="00307A42"/>
    <w:rsid w:val="00307E90"/>
    <w:rsid w:val="00310306"/>
    <w:rsid w:val="00311326"/>
    <w:rsid w:val="00317144"/>
    <w:rsid w:val="00320614"/>
    <w:rsid w:val="00321072"/>
    <w:rsid w:val="0033336B"/>
    <w:rsid w:val="003444BD"/>
    <w:rsid w:val="003460F1"/>
    <w:rsid w:val="00347F52"/>
    <w:rsid w:val="00350A63"/>
    <w:rsid w:val="00351138"/>
    <w:rsid w:val="00352DD1"/>
    <w:rsid w:val="003615E5"/>
    <w:rsid w:val="00361789"/>
    <w:rsid w:val="003623EB"/>
    <w:rsid w:val="00364BB6"/>
    <w:rsid w:val="00371306"/>
    <w:rsid w:val="00371BA8"/>
    <w:rsid w:val="0037335E"/>
    <w:rsid w:val="00375053"/>
    <w:rsid w:val="00376236"/>
    <w:rsid w:val="00376A3D"/>
    <w:rsid w:val="00377A4B"/>
    <w:rsid w:val="00381846"/>
    <w:rsid w:val="00386E14"/>
    <w:rsid w:val="00387374"/>
    <w:rsid w:val="0038770B"/>
    <w:rsid w:val="003907BD"/>
    <w:rsid w:val="003A482B"/>
    <w:rsid w:val="003A4FDA"/>
    <w:rsid w:val="003A65AC"/>
    <w:rsid w:val="003A6F22"/>
    <w:rsid w:val="003B3A61"/>
    <w:rsid w:val="003B4B55"/>
    <w:rsid w:val="003B7E2B"/>
    <w:rsid w:val="003B7F82"/>
    <w:rsid w:val="003C6301"/>
    <w:rsid w:val="003C75E6"/>
    <w:rsid w:val="003D0F1D"/>
    <w:rsid w:val="003D2D9B"/>
    <w:rsid w:val="003D453B"/>
    <w:rsid w:val="003D60A8"/>
    <w:rsid w:val="003E0284"/>
    <w:rsid w:val="003E25C4"/>
    <w:rsid w:val="003E2AF3"/>
    <w:rsid w:val="003E33EC"/>
    <w:rsid w:val="003E5285"/>
    <w:rsid w:val="003E61F9"/>
    <w:rsid w:val="003E7493"/>
    <w:rsid w:val="003F4A9F"/>
    <w:rsid w:val="003F5A82"/>
    <w:rsid w:val="003F730F"/>
    <w:rsid w:val="0040484B"/>
    <w:rsid w:val="00407226"/>
    <w:rsid w:val="00411DD3"/>
    <w:rsid w:val="00420106"/>
    <w:rsid w:val="004223CC"/>
    <w:rsid w:val="0042424F"/>
    <w:rsid w:val="00437093"/>
    <w:rsid w:val="004442C8"/>
    <w:rsid w:val="00447609"/>
    <w:rsid w:val="00452B10"/>
    <w:rsid w:val="00454799"/>
    <w:rsid w:val="00455AAB"/>
    <w:rsid w:val="00456AC8"/>
    <w:rsid w:val="00460424"/>
    <w:rsid w:val="00471980"/>
    <w:rsid w:val="00480695"/>
    <w:rsid w:val="00482B4A"/>
    <w:rsid w:val="00483A96"/>
    <w:rsid w:val="00483B10"/>
    <w:rsid w:val="0048684F"/>
    <w:rsid w:val="00492492"/>
    <w:rsid w:val="004A250D"/>
    <w:rsid w:val="004A49DE"/>
    <w:rsid w:val="004A4E22"/>
    <w:rsid w:val="004B20B7"/>
    <w:rsid w:val="004B2ACE"/>
    <w:rsid w:val="004C0B7B"/>
    <w:rsid w:val="004C13D8"/>
    <w:rsid w:val="004C2FBE"/>
    <w:rsid w:val="004C6867"/>
    <w:rsid w:val="004C6FE0"/>
    <w:rsid w:val="004C7C38"/>
    <w:rsid w:val="004D0046"/>
    <w:rsid w:val="004D0B43"/>
    <w:rsid w:val="004D6D89"/>
    <w:rsid w:val="004E1C36"/>
    <w:rsid w:val="004E1CF3"/>
    <w:rsid w:val="004E3999"/>
    <w:rsid w:val="004E7F26"/>
    <w:rsid w:val="004F1B71"/>
    <w:rsid w:val="004F2708"/>
    <w:rsid w:val="004F471C"/>
    <w:rsid w:val="005009C4"/>
    <w:rsid w:val="00503B26"/>
    <w:rsid w:val="005139E1"/>
    <w:rsid w:val="00513A0F"/>
    <w:rsid w:val="00513F25"/>
    <w:rsid w:val="00514FFA"/>
    <w:rsid w:val="00515E46"/>
    <w:rsid w:val="00520455"/>
    <w:rsid w:val="00524D12"/>
    <w:rsid w:val="005264AA"/>
    <w:rsid w:val="00526CC8"/>
    <w:rsid w:val="0052718D"/>
    <w:rsid w:val="0053273A"/>
    <w:rsid w:val="00535B7B"/>
    <w:rsid w:val="00536EDA"/>
    <w:rsid w:val="005437E4"/>
    <w:rsid w:val="00550C56"/>
    <w:rsid w:val="00551EEB"/>
    <w:rsid w:val="00553F22"/>
    <w:rsid w:val="00560896"/>
    <w:rsid w:val="00561160"/>
    <w:rsid w:val="00562220"/>
    <w:rsid w:val="00564B76"/>
    <w:rsid w:val="005705A9"/>
    <w:rsid w:val="005745C1"/>
    <w:rsid w:val="00574619"/>
    <w:rsid w:val="00575D37"/>
    <w:rsid w:val="00576953"/>
    <w:rsid w:val="00577CA4"/>
    <w:rsid w:val="00580037"/>
    <w:rsid w:val="0058091C"/>
    <w:rsid w:val="00581156"/>
    <w:rsid w:val="00586A93"/>
    <w:rsid w:val="00586BD7"/>
    <w:rsid w:val="005871D6"/>
    <w:rsid w:val="00587BC3"/>
    <w:rsid w:val="005947F4"/>
    <w:rsid w:val="005954AF"/>
    <w:rsid w:val="00596B41"/>
    <w:rsid w:val="005A16B7"/>
    <w:rsid w:val="005A227C"/>
    <w:rsid w:val="005A23EF"/>
    <w:rsid w:val="005A7D4F"/>
    <w:rsid w:val="005B5083"/>
    <w:rsid w:val="005B5737"/>
    <w:rsid w:val="005B7C30"/>
    <w:rsid w:val="005C45D8"/>
    <w:rsid w:val="005C4939"/>
    <w:rsid w:val="005C73F1"/>
    <w:rsid w:val="005D62BE"/>
    <w:rsid w:val="005D77BA"/>
    <w:rsid w:val="005E316C"/>
    <w:rsid w:val="005E7E61"/>
    <w:rsid w:val="005F3826"/>
    <w:rsid w:val="005F465E"/>
    <w:rsid w:val="005F67E0"/>
    <w:rsid w:val="006101D9"/>
    <w:rsid w:val="0061263F"/>
    <w:rsid w:val="00616840"/>
    <w:rsid w:val="00621D6E"/>
    <w:rsid w:val="00621E02"/>
    <w:rsid w:val="0062246B"/>
    <w:rsid w:val="00623762"/>
    <w:rsid w:val="00626285"/>
    <w:rsid w:val="00632412"/>
    <w:rsid w:val="006406A6"/>
    <w:rsid w:val="00643805"/>
    <w:rsid w:val="00643E0B"/>
    <w:rsid w:val="00660B4D"/>
    <w:rsid w:val="00663935"/>
    <w:rsid w:val="00663FD5"/>
    <w:rsid w:val="006660D4"/>
    <w:rsid w:val="00667540"/>
    <w:rsid w:val="00672F72"/>
    <w:rsid w:val="006809BD"/>
    <w:rsid w:val="00681B73"/>
    <w:rsid w:val="0068372B"/>
    <w:rsid w:val="00683997"/>
    <w:rsid w:val="00685ACB"/>
    <w:rsid w:val="00686723"/>
    <w:rsid w:val="00697959"/>
    <w:rsid w:val="006A198D"/>
    <w:rsid w:val="006A1AB6"/>
    <w:rsid w:val="006A29DA"/>
    <w:rsid w:val="006A38AF"/>
    <w:rsid w:val="006A40F8"/>
    <w:rsid w:val="006A6F5A"/>
    <w:rsid w:val="006B0887"/>
    <w:rsid w:val="006B29F7"/>
    <w:rsid w:val="006C545E"/>
    <w:rsid w:val="006C5B72"/>
    <w:rsid w:val="006C69E6"/>
    <w:rsid w:val="006D1F17"/>
    <w:rsid w:val="006D20D7"/>
    <w:rsid w:val="006D36C7"/>
    <w:rsid w:val="006D4B0F"/>
    <w:rsid w:val="006D6171"/>
    <w:rsid w:val="006E7C00"/>
    <w:rsid w:val="006F1866"/>
    <w:rsid w:val="006F3C10"/>
    <w:rsid w:val="006F5411"/>
    <w:rsid w:val="006F5AB1"/>
    <w:rsid w:val="00701DB4"/>
    <w:rsid w:val="0070309F"/>
    <w:rsid w:val="00711320"/>
    <w:rsid w:val="007117FF"/>
    <w:rsid w:val="007233DC"/>
    <w:rsid w:val="00726D6C"/>
    <w:rsid w:val="00727F42"/>
    <w:rsid w:val="00731950"/>
    <w:rsid w:val="007336CB"/>
    <w:rsid w:val="00734E66"/>
    <w:rsid w:val="00737A19"/>
    <w:rsid w:val="00742100"/>
    <w:rsid w:val="00744605"/>
    <w:rsid w:val="00747E35"/>
    <w:rsid w:val="00762437"/>
    <w:rsid w:val="0076464E"/>
    <w:rsid w:val="007667FA"/>
    <w:rsid w:val="007707DE"/>
    <w:rsid w:val="007769AD"/>
    <w:rsid w:val="00790308"/>
    <w:rsid w:val="00790C5A"/>
    <w:rsid w:val="0079457E"/>
    <w:rsid w:val="007954DD"/>
    <w:rsid w:val="007A0269"/>
    <w:rsid w:val="007A257B"/>
    <w:rsid w:val="007A5E52"/>
    <w:rsid w:val="007A5ED5"/>
    <w:rsid w:val="007A61C6"/>
    <w:rsid w:val="007B08DF"/>
    <w:rsid w:val="007B1FE7"/>
    <w:rsid w:val="007B5313"/>
    <w:rsid w:val="007C125C"/>
    <w:rsid w:val="007D4998"/>
    <w:rsid w:val="007D59E2"/>
    <w:rsid w:val="007E0DC3"/>
    <w:rsid w:val="007E3085"/>
    <w:rsid w:val="007E325B"/>
    <w:rsid w:val="007E32DD"/>
    <w:rsid w:val="007E7E13"/>
    <w:rsid w:val="007F13E9"/>
    <w:rsid w:val="007F1599"/>
    <w:rsid w:val="007F2312"/>
    <w:rsid w:val="007F2804"/>
    <w:rsid w:val="007F5936"/>
    <w:rsid w:val="007F61CB"/>
    <w:rsid w:val="00812A5B"/>
    <w:rsid w:val="00812D5F"/>
    <w:rsid w:val="00820A38"/>
    <w:rsid w:val="00820C28"/>
    <w:rsid w:val="00827982"/>
    <w:rsid w:val="008304CD"/>
    <w:rsid w:val="00830B67"/>
    <w:rsid w:val="008371EF"/>
    <w:rsid w:val="00837299"/>
    <w:rsid w:val="008444C0"/>
    <w:rsid w:val="00846C91"/>
    <w:rsid w:val="008568B6"/>
    <w:rsid w:val="0086044E"/>
    <w:rsid w:val="00866040"/>
    <w:rsid w:val="008729D2"/>
    <w:rsid w:val="00873344"/>
    <w:rsid w:val="008831EE"/>
    <w:rsid w:val="0088427C"/>
    <w:rsid w:val="00887A62"/>
    <w:rsid w:val="00891E46"/>
    <w:rsid w:val="0089241C"/>
    <w:rsid w:val="0089524F"/>
    <w:rsid w:val="008957FC"/>
    <w:rsid w:val="008A1786"/>
    <w:rsid w:val="008A3267"/>
    <w:rsid w:val="008A39CE"/>
    <w:rsid w:val="008A47F6"/>
    <w:rsid w:val="008B26B8"/>
    <w:rsid w:val="008B2DA5"/>
    <w:rsid w:val="008B52F0"/>
    <w:rsid w:val="008B6D29"/>
    <w:rsid w:val="008C05AE"/>
    <w:rsid w:val="008C187A"/>
    <w:rsid w:val="008C2ED4"/>
    <w:rsid w:val="008C4444"/>
    <w:rsid w:val="008D0AF8"/>
    <w:rsid w:val="008D4277"/>
    <w:rsid w:val="008D7028"/>
    <w:rsid w:val="008D72D2"/>
    <w:rsid w:val="008E33A6"/>
    <w:rsid w:val="008E750E"/>
    <w:rsid w:val="008E7E8F"/>
    <w:rsid w:val="008F353E"/>
    <w:rsid w:val="008F35D0"/>
    <w:rsid w:val="008F6B86"/>
    <w:rsid w:val="00900F98"/>
    <w:rsid w:val="0090309A"/>
    <w:rsid w:val="0090519B"/>
    <w:rsid w:val="0090572F"/>
    <w:rsid w:val="00911353"/>
    <w:rsid w:val="00911716"/>
    <w:rsid w:val="00922147"/>
    <w:rsid w:val="00922AA9"/>
    <w:rsid w:val="00923F54"/>
    <w:rsid w:val="0092729F"/>
    <w:rsid w:val="009343CF"/>
    <w:rsid w:val="0094055D"/>
    <w:rsid w:val="00943E6B"/>
    <w:rsid w:val="00943EB5"/>
    <w:rsid w:val="009445B2"/>
    <w:rsid w:val="00951B82"/>
    <w:rsid w:val="00960EF8"/>
    <w:rsid w:val="00963840"/>
    <w:rsid w:val="00966ABA"/>
    <w:rsid w:val="00966ED1"/>
    <w:rsid w:val="009726FD"/>
    <w:rsid w:val="00976E55"/>
    <w:rsid w:val="00977167"/>
    <w:rsid w:val="00977B0C"/>
    <w:rsid w:val="00981432"/>
    <w:rsid w:val="00983466"/>
    <w:rsid w:val="00984A3F"/>
    <w:rsid w:val="00984D65"/>
    <w:rsid w:val="00990814"/>
    <w:rsid w:val="00992164"/>
    <w:rsid w:val="009923D2"/>
    <w:rsid w:val="009A001E"/>
    <w:rsid w:val="009A61BC"/>
    <w:rsid w:val="009B1CB4"/>
    <w:rsid w:val="009B32D9"/>
    <w:rsid w:val="009C02A1"/>
    <w:rsid w:val="009C359D"/>
    <w:rsid w:val="009C4B10"/>
    <w:rsid w:val="009C6271"/>
    <w:rsid w:val="009D16D3"/>
    <w:rsid w:val="009D5652"/>
    <w:rsid w:val="009D6F63"/>
    <w:rsid w:val="009E32C4"/>
    <w:rsid w:val="009E48CE"/>
    <w:rsid w:val="009F0563"/>
    <w:rsid w:val="009F163E"/>
    <w:rsid w:val="009F168B"/>
    <w:rsid w:val="009F2BEC"/>
    <w:rsid w:val="009F41D1"/>
    <w:rsid w:val="009F6056"/>
    <w:rsid w:val="009F6C9E"/>
    <w:rsid w:val="00A02D7F"/>
    <w:rsid w:val="00A14C5D"/>
    <w:rsid w:val="00A15F6B"/>
    <w:rsid w:val="00A171C5"/>
    <w:rsid w:val="00A173F2"/>
    <w:rsid w:val="00A2035F"/>
    <w:rsid w:val="00A25A0B"/>
    <w:rsid w:val="00A31980"/>
    <w:rsid w:val="00A347A9"/>
    <w:rsid w:val="00A36023"/>
    <w:rsid w:val="00A44A50"/>
    <w:rsid w:val="00A45EE2"/>
    <w:rsid w:val="00A53505"/>
    <w:rsid w:val="00A54DFA"/>
    <w:rsid w:val="00A638FE"/>
    <w:rsid w:val="00A63FD5"/>
    <w:rsid w:val="00A673AF"/>
    <w:rsid w:val="00A677E8"/>
    <w:rsid w:val="00A73DC0"/>
    <w:rsid w:val="00A77DF4"/>
    <w:rsid w:val="00A8266A"/>
    <w:rsid w:val="00A85D04"/>
    <w:rsid w:val="00A91DC4"/>
    <w:rsid w:val="00A91EF1"/>
    <w:rsid w:val="00A96200"/>
    <w:rsid w:val="00A9706B"/>
    <w:rsid w:val="00A97F8A"/>
    <w:rsid w:val="00AA232F"/>
    <w:rsid w:val="00AB055D"/>
    <w:rsid w:val="00AB0831"/>
    <w:rsid w:val="00AB2DC7"/>
    <w:rsid w:val="00AB3B5A"/>
    <w:rsid w:val="00AB7D3E"/>
    <w:rsid w:val="00AC0067"/>
    <w:rsid w:val="00AC0157"/>
    <w:rsid w:val="00AC0678"/>
    <w:rsid w:val="00AC6B00"/>
    <w:rsid w:val="00AC710F"/>
    <w:rsid w:val="00AD30F1"/>
    <w:rsid w:val="00AD469B"/>
    <w:rsid w:val="00AD545B"/>
    <w:rsid w:val="00AE02BA"/>
    <w:rsid w:val="00AE187D"/>
    <w:rsid w:val="00AE6066"/>
    <w:rsid w:val="00AF05D3"/>
    <w:rsid w:val="00AF0EB3"/>
    <w:rsid w:val="00AF5D82"/>
    <w:rsid w:val="00B00260"/>
    <w:rsid w:val="00B00560"/>
    <w:rsid w:val="00B03F5F"/>
    <w:rsid w:val="00B072EA"/>
    <w:rsid w:val="00B12739"/>
    <w:rsid w:val="00B179C8"/>
    <w:rsid w:val="00B220F0"/>
    <w:rsid w:val="00B266E1"/>
    <w:rsid w:val="00B27E01"/>
    <w:rsid w:val="00B326E0"/>
    <w:rsid w:val="00B327D6"/>
    <w:rsid w:val="00B34323"/>
    <w:rsid w:val="00B3708F"/>
    <w:rsid w:val="00B40EDC"/>
    <w:rsid w:val="00B4699B"/>
    <w:rsid w:val="00B640CA"/>
    <w:rsid w:val="00B67767"/>
    <w:rsid w:val="00B702D1"/>
    <w:rsid w:val="00B70635"/>
    <w:rsid w:val="00B76363"/>
    <w:rsid w:val="00B767C7"/>
    <w:rsid w:val="00B82E3B"/>
    <w:rsid w:val="00B83867"/>
    <w:rsid w:val="00B85245"/>
    <w:rsid w:val="00B93DCD"/>
    <w:rsid w:val="00B95203"/>
    <w:rsid w:val="00B96C47"/>
    <w:rsid w:val="00BA08CD"/>
    <w:rsid w:val="00BA5D5F"/>
    <w:rsid w:val="00BA7E6E"/>
    <w:rsid w:val="00BB0193"/>
    <w:rsid w:val="00BB1A4B"/>
    <w:rsid w:val="00BB3797"/>
    <w:rsid w:val="00BC1327"/>
    <w:rsid w:val="00BC270B"/>
    <w:rsid w:val="00BC451C"/>
    <w:rsid w:val="00BD363B"/>
    <w:rsid w:val="00BD6A79"/>
    <w:rsid w:val="00BE544A"/>
    <w:rsid w:val="00BE5554"/>
    <w:rsid w:val="00BE6041"/>
    <w:rsid w:val="00BF0366"/>
    <w:rsid w:val="00BF2B06"/>
    <w:rsid w:val="00BF2F41"/>
    <w:rsid w:val="00BF52F6"/>
    <w:rsid w:val="00BF5B21"/>
    <w:rsid w:val="00BF722C"/>
    <w:rsid w:val="00C0175E"/>
    <w:rsid w:val="00C10C5C"/>
    <w:rsid w:val="00C12086"/>
    <w:rsid w:val="00C14BB5"/>
    <w:rsid w:val="00C171E6"/>
    <w:rsid w:val="00C178AC"/>
    <w:rsid w:val="00C269B8"/>
    <w:rsid w:val="00C3043E"/>
    <w:rsid w:val="00C306E3"/>
    <w:rsid w:val="00C33053"/>
    <w:rsid w:val="00C3350B"/>
    <w:rsid w:val="00C4069A"/>
    <w:rsid w:val="00C42089"/>
    <w:rsid w:val="00C46E60"/>
    <w:rsid w:val="00C5168D"/>
    <w:rsid w:val="00C566A9"/>
    <w:rsid w:val="00C57182"/>
    <w:rsid w:val="00C624DF"/>
    <w:rsid w:val="00C62681"/>
    <w:rsid w:val="00C62ED4"/>
    <w:rsid w:val="00C6308E"/>
    <w:rsid w:val="00C634B5"/>
    <w:rsid w:val="00C64BB8"/>
    <w:rsid w:val="00C668AD"/>
    <w:rsid w:val="00C701E5"/>
    <w:rsid w:val="00C7187A"/>
    <w:rsid w:val="00C81503"/>
    <w:rsid w:val="00C825F8"/>
    <w:rsid w:val="00C861F4"/>
    <w:rsid w:val="00C87699"/>
    <w:rsid w:val="00C9622F"/>
    <w:rsid w:val="00CA028B"/>
    <w:rsid w:val="00CA1C27"/>
    <w:rsid w:val="00CB4EA9"/>
    <w:rsid w:val="00CC0B31"/>
    <w:rsid w:val="00CC0E19"/>
    <w:rsid w:val="00CC1994"/>
    <w:rsid w:val="00CC1A5C"/>
    <w:rsid w:val="00CC3F63"/>
    <w:rsid w:val="00CC634E"/>
    <w:rsid w:val="00CC7998"/>
    <w:rsid w:val="00CD2108"/>
    <w:rsid w:val="00CD6B2F"/>
    <w:rsid w:val="00CE09F4"/>
    <w:rsid w:val="00CE1653"/>
    <w:rsid w:val="00CE7ED7"/>
    <w:rsid w:val="00CF2245"/>
    <w:rsid w:val="00CF2608"/>
    <w:rsid w:val="00CF34B2"/>
    <w:rsid w:val="00CF4870"/>
    <w:rsid w:val="00CF5317"/>
    <w:rsid w:val="00CF70DF"/>
    <w:rsid w:val="00D023DF"/>
    <w:rsid w:val="00D050D1"/>
    <w:rsid w:val="00D11608"/>
    <w:rsid w:val="00D147DA"/>
    <w:rsid w:val="00D20C5B"/>
    <w:rsid w:val="00D26DE1"/>
    <w:rsid w:val="00D31BC0"/>
    <w:rsid w:val="00D33C0F"/>
    <w:rsid w:val="00D34C47"/>
    <w:rsid w:val="00D35831"/>
    <w:rsid w:val="00D462EE"/>
    <w:rsid w:val="00D55570"/>
    <w:rsid w:val="00D57127"/>
    <w:rsid w:val="00D6129A"/>
    <w:rsid w:val="00D644C2"/>
    <w:rsid w:val="00D64719"/>
    <w:rsid w:val="00D649B3"/>
    <w:rsid w:val="00D656CD"/>
    <w:rsid w:val="00D72016"/>
    <w:rsid w:val="00D7452E"/>
    <w:rsid w:val="00D74EF3"/>
    <w:rsid w:val="00D90026"/>
    <w:rsid w:val="00D9106F"/>
    <w:rsid w:val="00D92650"/>
    <w:rsid w:val="00D93151"/>
    <w:rsid w:val="00D94847"/>
    <w:rsid w:val="00D96709"/>
    <w:rsid w:val="00D97769"/>
    <w:rsid w:val="00DA0DAB"/>
    <w:rsid w:val="00DA577C"/>
    <w:rsid w:val="00DB53A9"/>
    <w:rsid w:val="00DC01B0"/>
    <w:rsid w:val="00DC02BE"/>
    <w:rsid w:val="00DC223C"/>
    <w:rsid w:val="00DC256B"/>
    <w:rsid w:val="00DC343C"/>
    <w:rsid w:val="00DD130B"/>
    <w:rsid w:val="00DD5D62"/>
    <w:rsid w:val="00DD6BA9"/>
    <w:rsid w:val="00DD6C62"/>
    <w:rsid w:val="00DD6CAA"/>
    <w:rsid w:val="00DE06A6"/>
    <w:rsid w:val="00DE134A"/>
    <w:rsid w:val="00DE2888"/>
    <w:rsid w:val="00DE7DA3"/>
    <w:rsid w:val="00DF5755"/>
    <w:rsid w:val="00E03F3B"/>
    <w:rsid w:val="00E04400"/>
    <w:rsid w:val="00E1561F"/>
    <w:rsid w:val="00E238B8"/>
    <w:rsid w:val="00E24880"/>
    <w:rsid w:val="00E24E92"/>
    <w:rsid w:val="00E303FB"/>
    <w:rsid w:val="00E30426"/>
    <w:rsid w:val="00E31211"/>
    <w:rsid w:val="00E33D8A"/>
    <w:rsid w:val="00E36290"/>
    <w:rsid w:val="00E3789A"/>
    <w:rsid w:val="00E456E8"/>
    <w:rsid w:val="00E46063"/>
    <w:rsid w:val="00E51555"/>
    <w:rsid w:val="00E5182E"/>
    <w:rsid w:val="00E531CB"/>
    <w:rsid w:val="00E544F9"/>
    <w:rsid w:val="00E56CA7"/>
    <w:rsid w:val="00E6078B"/>
    <w:rsid w:val="00E614C7"/>
    <w:rsid w:val="00E62DDB"/>
    <w:rsid w:val="00E634EC"/>
    <w:rsid w:val="00E70620"/>
    <w:rsid w:val="00E72C4E"/>
    <w:rsid w:val="00E7538E"/>
    <w:rsid w:val="00E8089F"/>
    <w:rsid w:val="00E80E31"/>
    <w:rsid w:val="00E81A90"/>
    <w:rsid w:val="00E8267B"/>
    <w:rsid w:val="00E9010A"/>
    <w:rsid w:val="00E91FDA"/>
    <w:rsid w:val="00E94232"/>
    <w:rsid w:val="00E961EE"/>
    <w:rsid w:val="00EA5DFF"/>
    <w:rsid w:val="00EB200F"/>
    <w:rsid w:val="00EB2573"/>
    <w:rsid w:val="00EB2966"/>
    <w:rsid w:val="00EB2AFD"/>
    <w:rsid w:val="00EB4FE4"/>
    <w:rsid w:val="00EC181F"/>
    <w:rsid w:val="00EC7C4E"/>
    <w:rsid w:val="00ED6D55"/>
    <w:rsid w:val="00EE2103"/>
    <w:rsid w:val="00EE4434"/>
    <w:rsid w:val="00EE5D11"/>
    <w:rsid w:val="00EE63C3"/>
    <w:rsid w:val="00EF3767"/>
    <w:rsid w:val="00EF3E9B"/>
    <w:rsid w:val="00EF6487"/>
    <w:rsid w:val="00F050C4"/>
    <w:rsid w:val="00F20925"/>
    <w:rsid w:val="00F23D1C"/>
    <w:rsid w:val="00F2446D"/>
    <w:rsid w:val="00F26547"/>
    <w:rsid w:val="00F26716"/>
    <w:rsid w:val="00F26CE1"/>
    <w:rsid w:val="00F3261E"/>
    <w:rsid w:val="00F338F6"/>
    <w:rsid w:val="00F4452A"/>
    <w:rsid w:val="00F4797B"/>
    <w:rsid w:val="00F5547D"/>
    <w:rsid w:val="00F61770"/>
    <w:rsid w:val="00F61FA6"/>
    <w:rsid w:val="00F65A7F"/>
    <w:rsid w:val="00F65CBC"/>
    <w:rsid w:val="00F70DC1"/>
    <w:rsid w:val="00F75D6E"/>
    <w:rsid w:val="00F76CE6"/>
    <w:rsid w:val="00F802CE"/>
    <w:rsid w:val="00F80C7C"/>
    <w:rsid w:val="00F94022"/>
    <w:rsid w:val="00FA171E"/>
    <w:rsid w:val="00FA4560"/>
    <w:rsid w:val="00FB412E"/>
    <w:rsid w:val="00FC159F"/>
    <w:rsid w:val="00FC531E"/>
    <w:rsid w:val="00FD1216"/>
    <w:rsid w:val="00FD1377"/>
    <w:rsid w:val="00FD2970"/>
    <w:rsid w:val="00FE7C94"/>
    <w:rsid w:val="00FF05E7"/>
    <w:rsid w:val="00FF48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E7"/>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7B1FE7"/>
    <w:pPr>
      <w:keepNext/>
      <w:shd w:val="clear" w:color="auto" w:fill="FFFFFF"/>
      <w:outlineLvl w:val="0"/>
    </w:pPr>
    <w:rPr>
      <w:color w:val="000000"/>
      <w:sz w:val="24"/>
    </w:rPr>
  </w:style>
  <w:style w:type="paragraph" w:styleId="2">
    <w:name w:val="heading 2"/>
    <w:basedOn w:val="a"/>
    <w:next w:val="a"/>
    <w:link w:val="20"/>
    <w:qFormat/>
    <w:rsid w:val="007B1FE7"/>
    <w:pPr>
      <w:keepNext/>
      <w:spacing w:before="240" w:after="60"/>
      <w:outlineLvl w:val="1"/>
    </w:pPr>
    <w:rPr>
      <w:rFonts w:ascii="Arial" w:hAnsi="Arial"/>
      <w:i/>
      <w:iCs/>
      <w:sz w:val="28"/>
      <w:szCs w:val="28"/>
    </w:rPr>
  </w:style>
  <w:style w:type="paragraph" w:styleId="3">
    <w:name w:val="heading 3"/>
    <w:basedOn w:val="a"/>
    <w:next w:val="a"/>
    <w:link w:val="30"/>
    <w:qFormat/>
    <w:rsid w:val="007B1FE7"/>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7B1FE7"/>
    <w:pPr>
      <w:keepNext/>
      <w:widowControl/>
      <w:autoSpaceDE/>
      <w:autoSpaceDN/>
      <w:adjustRightInd/>
      <w:spacing w:before="240" w:after="60"/>
      <w:outlineLvl w:val="3"/>
    </w:pPr>
    <w:rPr>
      <w:sz w:val="28"/>
      <w:szCs w:val="28"/>
    </w:rPr>
  </w:style>
  <w:style w:type="paragraph" w:styleId="5">
    <w:name w:val="heading 5"/>
    <w:basedOn w:val="a"/>
    <w:next w:val="a"/>
    <w:link w:val="50"/>
    <w:qFormat/>
    <w:rsid w:val="007B1FE7"/>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7B1FE7"/>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7B1FE7"/>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7B1FE7"/>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B1FE7"/>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7B1FE7"/>
    <w:rPr>
      <w:rFonts w:ascii="Arial" w:eastAsia="Times New Roman" w:hAnsi="Arial" w:cs="Times New Roman"/>
      <w:b/>
      <w:bCs/>
      <w:i/>
      <w:iCs/>
      <w:sz w:val="28"/>
      <w:szCs w:val="28"/>
    </w:rPr>
  </w:style>
  <w:style w:type="character" w:customStyle="1" w:styleId="30">
    <w:name w:val="Заголовок 3 Знак"/>
    <w:link w:val="3"/>
    <w:rsid w:val="007B1FE7"/>
    <w:rPr>
      <w:rFonts w:ascii="Arial" w:eastAsia="Times New Roman" w:hAnsi="Arial" w:cs="Times New Roman"/>
      <w:b/>
      <w:bCs/>
      <w:sz w:val="26"/>
      <w:szCs w:val="26"/>
    </w:rPr>
  </w:style>
  <w:style w:type="character" w:customStyle="1" w:styleId="40">
    <w:name w:val="Заголовок 4 Знак"/>
    <w:link w:val="4"/>
    <w:rsid w:val="007B1FE7"/>
    <w:rPr>
      <w:rFonts w:ascii="Times New Roman" w:eastAsia="Times New Roman" w:hAnsi="Times New Roman" w:cs="Times New Roman"/>
      <w:b/>
      <w:bCs/>
      <w:sz w:val="28"/>
      <w:szCs w:val="28"/>
    </w:rPr>
  </w:style>
  <w:style w:type="character" w:customStyle="1" w:styleId="50">
    <w:name w:val="Заголовок 5 Знак"/>
    <w:link w:val="5"/>
    <w:rsid w:val="007B1FE7"/>
    <w:rPr>
      <w:rFonts w:ascii="Times New Roman" w:eastAsia="Times New Roman" w:hAnsi="Times New Roman" w:cs="Times New Roman"/>
      <w:b/>
      <w:sz w:val="28"/>
      <w:szCs w:val="26"/>
    </w:rPr>
  </w:style>
  <w:style w:type="character" w:customStyle="1" w:styleId="60">
    <w:name w:val="Заголовок 6 Знак"/>
    <w:link w:val="6"/>
    <w:rsid w:val="007B1FE7"/>
    <w:rPr>
      <w:rFonts w:ascii="Times New Roman" w:eastAsia="Times New Roman" w:hAnsi="Times New Roman" w:cs="Times New Roman"/>
      <w:sz w:val="28"/>
      <w:szCs w:val="26"/>
    </w:rPr>
  </w:style>
  <w:style w:type="character" w:customStyle="1" w:styleId="70">
    <w:name w:val="Заголовок 7 Знак"/>
    <w:link w:val="7"/>
    <w:rsid w:val="007B1FE7"/>
    <w:rPr>
      <w:rFonts w:ascii="Times New Roman" w:eastAsia="Times New Roman" w:hAnsi="Times New Roman" w:cs="Times New Roman"/>
      <w:sz w:val="24"/>
      <w:szCs w:val="25"/>
    </w:rPr>
  </w:style>
  <w:style w:type="character" w:customStyle="1" w:styleId="80">
    <w:name w:val="Заголовок 8 Знак"/>
    <w:link w:val="8"/>
    <w:rsid w:val="007B1FE7"/>
    <w:rPr>
      <w:rFonts w:ascii="Times New Roman" w:eastAsia="Times New Roman" w:hAnsi="Times New Roman" w:cs="Times New Roman"/>
      <w:b/>
      <w:bCs/>
      <w:sz w:val="24"/>
      <w:szCs w:val="20"/>
    </w:rPr>
  </w:style>
  <w:style w:type="paragraph" w:styleId="a3">
    <w:name w:val="Body Text"/>
    <w:basedOn w:val="a"/>
    <w:link w:val="a4"/>
    <w:rsid w:val="007B1FE7"/>
    <w:pPr>
      <w:widowControl/>
      <w:autoSpaceDE/>
      <w:autoSpaceDN/>
      <w:adjustRightInd/>
      <w:jc w:val="both"/>
    </w:pPr>
    <w:rPr>
      <w:b w:val="0"/>
      <w:sz w:val="28"/>
    </w:rPr>
  </w:style>
  <w:style w:type="character" w:customStyle="1" w:styleId="a4">
    <w:name w:val="Основной текст Знак"/>
    <w:link w:val="a3"/>
    <w:rsid w:val="007B1FE7"/>
    <w:rPr>
      <w:rFonts w:ascii="Times New Roman" w:eastAsia="Times New Roman" w:hAnsi="Times New Roman" w:cs="Times New Roman"/>
      <w:bCs/>
      <w:sz w:val="28"/>
      <w:szCs w:val="20"/>
    </w:rPr>
  </w:style>
  <w:style w:type="paragraph" w:styleId="a5">
    <w:name w:val="Body Text Indent"/>
    <w:basedOn w:val="a"/>
    <w:link w:val="a6"/>
    <w:rsid w:val="007B1FE7"/>
    <w:pPr>
      <w:spacing w:after="120"/>
      <w:ind w:left="283"/>
    </w:pPr>
  </w:style>
  <w:style w:type="character" w:customStyle="1" w:styleId="a6">
    <w:name w:val="Основной текст с отступом Знак"/>
    <w:link w:val="a5"/>
    <w:rsid w:val="007B1FE7"/>
    <w:rPr>
      <w:rFonts w:ascii="Times New Roman" w:eastAsia="Times New Roman" w:hAnsi="Times New Roman" w:cs="Times New Roman"/>
      <w:b/>
      <w:bCs/>
      <w:sz w:val="20"/>
      <w:szCs w:val="20"/>
    </w:rPr>
  </w:style>
  <w:style w:type="paragraph" w:styleId="a7">
    <w:name w:val="List"/>
    <w:basedOn w:val="a"/>
    <w:rsid w:val="007B1FE7"/>
    <w:pPr>
      <w:ind w:left="283" w:hanging="283"/>
    </w:pPr>
  </w:style>
  <w:style w:type="paragraph" w:styleId="a8">
    <w:name w:val="List Continue"/>
    <w:basedOn w:val="a"/>
    <w:rsid w:val="007B1FE7"/>
    <w:pPr>
      <w:spacing w:after="120"/>
      <w:ind w:left="283"/>
    </w:pPr>
  </w:style>
  <w:style w:type="paragraph" w:styleId="a9">
    <w:name w:val="header"/>
    <w:basedOn w:val="a"/>
    <w:link w:val="aa"/>
    <w:rsid w:val="007B1FE7"/>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link w:val="a9"/>
    <w:rsid w:val="007B1FE7"/>
    <w:rPr>
      <w:rFonts w:ascii="Times New Roman" w:eastAsia="Times New Roman" w:hAnsi="Times New Roman" w:cs="Times New Roman"/>
      <w:sz w:val="28"/>
      <w:szCs w:val="24"/>
    </w:rPr>
  </w:style>
  <w:style w:type="paragraph" w:customStyle="1" w:styleId="Oaenoaieoiaioa">
    <w:name w:val="Oaeno aieoiaioa"/>
    <w:basedOn w:val="a"/>
    <w:rsid w:val="007B1FE7"/>
    <w:pPr>
      <w:widowControl/>
      <w:overflowPunct w:val="0"/>
      <w:ind w:firstLine="720"/>
      <w:jc w:val="both"/>
    </w:pPr>
    <w:rPr>
      <w:b w:val="0"/>
      <w:bCs w:val="0"/>
      <w:sz w:val="28"/>
    </w:rPr>
  </w:style>
  <w:style w:type="paragraph" w:customStyle="1" w:styleId="ab">
    <w:name w:val="???????"/>
    <w:rsid w:val="007B1FE7"/>
    <w:rPr>
      <w:rFonts w:ascii="Times New Roman" w:eastAsia="Times New Roman" w:hAnsi="Times New Roman"/>
    </w:rPr>
  </w:style>
  <w:style w:type="paragraph" w:styleId="ac">
    <w:name w:val="footer"/>
    <w:basedOn w:val="a"/>
    <w:link w:val="ad"/>
    <w:rsid w:val="007B1FE7"/>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link w:val="ac"/>
    <w:rsid w:val="007B1FE7"/>
    <w:rPr>
      <w:rFonts w:ascii="Times New Roman" w:eastAsia="Times New Roman" w:hAnsi="Times New Roman" w:cs="Times New Roman"/>
      <w:sz w:val="24"/>
      <w:szCs w:val="24"/>
    </w:rPr>
  </w:style>
  <w:style w:type="character" w:styleId="ae">
    <w:name w:val="page number"/>
    <w:basedOn w:val="a0"/>
    <w:rsid w:val="007B1FE7"/>
  </w:style>
  <w:style w:type="paragraph" w:customStyle="1" w:styleId="ConsPlusNormal">
    <w:name w:val="ConsPlusNormal"/>
    <w:rsid w:val="007B1FE7"/>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7B1FE7"/>
    <w:pPr>
      <w:widowControl/>
      <w:adjustRightInd/>
      <w:ind w:firstLine="720"/>
    </w:pPr>
    <w:rPr>
      <w:rFonts w:ascii="Arial" w:hAnsi="Arial" w:cs="Arial"/>
      <w:b w:val="0"/>
      <w:bCs w:val="0"/>
    </w:rPr>
  </w:style>
  <w:style w:type="paragraph" w:customStyle="1" w:styleId="af">
    <w:name w:val="Íàçâàíèå çàêîíà"/>
    <w:basedOn w:val="a"/>
    <w:next w:val="a"/>
    <w:rsid w:val="007B1FE7"/>
    <w:pPr>
      <w:widowControl/>
      <w:suppressAutoHyphens/>
      <w:overflowPunct w:val="0"/>
      <w:spacing w:after="480"/>
      <w:jc w:val="center"/>
      <w:textAlignment w:val="baseline"/>
    </w:pPr>
    <w:rPr>
      <w:bCs w:val="0"/>
      <w:sz w:val="36"/>
    </w:rPr>
  </w:style>
  <w:style w:type="paragraph" w:styleId="31">
    <w:name w:val="Body Text Indent 3"/>
    <w:basedOn w:val="a"/>
    <w:link w:val="32"/>
    <w:rsid w:val="007B1FE7"/>
    <w:pPr>
      <w:widowControl/>
      <w:autoSpaceDE/>
      <w:autoSpaceDN/>
      <w:adjustRightInd/>
      <w:spacing w:after="120"/>
      <w:ind w:left="283"/>
    </w:pPr>
    <w:rPr>
      <w:b w:val="0"/>
      <w:bCs w:val="0"/>
      <w:sz w:val="16"/>
      <w:szCs w:val="16"/>
    </w:rPr>
  </w:style>
  <w:style w:type="character" w:customStyle="1" w:styleId="32">
    <w:name w:val="Основной текст с отступом 3 Знак"/>
    <w:link w:val="31"/>
    <w:rsid w:val="007B1FE7"/>
    <w:rPr>
      <w:rFonts w:ascii="Times New Roman" w:eastAsia="Times New Roman" w:hAnsi="Times New Roman" w:cs="Times New Roman"/>
      <w:sz w:val="16"/>
      <w:szCs w:val="16"/>
    </w:rPr>
  </w:style>
  <w:style w:type="paragraph" w:customStyle="1" w:styleId="af0">
    <w:name w:val="Òåêñò äîêóìåíòà"/>
    <w:basedOn w:val="a"/>
    <w:rsid w:val="007B1FE7"/>
    <w:pPr>
      <w:widowControl/>
      <w:overflowPunct w:val="0"/>
      <w:ind w:firstLine="720"/>
      <w:jc w:val="both"/>
      <w:textAlignment w:val="baseline"/>
    </w:pPr>
    <w:rPr>
      <w:b w:val="0"/>
      <w:bCs w:val="0"/>
      <w:sz w:val="28"/>
    </w:rPr>
  </w:style>
  <w:style w:type="paragraph" w:customStyle="1" w:styleId="af1">
    <w:name w:val="Êîãäà ïðèíÿò"/>
    <w:basedOn w:val="a"/>
    <w:next w:val="af0"/>
    <w:rsid w:val="007B1FE7"/>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7B1FE7"/>
    <w:pPr>
      <w:widowControl/>
      <w:suppressAutoHyphens/>
      <w:overflowPunct w:val="0"/>
      <w:jc w:val="both"/>
      <w:textAlignment w:val="baseline"/>
    </w:pPr>
    <w:rPr>
      <w:bCs w:val="0"/>
      <w:sz w:val="28"/>
    </w:rPr>
  </w:style>
  <w:style w:type="paragraph" w:customStyle="1" w:styleId="af3">
    <w:name w:val="Ãëàâà èëè ðàçäåë"/>
    <w:basedOn w:val="a"/>
    <w:next w:val="a"/>
    <w:rsid w:val="007B1FE7"/>
    <w:pPr>
      <w:widowControl/>
      <w:suppressAutoHyphens/>
      <w:overflowPunct w:val="0"/>
      <w:jc w:val="center"/>
      <w:textAlignment w:val="baseline"/>
    </w:pPr>
    <w:rPr>
      <w:bCs w:val="0"/>
      <w:sz w:val="32"/>
    </w:rPr>
  </w:style>
  <w:style w:type="paragraph" w:customStyle="1" w:styleId="21">
    <w:name w:val="Основной текст 21"/>
    <w:basedOn w:val="a"/>
    <w:rsid w:val="007B1FE7"/>
    <w:pPr>
      <w:widowControl/>
      <w:overflowPunct w:val="0"/>
      <w:ind w:firstLine="700"/>
      <w:jc w:val="both"/>
      <w:textAlignment w:val="baseline"/>
    </w:pPr>
    <w:rPr>
      <w:b w:val="0"/>
      <w:bCs w:val="0"/>
      <w:sz w:val="26"/>
    </w:rPr>
  </w:style>
  <w:style w:type="paragraph" w:styleId="22">
    <w:name w:val="Body Text Indent 2"/>
    <w:basedOn w:val="a"/>
    <w:link w:val="23"/>
    <w:rsid w:val="007B1FE7"/>
    <w:pPr>
      <w:widowControl/>
      <w:overflowPunct w:val="0"/>
      <w:ind w:left="5245"/>
      <w:textAlignment w:val="baseline"/>
    </w:pPr>
    <w:rPr>
      <w:b w:val="0"/>
      <w:bCs w:val="0"/>
      <w:sz w:val="28"/>
      <w:szCs w:val="26"/>
    </w:rPr>
  </w:style>
  <w:style w:type="character" w:customStyle="1" w:styleId="23">
    <w:name w:val="Основной текст с отступом 2 Знак"/>
    <w:link w:val="22"/>
    <w:rsid w:val="007B1FE7"/>
    <w:rPr>
      <w:rFonts w:ascii="Times New Roman" w:eastAsia="Times New Roman" w:hAnsi="Times New Roman" w:cs="Times New Roman"/>
      <w:sz w:val="28"/>
      <w:szCs w:val="26"/>
    </w:rPr>
  </w:style>
  <w:style w:type="paragraph" w:customStyle="1" w:styleId="af4">
    <w:name w:val="Текст документа"/>
    <w:basedOn w:val="a"/>
    <w:rsid w:val="007B1FE7"/>
    <w:pPr>
      <w:overflowPunct w:val="0"/>
      <w:ind w:firstLine="720"/>
      <w:jc w:val="both"/>
      <w:textAlignment w:val="baseline"/>
    </w:pPr>
    <w:rPr>
      <w:b w:val="0"/>
      <w:bCs w:val="0"/>
      <w:sz w:val="28"/>
    </w:rPr>
  </w:style>
  <w:style w:type="paragraph" w:customStyle="1" w:styleId="xl225732">
    <w:name w:val="xl225732"/>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7B1FE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7B1FE7"/>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7B1FE7"/>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7B1FE7"/>
    <w:pPr>
      <w:widowControl/>
      <w:overflowPunct w:val="0"/>
      <w:jc w:val="center"/>
      <w:textAlignment w:val="baseline"/>
    </w:pPr>
    <w:rPr>
      <w:bCs w:val="0"/>
      <w:sz w:val="26"/>
    </w:rPr>
  </w:style>
  <w:style w:type="paragraph" w:customStyle="1" w:styleId="ConsNonformat">
    <w:name w:val="ConsNonformat"/>
    <w:rsid w:val="007B1FE7"/>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uiPriority w:val="99"/>
    <w:semiHidden/>
    <w:rsid w:val="007B1FE7"/>
    <w:rPr>
      <w:rFonts w:ascii="Tahoma" w:hAnsi="Tahoma"/>
      <w:sz w:val="16"/>
      <w:szCs w:val="16"/>
    </w:rPr>
  </w:style>
  <w:style w:type="character" w:customStyle="1" w:styleId="af6">
    <w:name w:val="Текст выноски Знак"/>
    <w:link w:val="af5"/>
    <w:rsid w:val="007B1FE7"/>
    <w:rPr>
      <w:rFonts w:ascii="Tahoma" w:eastAsia="Times New Roman" w:hAnsi="Tahoma" w:cs="Times New Roman"/>
      <w:b/>
      <w:bCs/>
      <w:sz w:val="16"/>
      <w:szCs w:val="16"/>
    </w:rPr>
  </w:style>
  <w:style w:type="paragraph" w:styleId="af7">
    <w:name w:val="footnote text"/>
    <w:basedOn w:val="a"/>
    <w:link w:val="af8"/>
    <w:rsid w:val="007B1FE7"/>
  </w:style>
  <w:style w:type="character" w:customStyle="1" w:styleId="af8">
    <w:name w:val="Текст сноски Знак"/>
    <w:link w:val="af7"/>
    <w:rsid w:val="007B1FE7"/>
    <w:rPr>
      <w:rFonts w:ascii="Times New Roman" w:eastAsia="Times New Roman" w:hAnsi="Times New Roman" w:cs="Times New Roman"/>
      <w:b/>
      <w:bCs/>
      <w:sz w:val="20"/>
      <w:szCs w:val="20"/>
    </w:rPr>
  </w:style>
  <w:style w:type="character" w:styleId="af9">
    <w:name w:val="footnote reference"/>
    <w:rsid w:val="007B1FE7"/>
    <w:rPr>
      <w:vertAlign w:val="superscript"/>
    </w:rPr>
  </w:style>
  <w:style w:type="paragraph" w:styleId="afa">
    <w:name w:val="endnote text"/>
    <w:basedOn w:val="a"/>
    <w:link w:val="afb"/>
    <w:rsid w:val="007B1FE7"/>
    <w:pPr>
      <w:widowControl/>
      <w:autoSpaceDE/>
      <w:autoSpaceDN/>
      <w:adjustRightInd/>
    </w:pPr>
    <w:rPr>
      <w:b w:val="0"/>
      <w:bCs w:val="0"/>
    </w:rPr>
  </w:style>
  <w:style w:type="character" w:customStyle="1" w:styleId="afb">
    <w:name w:val="Текст концевой сноски Знак"/>
    <w:link w:val="afa"/>
    <w:rsid w:val="007B1FE7"/>
    <w:rPr>
      <w:rFonts w:ascii="Times New Roman" w:eastAsia="Times New Roman" w:hAnsi="Times New Roman" w:cs="Times New Roman"/>
      <w:sz w:val="20"/>
      <w:szCs w:val="20"/>
      <w:lang w:eastAsia="ru-RU"/>
    </w:rPr>
  </w:style>
  <w:style w:type="character" w:styleId="afc">
    <w:name w:val="endnote reference"/>
    <w:rsid w:val="007B1FE7"/>
    <w:rPr>
      <w:vertAlign w:val="superscript"/>
    </w:rPr>
  </w:style>
  <w:style w:type="paragraph" w:customStyle="1" w:styleId="210">
    <w:name w:val="Основной текст 21"/>
    <w:basedOn w:val="a"/>
    <w:rsid w:val="007B1FE7"/>
    <w:pPr>
      <w:widowControl/>
      <w:overflowPunct w:val="0"/>
      <w:ind w:firstLine="700"/>
      <w:jc w:val="both"/>
      <w:textAlignment w:val="baseline"/>
    </w:pPr>
    <w:rPr>
      <w:b w:val="0"/>
      <w:bCs w:val="0"/>
      <w:sz w:val="26"/>
    </w:rPr>
  </w:style>
  <w:style w:type="paragraph" w:customStyle="1" w:styleId="311">
    <w:name w:val="Основной текст 31"/>
    <w:basedOn w:val="a"/>
    <w:rsid w:val="007B1FE7"/>
    <w:pPr>
      <w:widowControl/>
      <w:overflowPunct w:val="0"/>
      <w:jc w:val="center"/>
      <w:textAlignment w:val="baseline"/>
    </w:pPr>
    <w:rPr>
      <w:bCs w:val="0"/>
      <w:sz w:val="26"/>
    </w:rPr>
  </w:style>
  <w:style w:type="table" w:styleId="afd">
    <w:name w:val="Table Grid"/>
    <w:basedOn w:val="a1"/>
    <w:rsid w:val="007B1F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unhideWhenUsed/>
    <w:rsid w:val="007B1FE7"/>
    <w:rPr>
      <w:color w:val="0000FF"/>
      <w:u w:val="single"/>
    </w:rPr>
  </w:style>
  <w:style w:type="character" w:styleId="aff">
    <w:name w:val="FollowedHyperlink"/>
    <w:uiPriority w:val="99"/>
    <w:unhideWhenUsed/>
    <w:rsid w:val="007B1FE7"/>
    <w:rPr>
      <w:color w:val="800080"/>
      <w:u w:val="single"/>
    </w:rPr>
  </w:style>
  <w:style w:type="paragraph" w:customStyle="1" w:styleId="xl65">
    <w:name w:val="xl6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7B1FE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7B1FE7"/>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7B1FE7"/>
    <w:rPr>
      <w:spacing w:val="10"/>
      <w:shd w:val="clear" w:color="auto" w:fill="FFFFFF"/>
    </w:rPr>
  </w:style>
  <w:style w:type="paragraph" w:customStyle="1" w:styleId="11">
    <w:name w:val="Основной текст1"/>
    <w:basedOn w:val="a"/>
    <w:link w:val="aff0"/>
    <w:rsid w:val="007B1FE7"/>
    <w:pPr>
      <w:shd w:val="clear" w:color="auto" w:fill="FFFFFF"/>
      <w:autoSpaceDE/>
      <w:autoSpaceDN/>
      <w:adjustRightInd/>
      <w:spacing w:after="120" w:line="0" w:lineRule="atLeast"/>
      <w:jc w:val="center"/>
    </w:pPr>
    <w:rPr>
      <w:rFonts w:ascii="Calibri" w:eastAsia="Calibri" w:hAnsi="Calibri"/>
      <w:b w:val="0"/>
      <w:bCs w:val="0"/>
      <w:spacing w:val="10"/>
    </w:rPr>
  </w:style>
  <w:style w:type="character" w:customStyle="1" w:styleId="33">
    <w:name w:val="Основной текст (3)_"/>
    <w:link w:val="34"/>
    <w:locked/>
    <w:rsid w:val="007B1FE7"/>
    <w:rPr>
      <w:b/>
      <w:bCs/>
      <w:spacing w:val="20"/>
      <w:shd w:val="clear" w:color="auto" w:fill="FFFFFF"/>
    </w:rPr>
  </w:style>
  <w:style w:type="paragraph" w:customStyle="1" w:styleId="34">
    <w:name w:val="Основной текст (3)"/>
    <w:basedOn w:val="a"/>
    <w:link w:val="33"/>
    <w:rsid w:val="007B1FE7"/>
    <w:pPr>
      <w:shd w:val="clear" w:color="auto" w:fill="FFFFFF"/>
      <w:autoSpaceDE/>
      <w:autoSpaceDN/>
      <w:adjustRightInd/>
      <w:spacing w:before="420" w:after="240" w:line="322" w:lineRule="exact"/>
      <w:jc w:val="right"/>
    </w:pPr>
    <w:rPr>
      <w:rFonts w:ascii="Calibri" w:eastAsia="Calibri" w:hAnsi="Calibri"/>
      <w:spacing w:val="20"/>
    </w:rPr>
  </w:style>
  <w:style w:type="paragraph" w:styleId="aff1">
    <w:name w:val="List Paragraph"/>
    <w:basedOn w:val="a"/>
    <w:uiPriority w:val="34"/>
    <w:qFormat/>
    <w:rsid w:val="007B1FE7"/>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7B1FE7"/>
    <w:pPr>
      <w:jc w:val="center"/>
    </w:pPr>
    <w:rPr>
      <w:sz w:val="22"/>
      <w:szCs w:val="22"/>
      <w:lang w:eastAsia="en-US"/>
    </w:rPr>
  </w:style>
  <w:style w:type="numbering" w:customStyle="1" w:styleId="12">
    <w:name w:val="Нет списка1"/>
    <w:next w:val="a2"/>
    <w:uiPriority w:val="99"/>
    <w:semiHidden/>
    <w:rsid w:val="007F5936"/>
  </w:style>
  <w:style w:type="numbering" w:customStyle="1" w:styleId="24">
    <w:name w:val="Нет списка2"/>
    <w:next w:val="a2"/>
    <w:uiPriority w:val="99"/>
    <w:semiHidden/>
    <w:unhideWhenUsed/>
    <w:rsid w:val="007F5936"/>
  </w:style>
  <w:style w:type="numbering" w:customStyle="1" w:styleId="110">
    <w:name w:val="Нет списка11"/>
    <w:next w:val="a2"/>
    <w:uiPriority w:val="99"/>
    <w:semiHidden/>
    <w:rsid w:val="007F5936"/>
  </w:style>
  <w:style w:type="table" w:customStyle="1" w:styleId="13">
    <w:name w:val="Сетка таблицы1"/>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7F5936"/>
  </w:style>
  <w:style w:type="numbering" w:customStyle="1" w:styleId="120">
    <w:name w:val="Нет списка12"/>
    <w:next w:val="a2"/>
    <w:uiPriority w:val="99"/>
    <w:semiHidden/>
    <w:rsid w:val="007F5936"/>
  </w:style>
  <w:style w:type="table" w:customStyle="1" w:styleId="25">
    <w:name w:val="Сетка таблицы2"/>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7F5936"/>
  </w:style>
  <w:style w:type="numbering" w:customStyle="1" w:styleId="130">
    <w:name w:val="Нет списка13"/>
    <w:next w:val="a2"/>
    <w:uiPriority w:val="99"/>
    <w:semiHidden/>
    <w:rsid w:val="007F5936"/>
  </w:style>
  <w:style w:type="table" w:customStyle="1" w:styleId="36">
    <w:name w:val="Сетка таблицы3"/>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iPriority w:val="99"/>
    <w:semiHidden/>
    <w:unhideWhenUsed/>
    <w:rsid w:val="007F5936"/>
    <w:rPr>
      <w:rFonts w:ascii="Tahoma" w:hAnsi="Tahoma"/>
      <w:sz w:val="16"/>
      <w:szCs w:val="16"/>
    </w:rPr>
  </w:style>
  <w:style w:type="character" w:customStyle="1" w:styleId="aff4">
    <w:name w:val="Схема документа Знак"/>
    <w:basedOn w:val="a0"/>
    <w:link w:val="aff3"/>
    <w:rsid w:val="007F5936"/>
    <w:rPr>
      <w:rFonts w:ascii="Tahoma" w:eastAsia="Times New Roman" w:hAnsi="Tahoma"/>
      <w:b/>
      <w:bCs/>
      <w:sz w:val="16"/>
      <w:szCs w:val="16"/>
    </w:rPr>
  </w:style>
  <w:style w:type="numbering" w:customStyle="1" w:styleId="51">
    <w:name w:val="Нет списка5"/>
    <w:next w:val="a2"/>
    <w:uiPriority w:val="99"/>
    <w:semiHidden/>
    <w:unhideWhenUsed/>
    <w:rsid w:val="006D4B0F"/>
  </w:style>
  <w:style w:type="numbering" w:customStyle="1" w:styleId="14">
    <w:name w:val="Нет списка14"/>
    <w:next w:val="a2"/>
    <w:uiPriority w:val="99"/>
    <w:semiHidden/>
    <w:unhideWhenUsed/>
    <w:rsid w:val="006D4B0F"/>
  </w:style>
  <w:style w:type="table" w:customStyle="1" w:styleId="42">
    <w:name w:val="Сетка таблицы4"/>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6D4B0F"/>
  </w:style>
  <w:style w:type="numbering" w:customStyle="1" w:styleId="211">
    <w:name w:val="Нет списка21"/>
    <w:next w:val="a2"/>
    <w:uiPriority w:val="99"/>
    <w:semiHidden/>
    <w:unhideWhenUsed/>
    <w:rsid w:val="006D4B0F"/>
  </w:style>
  <w:style w:type="numbering" w:customStyle="1" w:styleId="1111">
    <w:name w:val="Нет списка1111"/>
    <w:next w:val="a2"/>
    <w:uiPriority w:val="99"/>
    <w:semiHidden/>
    <w:rsid w:val="006D4B0F"/>
  </w:style>
  <w:style w:type="table" w:customStyle="1" w:styleId="112">
    <w:name w:val="Сетка таблицы1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D4B0F"/>
  </w:style>
  <w:style w:type="numbering" w:customStyle="1" w:styleId="121">
    <w:name w:val="Нет списка121"/>
    <w:next w:val="a2"/>
    <w:uiPriority w:val="99"/>
    <w:semiHidden/>
    <w:rsid w:val="006D4B0F"/>
  </w:style>
  <w:style w:type="table" w:customStyle="1" w:styleId="212">
    <w:name w:val="Сетка таблицы2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6D4B0F"/>
  </w:style>
  <w:style w:type="numbering" w:customStyle="1" w:styleId="131">
    <w:name w:val="Нет списка131"/>
    <w:next w:val="a2"/>
    <w:uiPriority w:val="99"/>
    <w:semiHidden/>
    <w:rsid w:val="006D4B0F"/>
  </w:style>
  <w:style w:type="table" w:customStyle="1" w:styleId="313">
    <w:name w:val="Сетка таблицы3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7">
    <w:name w:val="xl8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8">
    <w:name w:val="xl8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89">
    <w:name w:val="xl8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0">
    <w:name w:val="xl9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1">
    <w:name w:val="xl9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2">
    <w:name w:val="xl9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3">
    <w:name w:val="xl9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4">
    <w:name w:val="xl9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3">
    <w:name w:val="xl63"/>
    <w:basedOn w:val="a"/>
    <w:rsid w:val="004E1CF3"/>
    <w:pPr>
      <w:widowControl/>
      <w:autoSpaceDE/>
      <w:autoSpaceDN/>
      <w:adjustRightInd/>
      <w:spacing w:before="100" w:beforeAutospacing="1" w:after="100" w:afterAutospacing="1"/>
    </w:pPr>
    <w:rPr>
      <w:b w:val="0"/>
      <w:bCs w:val="0"/>
      <w:sz w:val="24"/>
      <w:szCs w:val="24"/>
    </w:rPr>
  </w:style>
  <w:style w:type="paragraph" w:customStyle="1" w:styleId="xl64">
    <w:name w:val="xl64"/>
    <w:basedOn w:val="a"/>
    <w:rsid w:val="004E1CF3"/>
    <w:pPr>
      <w:widowControl/>
      <w:autoSpaceDE/>
      <w:autoSpaceDN/>
      <w:adjustRightInd/>
      <w:spacing w:before="100" w:beforeAutospacing="1" w:after="100" w:afterAutospacing="1"/>
    </w:pPr>
    <w:rPr>
      <w:b w:val="0"/>
      <w:bCs w:val="0"/>
      <w:sz w:val="24"/>
      <w:szCs w:val="24"/>
    </w:rPr>
  </w:style>
  <w:style w:type="paragraph" w:customStyle="1" w:styleId="xl95">
    <w:name w:val="xl95"/>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6">
    <w:name w:val="xl9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8">
    <w:name w:val="xl9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9">
    <w:name w:val="xl9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0">
    <w:name w:val="xl10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1">
    <w:name w:val="xl10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2">
    <w:name w:val="xl10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3">
    <w:name w:val="xl10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4">
    <w:name w:val="xl10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5">
    <w:name w:val="xl105"/>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61">
    <w:name w:val="Нет списка6"/>
    <w:next w:val="a2"/>
    <w:uiPriority w:val="99"/>
    <w:semiHidden/>
    <w:unhideWhenUsed/>
    <w:rsid w:val="004E1CF3"/>
  </w:style>
  <w:style w:type="numbering" w:customStyle="1" w:styleId="71">
    <w:name w:val="Нет списка7"/>
    <w:next w:val="a2"/>
    <w:uiPriority w:val="99"/>
    <w:semiHidden/>
    <w:unhideWhenUsed/>
    <w:rsid w:val="004E1CF3"/>
  </w:style>
  <w:style w:type="paragraph" w:customStyle="1" w:styleId="xl108">
    <w:name w:val="xl10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09">
    <w:name w:val="xl10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0">
    <w:name w:val="xl11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11">
    <w:name w:val="xl11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2">
    <w:name w:val="xl112"/>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18"/>
      <w:szCs w:val="18"/>
    </w:rPr>
  </w:style>
  <w:style w:type="paragraph" w:customStyle="1" w:styleId="xl113">
    <w:name w:val="xl113"/>
    <w:basedOn w:val="a"/>
    <w:rsid w:val="004E1CF3"/>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14">
    <w:name w:val="xl114"/>
    <w:basedOn w:val="a"/>
    <w:rsid w:val="004E1CF3"/>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numbering" w:customStyle="1" w:styleId="81">
    <w:name w:val="Нет списка8"/>
    <w:next w:val="a2"/>
    <w:uiPriority w:val="99"/>
    <w:semiHidden/>
    <w:unhideWhenUsed/>
    <w:rsid w:val="004E1CF3"/>
  </w:style>
  <w:style w:type="numbering" w:customStyle="1" w:styleId="9">
    <w:name w:val="Нет списка9"/>
    <w:next w:val="a2"/>
    <w:uiPriority w:val="99"/>
    <w:semiHidden/>
    <w:unhideWhenUsed/>
    <w:rsid w:val="001F5CA9"/>
  </w:style>
  <w:style w:type="numbering" w:customStyle="1" w:styleId="15">
    <w:name w:val="Нет списка15"/>
    <w:next w:val="a2"/>
    <w:uiPriority w:val="99"/>
    <w:semiHidden/>
    <w:unhideWhenUsed/>
    <w:rsid w:val="001F5CA9"/>
  </w:style>
  <w:style w:type="character" w:customStyle="1" w:styleId="16">
    <w:name w:val="Основной шрифт абзаца1"/>
    <w:rsid w:val="001F5CA9"/>
  </w:style>
  <w:style w:type="character" w:customStyle="1" w:styleId="17">
    <w:name w:val="Номер страницы1"/>
    <w:basedOn w:val="16"/>
    <w:rsid w:val="001F5CA9"/>
  </w:style>
  <w:style w:type="character" w:customStyle="1" w:styleId="FootnoteCharacters">
    <w:name w:val="Footnote Characters"/>
    <w:rsid w:val="001F5CA9"/>
    <w:rPr>
      <w:vertAlign w:val="superscript"/>
    </w:rPr>
  </w:style>
  <w:style w:type="character" w:customStyle="1" w:styleId="EndnoteCharacters">
    <w:name w:val="Endnote Characters"/>
    <w:rsid w:val="001F5CA9"/>
    <w:rPr>
      <w:vertAlign w:val="superscript"/>
    </w:rPr>
  </w:style>
  <w:style w:type="character" w:customStyle="1" w:styleId="ListLabel1">
    <w:name w:val="ListLabel 1"/>
    <w:rsid w:val="001F5CA9"/>
    <w:rPr>
      <w:rFonts w:ascii="Times New Roman" w:hAnsi="Times New Roman" w:cs="Times New Roman"/>
    </w:rPr>
  </w:style>
  <w:style w:type="paragraph" w:styleId="aff5">
    <w:name w:val="Title"/>
    <w:basedOn w:val="a"/>
    <w:next w:val="a3"/>
    <w:link w:val="aff6"/>
    <w:rsid w:val="001F5CA9"/>
    <w:pPr>
      <w:keepNext/>
      <w:suppressAutoHyphens/>
      <w:autoSpaceDE/>
      <w:autoSpaceDN/>
      <w:adjustRightInd/>
      <w:spacing w:before="240" w:after="120"/>
    </w:pPr>
    <w:rPr>
      <w:rFonts w:ascii="Liberation Sans" w:eastAsia="Microsoft YaHei" w:hAnsi="Liberation Sans" w:cs="Mangal"/>
      <w:sz w:val="28"/>
      <w:szCs w:val="28"/>
    </w:rPr>
  </w:style>
  <w:style w:type="character" w:customStyle="1" w:styleId="aff6">
    <w:name w:val="Название Знак"/>
    <w:basedOn w:val="a0"/>
    <w:link w:val="aff5"/>
    <w:rsid w:val="001F5CA9"/>
    <w:rPr>
      <w:rFonts w:ascii="Liberation Sans" w:eastAsia="Microsoft YaHei" w:hAnsi="Liberation Sans" w:cs="Mangal"/>
      <w:b/>
      <w:bCs/>
      <w:sz w:val="28"/>
      <w:szCs w:val="28"/>
    </w:rPr>
  </w:style>
  <w:style w:type="character" w:customStyle="1" w:styleId="18">
    <w:name w:val="Основной текст Знак1"/>
    <w:basedOn w:val="a0"/>
    <w:rsid w:val="001F5CA9"/>
    <w:rPr>
      <w:rFonts w:ascii="Times New Roman" w:eastAsia="Times New Roman" w:hAnsi="Times New Roman" w:cs="Times New Roman"/>
      <w:bCs/>
      <w:sz w:val="28"/>
      <w:szCs w:val="20"/>
      <w:lang w:eastAsia="ru-RU"/>
    </w:rPr>
  </w:style>
  <w:style w:type="paragraph" w:styleId="aff7">
    <w:name w:val="caption"/>
    <w:basedOn w:val="a"/>
    <w:qFormat/>
    <w:rsid w:val="001F5CA9"/>
    <w:pPr>
      <w:suppressLineNumbers/>
      <w:suppressAutoHyphens/>
      <w:autoSpaceDE/>
      <w:autoSpaceDN/>
      <w:adjustRightInd/>
      <w:spacing w:before="120" w:after="120"/>
    </w:pPr>
    <w:rPr>
      <w:rFonts w:cs="Mangal"/>
      <w:i/>
      <w:iCs/>
      <w:sz w:val="24"/>
      <w:szCs w:val="24"/>
    </w:rPr>
  </w:style>
  <w:style w:type="paragraph" w:customStyle="1" w:styleId="19">
    <w:name w:val="Указатель1"/>
    <w:basedOn w:val="a"/>
    <w:rsid w:val="001F5CA9"/>
    <w:pPr>
      <w:suppressLineNumbers/>
      <w:suppressAutoHyphens/>
      <w:autoSpaceDE/>
      <w:autoSpaceDN/>
      <w:adjustRightInd/>
    </w:pPr>
    <w:rPr>
      <w:lang w:eastAsia="en-US"/>
    </w:rPr>
  </w:style>
  <w:style w:type="paragraph" w:customStyle="1" w:styleId="1a">
    <w:name w:val="Абзац списка1"/>
    <w:basedOn w:val="a"/>
    <w:rsid w:val="001F5CA9"/>
    <w:pPr>
      <w:suppressAutoHyphens/>
      <w:autoSpaceDE/>
      <w:autoSpaceDN/>
      <w:adjustRightInd/>
      <w:ind w:left="720"/>
      <w:contextualSpacing/>
    </w:pPr>
  </w:style>
  <w:style w:type="character" w:customStyle="1" w:styleId="1b">
    <w:name w:val="Основной текст с отступом Знак1"/>
    <w:basedOn w:val="a0"/>
    <w:rsid w:val="001F5CA9"/>
    <w:rPr>
      <w:rFonts w:ascii="Times New Roman" w:eastAsia="Times New Roman" w:hAnsi="Times New Roman" w:cs="Times New Roman"/>
      <w:b/>
      <w:bCs/>
      <w:sz w:val="20"/>
      <w:szCs w:val="20"/>
      <w:lang w:eastAsia="ru-RU"/>
    </w:rPr>
  </w:style>
  <w:style w:type="paragraph" w:customStyle="1" w:styleId="1c">
    <w:name w:val="Продолжение списка1"/>
    <w:basedOn w:val="a"/>
    <w:rsid w:val="001F5CA9"/>
    <w:pPr>
      <w:suppressAutoHyphens/>
      <w:autoSpaceDE/>
      <w:autoSpaceDN/>
      <w:adjustRightInd/>
      <w:spacing w:after="120"/>
      <w:ind w:left="283"/>
    </w:pPr>
  </w:style>
  <w:style w:type="paragraph" w:customStyle="1" w:styleId="aff8">
    <w:name w:val="Колонтитул"/>
    <w:basedOn w:val="a"/>
    <w:rsid w:val="001F5CA9"/>
    <w:pPr>
      <w:suppressAutoHyphens/>
      <w:autoSpaceDE/>
      <w:autoSpaceDN/>
      <w:adjustRightInd/>
    </w:pPr>
  </w:style>
  <w:style w:type="character" w:customStyle="1" w:styleId="1d">
    <w:name w:val="Верхний колонтитул Знак1"/>
    <w:basedOn w:val="a0"/>
    <w:rsid w:val="001F5CA9"/>
    <w:rPr>
      <w:rFonts w:ascii="Times New Roman" w:eastAsia="Times New Roman" w:hAnsi="Times New Roman" w:cs="Times New Roman"/>
      <w:sz w:val="28"/>
      <w:szCs w:val="24"/>
      <w:lang w:eastAsia="ru-RU"/>
    </w:rPr>
  </w:style>
  <w:style w:type="character" w:customStyle="1" w:styleId="1e">
    <w:name w:val="Нижний колонтитул Знак1"/>
    <w:basedOn w:val="a0"/>
    <w:rsid w:val="001F5CA9"/>
    <w:rPr>
      <w:rFonts w:ascii="Times New Roman" w:eastAsia="Times New Roman" w:hAnsi="Times New Roman" w:cs="Times New Roman"/>
      <w:sz w:val="24"/>
      <w:szCs w:val="24"/>
      <w:lang w:eastAsia="ru-RU"/>
    </w:rPr>
  </w:style>
  <w:style w:type="paragraph" w:customStyle="1" w:styleId="314">
    <w:name w:val="Основной текст с отступом 31"/>
    <w:basedOn w:val="a"/>
    <w:rsid w:val="001F5CA9"/>
    <w:pPr>
      <w:widowControl/>
      <w:suppressAutoHyphens/>
      <w:autoSpaceDE/>
      <w:autoSpaceDN/>
      <w:adjustRightInd/>
      <w:spacing w:after="120"/>
      <w:ind w:left="283"/>
    </w:pPr>
    <w:rPr>
      <w:b w:val="0"/>
      <w:bCs w:val="0"/>
      <w:sz w:val="16"/>
      <w:szCs w:val="16"/>
    </w:rPr>
  </w:style>
  <w:style w:type="paragraph" w:customStyle="1" w:styleId="213">
    <w:name w:val="Основной текст с отступом 21"/>
    <w:basedOn w:val="a"/>
    <w:rsid w:val="001F5CA9"/>
    <w:pPr>
      <w:widowControl/>
      <w:suppressAutoHyphens/>
      <w:autoSpaceDE/>
      <w:autoSpaceDN/>
      <w:adjustRightInd/>
      <w:ind w:left="5245"/>
      <w:textAlignment w:val="baseline"/>
    </w:pPr>
    <w:rPr>
      <w:b w:val="0"/>
      <w:bCs w:val="0"/>
      <w:sz w:val="28"/>
      <w:szCs w:val="26"/>
    </w:rPr>
  </w:style>
  <w:style w:type="paragraph" w:customStyle="1" w:styleId="1f">
    <w:name w:val="Текст выноски1"/>
    <w:basedOn w:val="a"/>
    <w:rsid w:val="001F5CA9"/>
    <w:pPr>
      <w:suppressAutoHyphens/>
      <w:autoSpaceDE/>
      <w:autoSpaceDN/>
      <w:adjustRightInd/>
    </w:pPr>
    <w:rPr>
      <w:rFonts w:ascii="Tahoma" w:hAnsi="Tahoma"/>
      <w:sz w:val="16"/>
      <w:szCs w:val="16"/>
    </w:rPr>
  </w:style>
  <w:style w:type="character" w:customStyle="1" w:styleId="1f0">
    <w:name w:val="Текст сноски Знак1"/>
    <w:basedOn w:val="a0"/>
    <w:rsid w:val="001F5CA9"/>
    <w:rPr>
      <w:rFonts w:ascii="Times New Roman" w:eastAsia="Times New Roman" w:hAnsi="Times New Roman" w:cs="Times New Roman"/>
      <w:b/>
      <w:bCs/>
      <w:sz w:val="20"/>
      <w:szCs w:val="20"/>
      <w:lang w:eastAsia="ru-RU"/>
    </w:rPr>
  </w:style>
  <w:style w:type="character" w:customStyle="1" w:styleId="1f1">
    <w:name w:val="Текст концевой сноски Знак1"/>
    <w:basedOn w:val="a0"/>
    <w:rsid w:val="001F5CA9"/>
    <w:rPr>
      <w:rFonts w:ascii="Times New Roman" w:eastAsia="Times New Roman" w:hAnsi="Times New Roman" w:cs="Times New Roman"/>
      <w:sz w:val="20"/>
      <w:szCs w:val="20"/>
      <w:lang w:eastAsia="ru-RU"/>
    </w:rPr>
  </w:style>
  <w:style w:type="paragraph" w:customStyle="1" w:styleId="1f2">
    <w:name w:val="Схема документа1"/>
    <w:basedOn w:val="a"/>
    <w:rsid w:val="001F5CA9"/>
    <w:pPr>
      <w:suppressAutoHyphens/>
      <w:autoSpaceDE/>
      <w:autoSpaceDN/>
      <w:adjustRightInd/>
    </w:pPr>
    <w:rPr>
      <w:rFonts w:ascii="Tahoma" w:hAnsi="Tahoma" w:cs="Tahoma"/>
      <w:sz w:val="16"/>
      <w:szCs w:val="16"/>
    </w:rPr>
  </w:style>
  <w:style w:type="paragraph" w:customStyle="1" w:styleId="1f3">
    <w:name w:val="Без интервала1"/>
    <w:rsid w:val="001F5CA9"/>
    <w:pPr>
      <w:suppressAutoHyphens/>
    </w:pPr>
    <w:rPr>
      <w:rFonts w:ascii="Times New Roman" w:eastAsia="Times New Roman" w:hAnsi="Times New Roman"/>
      <w:sz w:val="24"/>
      <w:szCs w:val="24"/>
    </w:rPr>
  </w:style>
  <w:style w:type="paragraph" w:customStyle="1" w:styleId="aff9">
    <w:name w:val="Содержимое врезки"/>
    <w:basedOn w:val="a"/>
    <w:rsid w:val="001F5CA9"/>
    <w:pPr>
      <w:suppressAutoHyphens/>
      <w:autoSpaceDE/>
      <w:autoSpaceDN/>
      <w:adjustRightInd/>
    </w:pPr>
  </w:style>
  <w:style w:type="paragraph" w:customStyle="1" w:styleId="western">
    <w:name w:val="western"/>
    <w:basedOn w:val="a"/>
    <w:rsid w:val="001F5CA9"/>
    <w:pPr>
      <w:widowControl/>
      <w:autoSpaceDE/>
      <w:autoSpaceDN/>
      <w:adjustRightInd/>
      <w:spacing w:before="100" w:beforeAutospacing="1"/>
      <w:jc w:val="both"/>
    </w:pPr>
    <w:rPr>
      <w:b w:val="0"/>
      <w:bCs w:val="0"/>
      <w:sz w:val="28"/>
      <w:szCs w:val="28"/>
    </w:rPr>
  </w:style>
  <w:style w:type="paragraph" w:customStyle="1" w:styleId="msonormal0">
    <w:name w:val="msonormal"/>
    <w:basedOn w:val="a"/>
    <w:rsid w:val="001F5CA9"/>
    <w:pPr>
      <w:widowControl/>
      <w:autoSpaceDE/>
      <w:autoSpaceDN/>
      <w:adjustRightInd/>
      <w:spacing w:before="100" w:beforeAutospacing="1" w:after="100" w:afterAutospacing="1"/>
    </w:pPr>
    <w:rPr>
      <w:b w:val="0"/>
      <w:bCs w:val="0"/>
      <w:sz w:val="24"/>
      <w:szCs w:val="24"/>
    </w:rPr>
  </w:style>
  <w:style w:type="numbering" w:customStyle="1" w:styleId="1120">
    <w:name w:val="Нет списка112"/>
    <w:next w:val="a2"/>
    <w:uiPriority w:val="99"/>
    <w:semiHidden/>
    <w:unhideWhenUsed/>
    <w:rsid w:val="001F5CA9"/>
  </w:style>
  <w:style w:type="numbering" w:customStyle="1" w:styleId="220">
    <w:name w:val="Нет списка22"/>
    <w:next w:val="a2"/>
    <w:uiPriority w:val="99"/>
    <w:semiHidden/>
    <w:unhideWhenUsed/>
    <w:rsid w:val="001F5CA9"/>
  </w:style>
  <w:style w:type="numbering" w:customStyle="1" w:styleId="320">
    <w:name w:val="Нет списка32"/>
    <w:next w:val="a2"/>
    <w:uiPriority w:val="99"/>
    <w:semiHidden/>
    <w:unhideWhenUsed/>
    <w:rsid w:val="001F5CA9"/>
  </w:style>
  <w:style w:type="numbering" w:customStyle="1" w:styleId="420">
    <w:name w:val="Нет списка42"/>
    <w:next w:val="a2"/>
    <w:uiPriority w:val="99"/>
    <w:semiHidden/>
    <w:unhideWhenUsed/>
    <w:rsid w:val="001F5CA9"/>
  </w:style>
  <w:style w:type="numbering" w:customStyle="1" w:styleId="510">
    <w:name w:val="Нет списка51"/>
    <w:next w:val="a2"/>
    <w:uiPriority w:val="99"/>
    <w:semiHidden/>
    <w:unhideWhenUsed/>
    <w:rsid w:val="001F5CA9"/>
  </w:style>
  <w:style w:type="numbering" w:customStyle="1" w:styleId="610">
    <w:name w:val="Нет списка61"/>
    <w:next w:val="a2"/>
    <w:uiPriority w:val="99"/>
    <w:semiHidden/>
    <w:unhideWhenUsed/>
    <w:rsid w:val="001F5CA9"/>
  </w:style>
  <w:style w:type="paragraph" w:styleId="affa">
    <w:name w:val="Normal (Web)"/>
    <w:basedOn w:val="a"/>
    <w:uiPriority w:val="99"/>
    <w:semiHidden/>
    <w:unhideWhenUsed/>
    <w:rsid w:val="001F5CA9"/>
    <w:pPr>
      <w:widowControl/>
      <w:autoSpaceDE/>
      <w:autoSpaceDN/>
      <w:adjustRightInd/>
      <w:spacing w:after="160" w:line="259" w:lineRule="auto"/>
    </w:pPr>
    <w:rPr>
      <w:rFonts w:eastAsia="Calibri"/>
      <w:b w:val="0"/>
      <w:bCs w:val="0"/>
      <w:sz w:val="24"/>
      <w:szCs w:val="24"/>
      <w:lang w:eastAsia="en-US"/>
    </w:rPr>
  </w:style>
  <w:style w:type="character" w:styleId="affb">
    <w:name w:val="annotation reference"/>
    <w:basedOn w:val="a0"/>
    <w:uiPriority w:val="99"/>
    <w:semiHidden/>
    <w:unhideWhenUsed/>
    <w:rsid w:val="001F5CA9"/>
    <w:rPr>
      <w:sz w:val="16"/>
      <w:szCs w:val="16"/>
    </w:rPr>
  </w:style>
  <w:style w:type="paragraph" w:styleId="affc">
    <w:name w:val="annotation text"/>
    <w:basedOn w:val="a"/>
    <w:link w:val="affd"/>
    <w:uiPriority w:val="99"/>
    <w:semiHidden/>
    <w:unhideWhenUsed/>
    <w:rsid w:val="001F5CA9"/>
    <w:pPr>
      <w:widowControl/>
      <w:autoSpaceDE/>
      <w:autoSpaceDN/>
      <w:adjustRightInd/>
      <w:spacing w:after="160"/>
    </w:pPr>
    <w:rPr>
      <w:rFonts w:ascii="Calibri" w:eastAsia="Calibri" w:hAnsi="Calibri"/>
      <w:b w:val="0"/>
      <w:bCs w:val="0"/>
      <w:lang w:eastAsia="en-US"/>
    </w:rPr>
  </w:style>
  <w:style w:type="character" w:customStyle="1" w:styleId="affd">
    <w:name w:val="Текст примечания Знак"/>
    <w:basedOn w:val="a0"/>
    <w:link w:val="affc"/>
    <w:uiPriority w:val="99"/>
    <w:semiHidden/>
    <w:rsid w:val="001F5CA9"/>
    <w:rPr>
      <w:lang w:eastAsia="en-US"/>
    </w:rPr>
  </w:style>
  <w:style w:type="paragraph" w:styleId="affe">
    <w:name w:val="annotation subject"/>
    <w:basedOn w:val="affc"/>
    <w:next w:val="affc"/>
    <w:link w:val="afff"/>
    <w:uiPriority w:val="99"/>
    <w:semiHidden/>
    <w:unhideWhenUsed/>
    <w:rsid w:val="001F5CA9"/>
    <w:rPr>
      <w:b/>
      <w:bCs/>
    </w:rPr>
  </w:style>
  <w:style w:type="character" w:customStyle="1" w:styleId="afff">
    <w:name w:val="Тема примечания Знак"/>
    <w:basedOn w:val="affd"/>
    <w:link w:val="affe"/>
    <w:uiPriority w:val="99"/>
    <w:semiHidden/>
    <w:rsid w:val="001F5CA9"/>
    <w:rPr>
      <w:b/>
      <w:bCs/>
      <w:lang w:eastAsia="en-US"/>
    </w:rPr>
  </w:style>
  <w:style w:type="character" w:customStyle="1" w:styleId="1f4">
    <w:name w:val="Текст выноски Знак1"/>
    <w:basedOn w:val="a0"/>
    <w:uiPriority w:val="99"/>
    <w:semiHidden/>
    <w:rsid w:val="001F5CA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2847160">
      <w:bodyDiv w:val="1"/>
      <w:marLeft w:val="0"/>
      <w:marRight w:val="0"/>
      <w:marTop w:val="0"/>
      <w:marBottom w:val="0"/>
      <w:divBdr>
        <w:top w:val="none" w:sz="0" w:space="0" w:color="auto"/>
        <w:left w:val="none" w:sz="0" w:space="0" w:color="auto"/>
        <w:bottom w:val="none" w:sz="0" w:space="0" w:color="auto"/>
        <w:right w:val="none" w:sz="0" w:space="0" w:color="auto"/>
      </w:divBdr>
    </w:div>
    <w:div w:id="117144414">
      <w:bodyDiv w:val="1"/>
      <w:marLeft w:val="0"/>
      <w:marRight w:val="0"/>
      <w:marTop w:val="0"/>
      <w:marBottom w:val="0"/>
      <w:divBdr>
        <w:top w:val="none" w:sz="0" w:space="0" w:color="auto"/>
        <w:left w:val="none" w:sz="0" w:space="0" w:color="auto"/>
        <w:bottom w:val="none" w:sz="0" w:space="0" w:color="auto"/>
        <w:right w:val="none" w:sz="0" w:space="0" w:color="auto"/>
      </w:divBdr>
    </w:div>
    <w:div w:id="141965801">
      <w:bodyDiv w:val="1"/>
      <w:marLeft w:val="0"/>
      <w:marRight w:val="0"/>
      <w:marTop w:val="0"/>
      <w:marBottom w:val="0"/>
      <w:divBdr>
        <w:top w:val="none" w:sz="0" w:space="0" w:color="auto"/>
        <w:left w:val="none" w:sz="0" w:space="0" w:color="auto"/>
        <w:bottom w:val="none" w:sz="0" w:space="0" w:color="auto"/>
        <w:right w:val="none" w:sz="0" w:space="0" w:color="auto"/>
      </w:divBdr>
    </w:div>
    <w:div w:id="247542528">
      <w:bodyDiv w:val="1"/>
      <w:marLeft w:val="0"/>
      <w:marRight w:val="0"/>
      <w:marTop w:val="0"/>
      <w:marBottom w:val="0"/>
      <w:divBdr>
        <w:top w:val="none" w:sz="0" w:space="0" w:color="auto"/>
        <w:left w:val="none" w:sz="0" w:space="0" w:color="auto"/>
        <w:bottom w:val="none" w:sz="0" w:space="0" w:color="auto"/>
        <w:right w:val="none" w:sz="0" w:space="0" w:color="auto"/>
      </w:divBdr>
    </w:div>
    <w:div w:id="259264540">
      <w:bodyDiv w:val="1"/>
      <w:marLeft w:val="0"/>
      <w:marRight w:val="0"/>
      <w:marTop w:val="0"/>
      <w:marBottom w:val="0"/>
      <w:divBdr>
        <w:top w:val="none" w:sz="0" w:space="0" w:color="auto"/>
        <w:left w:val="none" w:sz="0" w:space="0" w:color="auto"/>
        <w:bottom w:val="none" w:sz="0" w:space="0" w:color="auto"/>
        <w:right w:val="none" w:sz="0" w:space="0" w:color="auto"/>
      </w:divBdr>
    </w:div>
    <w:div w:id="504249927">
      <w:bodyDiv w:val="1"/>
      <w:marLeft w:val="0"/>
      <w:marRight w:val="0"/>
      <w:marTop w:val="0"/>
      <w:marBottom w:val="0"/>
      <w:divBdr>
        <w:top w:val="none" w:sz="0" w:space="0" w:color="auto"/>
        <w:left w:val="none" w:sz="0" w:space="0" w:color="auto"/>
        <w:bottom w:val="none" w:sz="0" w:space="0" w:color="auto"/>
        <w:right w:val="none" w:sz="0" w:space="0" w:color="auto"/>
      </w:divBdr>
    </w:div>
    <w:div w:id="635378928">
      <w:bodyDiv w:val="1"/>
      <w:marLeft w:val="0"/>
      <w:marRight w:val="0"/>
      <w:marTop w:val="0"/>
      <w:marBottom w:val="0"/>
      <w:divBdr>
        <w:top w:val="none" w:sz="0" w:space="0" w:color="auto"/>
        <w:left w:val="none" w:sz="0" w:space="0" w:color="auto"/>
        <w:bottom w:val="none" w:sz="0" w:space="0" w:color="auto"/>
        <w:right w:val="none" w:sz="0" w:space="0" w:color="auto"/>
      </w:divBdr>
    </w:div>
    <w:div w:id="647826724">
      <w:bodyDiv w:val="1"/>
      <w:marLeft w:val="0"/>
      <w:marRight w:val="0"/>
      <w:marTop w:val="0"/>
      <w:marBottom w:val="0"/>
      <w:divBdr>
        <w:top w:val="none" w:sz="0" w:space="0" w:color="auto"/>
        <w:left w:val="none" w:sz="0" w:space="0" w:color="auto"/>
        <w:bottom w:val="none" w:sz="0" w:space="0" w:color="auto"/>
        <w:right w:val="none" w:sz="0" w:space="0" w:color="auto"/>
      </w:divBdr>
    </w:div>
    <w:div w:id="796483961">
      <w:bodyDiv w:val="1"/>
      <w:marLeft w:val="0"/>
      <w:marRight w:val="0"/>
      <w:marTop w:val="0"/>
      <w:marBottom w:val="0"/>
      <w:divBdr>
        <w:top w:val="none" w:sz="0" w:space="0" w:color="auto"/>
        <w:left w:val="none" w:sz="0" w:space="0" w:color="auto"/>
        <w:bottom w:val="none" w:sz="0" w:space="0" w:color="auto"/>
        <w:right w:val="none" w:sz="0" w:space="0" w:color="auto"/>
      </w:divBdr>
    </w:div>
    <w:div w:id="862088865">
      <w:bodyDiv w:val="1"/>
      <w:marLeft w:val="0"/>
      <w:marRight w:val="0"/>
      <w:marTop w:val="0"/>
      <w:marBottom w:val="0"/>
      <w:divBdr>
        <w:top w:val="none" w:sz="0" w:space="0" w:color="auto"/>
        <w:left w:val="none" w:sz="0" w:space="0" w:color="auto"/>
        <w:bottom w:val="none" w:sz="0" w:space="0" w:color="auto"/>
        <w:right w:val="none" w:sz="0" w:space="0" w:color="auto"/>
      </w:divBdr>
    </w:div>
    <w:div w:id="938609482">
      <w:bodyDiv w:val="1"/>
      <w:marLeft w:val="0"/>
      <w:marRight w:val="0"/>
      <w:marTop w:val="0"/>
      <w:marBottom w:val="0"/>
      <w:divBdr>
        <w:top w:val="none" w:sz="0" w:space="0" w:color="auto"/>
        <w:left w:val="none" w:sz="0" w:space="0" w:color="auto"/>
        <w:bottom w:val="none" w:sz="0" w:space="0" w:color="auto"/>
        <w:right w:val="none" w:sz="0" w:space="0" w:color="auto"/>
      </w:divBdr>
    </w:div>
    <w:div w:id="942568790">
      <w:bodyDiv w:val="1"/>
      <w:marLeft w:val="0"/>
      <w:marRight w:val="0"/>
      <w:marTop w:val="0"/>
      <w:marBottom w:val="0"/>
      <w:divBdr>
        <w:top w:val="none" w:sz="0" w:space="0" w:color="auto"/>
        <w:left w:val="none" w:sz="0" w:space="0" w:color="auto"/>
        <w:bottom w:val="none" w:sz="0" w:space="0" w:color="auto"/>
        <w:right w:val="none" w:sz="0" w:space="0" w:color="auto"/>
      </w:divBdr>
    </w:div>
    <w:div w:id="1063481910">
      <w:bodyDiv w:val="1"/>
      <w:marLeft w:val="0"/>
      <w:marRight w:val="0"/>
      <w:marTop w:val="0"/>
      <w:marBottom w:val="0"/>
      <w:divBdr>
        <w:top w:val="none" w:sz="0" w:space="0" w:color="auto"/>
        <w:left w:val="none" w:sz="0" w:space="0" w:color="auto"/>
        <w:bottom w:val="none" w:sz="0" w:space="0" w:color="auto"/>
        <w:right w:val="none" w:sz="0" w:space="0" w:color="auto"/>
      </w:divBdr>
    </w:div>
    <w:div w:id="1091240658">
      <w:bodyDiv w:val="1"/>
      <w:marLeft w:val="0"/>
      <w:marRight w:val="0"/>
      <w:marTop w:val="0"/>
      <w:marBottom w:val="0"/>
      <w:divBdr>
        <w:top w:val="none" w:sz="0" w:space="0" w:color="auto"/>
        <w:left w:val="none" w:sz="0" w:space="0" w:color="auto"/>
        <w:bottom w:val="none" w:sz="0" w:space="0" w:color="auto"/>
        <w:right w:val="none" w:sz="0" w:space="0" w:color="auto"/>
      </w:divBdr>
    </w:div>
    <w:div w:id="1117485128">
      <w:bodyDiv w:val="1"/>
      <w:marLeft w:val="0"/>
      <w:marRight w:val="0"/>
      <w:marTop w:val="0"/>
      <w:marBottom w:val="0"/>
      <w:divBdr>
        <w:top w:val="none" w:sz="0" w:space="0" w:color="auto"/>
        <w:left w:val="none" w:sz="0" w:space="0" w:color="auto"/>
        <w:bottom w:val="none" w:sz="0" w:space="0" w:color="auto"/>
        <w:right w:val="none" w:sz="0" w:space="0" w:color="auto"/>
      </w:divBdr>
    </w:div>
    <w:div w:id="1173109869">
      <w:bodyDiv w:val="1"/>
      <w:marLeft w:val="0"/>
      <w:marRight w:val="0"/>
      <w:marTop w:val="0"/>
      <w:marBottom w:val="0"/>
      <w:divBdr>
        <w:top w:val="none" w:sz="0" w:space="0" w:color="auto"/>
        <w:left w:val="none" w:sz="0" w:space="0" w:color="auto"/>
        <w:bottom w:val="none" w:sz="0" w:space="0" w:color="auto"/>
        <w:right w:val="none" w:sz="0" w:space="0" w:color="auto"/>
      </w:divBdr>
    </w:div>
    <w:div w:id="1177189646">
      <w:bodyDiv w:val="1"/>
      <w:marLeft w:val="0"/>
      <w:marRight w:val="0"/>
      <w:marTop w:val="0"/>
      <w:marBottom w:val="0"/>
      <w:divBdr>
        <w:top w:val="none" w:sz="0" w:space="0" w:color="auto"/>
        <w:left w:val="none" w:sz="0" w:space="0" w:color="auto"/>
        <w:bottom w:val="none" w:sz="0" w:space="0" w:color="auto"/>
        <w:right w:val="none" w:sz="0" w:space="0" w:color="auto"/>
      </w:divBdr>
    </w:div>
    <w:div w:id="1190608872">
      <w:bodyDiv w:val="1"/>
      <w:marLeft w:val="0"/>
      <w:marRight w:val="0"/>
      <w:marTop w:val="0"/>
      <w:marBottom w:val="0"/>
      <w:divBdr>
        <w:top w:val="none" w:sz="0" w:space="0" w:color="auto"/>
        <w:left w:val="none" w:sz="0" w:space="0" w:color="auto"/>
        <w:bottom w:val="none" w:sz="0" w:space="0" w:color="auto"/>
        <w:right w:val="none" w:sz="0" w:space="0" w:color="auto"/>
      </w:divBdr>
    </w:div>
    <w:div w:id="1286539991">
      <w:bodyDiv w:val="1"/>
      <w:marLeft w:val="0"/>
      <w:marRight w:val="0"/>
      <w:marTop w:val="0"/>
      <w:marBottom w:val="0"/>
      <w:divBdr>
        <w:top w:val="none" w:sz="0" w:space="0" w:color="auto"/>
        <w:left w:val="none" w:sz="0" w:space="0" w:color="auto"/>
        <w:bottom w:val="none" w:sz="0" w:space="0" w:color="auto"/>
        <w:right w:val="none" w:sz="0" w:space="0" w:color="auto"/>
      </w:divBdr>
    </w:div>
    <w:div w:id="1486893318">
      <w:bodyDiv w:val="1"/>
      <w:marLeft w:val="0"/>
      <w:marRight w:val="0"/>
      <w:marTop w:val="0"/>
      <w:marBottom w:val="0"/>
      <w:divBdr>
        <w:top w:val="none" w:sz="0" w:space="0" w:color="auto"/>
        <w:left w:val="none" w:sz="0" w:space="0" w:color="auto"/>
        <w:bottom w:val="none" w:sz="0" w:space="0" w:color="auto"/>
        <w:right w:val="none" w:sz="0" w:space="0" w:color="auto"/>
      </w:divBdr>
    </w:div>
    <w:div w:id="1681157968">
      <w:bodyDiv w:val="1"/>
      <w:marLeft w:val="0"/>
      <w:marRight w:val="0"/>
      <w:marTop w:val="0"/>
      <w:marBottom w:val="0"/>
      <w:divBdr>
        <w:top w:val="none" w:sz="0" w:space="0" w:color="auto"/>
        <w:left w:val="none" w:sz="0" w:space="0" w:color="auto"/>
        <w:bottom w:val="none" w:sz="0" w:space="0" w:color="auto"/>
        <w:right w:val="none" w:sz="0" w:space="0" w:color="auto"/>
      </w:divBdr>
    </w:div>
    <w:div w:id="1693647858">
      <w:bodyDiv w:val="1"/>
      <w:marLeft w:val="0"/>
      <w:marRight w:val="0"/>
      <w:marTop w:val="0"/>
      <w:marBottom w:val="0"/>
      <w:divBdr>
        <w:top w:val="none" w:sz="0" w:space="0" w:color="auto"/>
        <w:left w:val="none" w:sz="0" w:space="0" w:color="auto"/>
        <w:bottom w:val="none" w:sz="0" w:space="0" w:color="auto"/>
        <w:right w:val="none" w:sz="0" w:space="0" w:color="auto"/>
      </w:divBdr>
    </w:div>
    <w:div w:id="1750302710">
      <w:bodyDiv w:val="1"/>
      <w:marLeft w:val="0"/>
      <w:marRight w:val="0"/>
      <w:marTop w:val="0"/>
      <w:marBottom w:val="0"/>
      <w:divBdr>
        <w:top w:val="none" w:sz="0" w:space="0" w:color="auto"/>
        <w:left w:val="none" w:sz="0" w:space="0" w:color="auto"/>
        <w:bottom w:val="none" w:sz="0" w:space="0" w:color="auto"/>
        <w:right w:val="none" w:sz="0" w:space="0" w:color="auto"/>
      </w:divBdr>
    </w:div>
    <w:div w:id="1798453300">
      <w:bodyDiv w:val="1"/>
      <w:marLeft w:val="0"/>
      <w:marRight w:val="0"/>
      <w:marTop w:val="0"/>
      <w:marBottom w:val="0"/>
      <w:divBdr>
        <w:top w:val="none" w:sz="0" w:space="0" w:color="auto"/>
        <w:left w:val="none" w:sz="0" w:space="0" w:color="auto"/>
        <w:bottom w:val="none" w:sz="0" w:space="0" w:color="auto"/>
        <w:right w:val="none" w:sz="0" w:space="0" w:color="auto"/>
      </w:divBdr>
    </w:div>
    <w:div w:id="205377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E11C7-70A2-4414-ADDD-AA019355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16397</Words>
  <Characters>93466</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3</cp:revision>
  <cp:lastPrinted>2023-05-10T05:54:00Z</cp:lastPrinted>
  <dcterms:created xsi:type="dcterms:W3CDTF">2023-05-15T10:43:00Z</dcterms:created>
  <dcterms:modified xsi:type="dcterms:W3CDTF">2023-05-18T06:05:00Z</dcterms:modified>
</cp:coreProperties>
</file>