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C37D" w14:textId="1EF97007" w:rsidR="00615618" w:rsidRDefault="00615618" w:rsidP="00615618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27B18DC7" wp14:editId="7D46C4D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7517" w14:textId="77777777" w:rsidR="00615618" w:rsidRPr="00615618" w:rsidRDefault="00615618" w:rsidP="0061561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15618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CE8D5AA" w14:textId="77777777" w:rsidR="00615618" w:rsidRPr="00615618" w:rsidRDefault="00615618" w:rsidP="006156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15618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B599A39" w14:textId="77777777" w:rsidR="00615618" w:rsidRPr="00615618" w:rsidRDefault="00615618" w:rsidP="006156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1561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77E50C8" w14:textId="3EEEEA6B" w:rsidR="00615618" w:rsidRPr="00615618" w:rsidRDefault="00615618" w:rsidP="0061561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1561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61561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292</w:t>
      </w:r>
    </w:p>
    <w:p w14:paraId="63EDB47D" w14:textId="77777777" w:rsidR="00615618" w:rsidRPr="00615618" w:rsidRDefault="00615618" w:rsidP="0061561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15618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4389B8C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AB41D2E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D651001" w14:textId="77777777" w:rsidR="00615618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7AD046F3" w14:textId="6EA3CFBA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789EEA1E" w14:textId="77777777" w:rsidR="00615618" w:rsidRDefault="00D0676D" w:rsidP="00472D58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Саратовской области </w:t>
      </w:r>
    </w:p>
    <w:p w14:paraId="233EBEEE" w14:textId="4923AC89" w:rsidR="00472D58" w:rsidRDefault="00D0676D" w:rsidP="00472D58">
      <w:pPr>
        <w:pStyle w:val="ad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72D58" w:rsidRPr="00472D58">
        <w:rPr>
          <w:rFonts w:eastAsia="Calibri"/>
          <w:b/>
          <w:sz w:val="28"/>
          <w:szCs w:val="28"/>
          <w:lang w:eastAsia="en-US"/>
        </w:rPr>
        <w:t>от 3.02.2016 года № 32</w:t>
      </w:r>
    </w:p>
    <w:p w14:paraId="392F849B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FF0779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CE8CA4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6F647C5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530174B" w14:textId="06C7DE92" w:rsidR="00754501" w:rsidRDefault="00AD426A" w:rsidP="00615618">
      <w:pPr>
        <w:pStyle w:val="ad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</w:t>
      </w:r>
      <w:r w:rsidR="00615618">
        <w:rPr>
          <w:rFonts w:eastAsia="Calibri"/>
          <w:sz w:val="28"/>
          <w:szCs w:val="28"/>
          <w:lang w:eastAsia="en-US"/>
        </w:rPr>
        <w:t>ра</w:t>
      </w:r>
      <w:r w:rsidR="007B538C" w:rsidRPr="00967109">
        <w:rPr>
          <w:rFonts w:eastAsia="Calibri"/>
          <w:sz w:val="28"/>
          <w:szCs w:val="28"/>
          <w:lang w:eastAsia="en-US"/>
        </w:rPr>
        <w:t xml:space="preserve">йона Саратовской области </w:t>
      </w:r>
      <w:r w:rsidR="00472D58">
        <w:rPr>
          <w:sz w:val="28"/>
          <w:szCs w:val="28"/>
        </w:rPr>
        <w:t>от 3.02.2016 года № 32</w:t>
      </w:r>
      <w:r w:rsidR="00615618">
        <w:rPr>
          <w:sz w:val="28"/>
          <w:szCs w:val="28"/>
        </w:rPr>
        <w:t xml:space="preserve">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472D58" w:rsidRPr="003746B6">
        <w:rPr>
          <w:sz w:val="28"/>
          <w:szCs w:val="28"/>
        </w:rPr>
        <w:t>Выдача разрешения на проведение работ по сохранению объекта культурного наследия местного (муниципального) значения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10FA5E3B" w14:textId="577BD83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1561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61561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61561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61561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6FFDC9EF" w14:textId="23BA43AC" w:rsidR="00F34C09" w:rsidRDefault="00615618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638C11E" w14:textId="77777777" w:rsidR="00A541F1" w:rsidRPr="00F34C09" w:rsidRDefault="00F34C09" w:rsidP="006156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A55A04B" w14:textId="2FBA0C11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</w:t>
      </w:r>
      <w:r w:rsidR="006156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24366D3A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7090CAE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4656D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2D58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15618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009B6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B109B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89B6"/>
  <w15:docId w15:val="{46C2A887-6596-4DE8-B47D-3E31E738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F82B-AE7D-4951-8681-F8062FBE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2025-04-28T04:36:00Z</cp:lastPrinted>
  <dcterms:created xsi:type="dcterms:W3CDTF">2025-04-28T04:35:00Z</dcterms:created>
  <dcterms:modified xsi:type="dcterms:W3CDTF">2025-04-28T04:37:00Z</dcterms:modified>
</cp:coreProperties>
</file>