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FF3C" w14:textId="27E8CCD5" w:rsidR="00A46D60" w:rsidRPr="00A46D60" w:rsidRDefault="00A46D60" w:rsidP="00A46D6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A46D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67ADC3" wp14:editId="13A479FE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98221" w14:textId="77777777" w:rsidR="00A46D60" w:rsidRPr="00A46D60" w:rsidRDefault="00A46D60" w:rsidP="00A46D6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46D60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37203F5" w14:textId="77777777" w:rsidR="00A46D60" w:rsidRPr="00A46D60" w:rsidRDefault="00A46D60" w:rsidP="00A46D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46D60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80E8AEC" w14:textId="77777777" w:rsidR="00A46D60" w:rsidRPr="00A46D60" w:rsidRDefault="00A46D60" w:rsidP="00A46D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46D60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00F44D11" w14:textId="4586A76A" w:rsidR="00A46D60" w:rsidRPr="00A46D60" w:rsidRDefault="00A46D60" w:rsidP="00A46D6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46D60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A46D60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266</w:t>
      </w:r>
    </w:p>
    <w:p w14:paraId="373D23AC" w14:textId="77777777" w:rsidR="00A46D60" w:rsidRPr="00A46D60" w:rsidRDefault="00A46D60" w:rsidP="00A46D6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46D60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9B737D6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54E5C6A9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0300B3F3" w14:textId="77777777" w:rsidR="0075258F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0E032AE6" w14:textId="4D04140B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7EE0BECA" w14:textId="77777777" w:rsidR="0075258F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2A916371" w14:textId="3081CEA1"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A537B" w:rsidRPr="003A53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3.02.2016 года № 35</w:t>
      </w:r>
    </w:p>
    <w:p w14:paraId="26A0AE22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D451E26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5FA282CD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7880DAFF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3A537B" w:rsidRPr="00B37810">
        <w:rPr>
          <w:rFonts w:ascii="Times New Roman" w:hAnsi="Times New Roman" w:cs="Times New Roman"/>
          <w:sz w:val="28"/>
          <w:szCs w:val="28"/>
        </w:rPr>
        <w:t>от 3.02.2016 года № 35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A537B" w:rsidRPr="00E533AD">
        <w:rPr>
          <w:rFonts w:ascii="Times New Roman" w:eastAsia="Times New Roman" w:hAnsi="Times New Roman" w:cs="Times New Roman"/>
          <w:bCs/>
          <w:sz w:val="28"/>
          <w:szCs w:val="28"/>
        </w:rPr>
        <w:t>Согласование строительства или установки малых архитектурных</w:t>
      </w:r>
      <w:r w:rsidR="003A53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537B" w:rsidRPr="00E533AD">
        <w:rPr>
          <w:rFonts w:ascii="Times New Roman" w:eastAsia="Times New Roman" w:hAnsi="Times New Roman" w:cs="Times New Roman"/>
          <w:bCs/>
          <w:sz w:val="28"/>
          <w:szCs w:val="28"/>
        </w:rPr>
        <w:t>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25E5164" w14:textId="59256349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46D6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A46D6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A46D6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A46D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77651A67" w14:textId="48BEB54E" w:rsidR="00F34C09" w:rsidRDefault="00A46D60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CB2E0A5" w14:textId="77777777" w:rsidR="00A541F1" w:rsidRPr="00F34C09" w:rsidRDefault="00F34C09" w:rsidP="00A46D6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75611B31" w14:textId="7BABC868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 заместителя главы администрации муниципального района </w:t>
      </w:r>
      <w:r w:rsidR="00A46D6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о строительству и ЖКХ Исупова В.П.</w:t>
      </w:r>
    </w:p>
    <w:p w14:paraId="71D70F56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27452EC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39E0B2B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A537B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258F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46D60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424C"/>
  <w15:docId w15:val="{EF851F8A-42F1-4F44-A62C-9A582B46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A480-1CFB-4374-AC0D-BD11EAFB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2025-04-28T04:56:00Z</cp:lastPrinted>
  <dcterms:created xsi:type="dcterms:W3CDTF">2025-04-28T04:52:00Z</dcterms:created>
  <dcterms:modified xsi:type="dcterms:W3CDTF">2025-04-28T04:56:00Z</dcterms:modified>
</cp:coreProperties>
</file>