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DB3D" w14:textId="74B0A0E3" w:rsidR="00A014C3" w:rsidRDefault="00A014C3" w:rsidP="00A014C3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695DBC04" wp14:editId="0FC431A1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1A1AE" w14:textId="77777777" w:rsidR="00A014C3" w:rsidRPr="00A014C3" w:rsidRDefault="00A014C3" w:rsidP="00A014C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A014C3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67C466FA" w14:textId="77777777" w:rsidR="00A014C3" w:rsidRPr="00A014C3" w:rsidRDefault="00A014C3" w:rsidP="00A014C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A014C3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74AF6BB2" w14:textId="77777777" w:rsidR="00A014C3" w:rsidRPr="00A014C3" w:rsidRDefault="00A014C3" w:rsidP="00A014C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A014C3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08C37491" w14:textId="03CBBA98" w:rsidR="00A014C3" w:rsidRPr="00A014C3" w:rsidRDefault="00A014C3" w:rsidP="00A014C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A014C3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A014C3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253</w:t>
      </w:r>
    </w:p>
    <w:p w14:paraId="4D5B9D8A" w14:textId="77777777" w:rsidR="00A014C3" w:rsidRPr="00A014C3" w:rsidRDefault="00A014C3" w:rsidP="00A014C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A014C3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0A0796BC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66FD3CD9" w14:textId="77777777" w:rsidR="00A014C3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602E54C8" w14:textId="39C21DC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4F8FF94F" w14:textId="77777777" w:rsidR="00A014C3" w:rsidRDefault="00D0676D" w:rsidP="00C50843">
      <w:pPr>
        <w:pStyle w:val="ad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Саратовской области </w:t>
      </w:r>
    </w:p>
    <w:p w14:paraId="6C77561E" w14:textId="1C143DB5" w:rsidR="00C50843" w:rsidRDefault="00D0676D" w:rsidP="00C50843">
      <w:pPr>
        <w:pStyle w:val="ad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C50843" w:rsidRPr="00C50843">
        <w:rPr>
          <w:b/>
          <w:sz w:val="28"/>
          <w:szCs w:val="28"/>
        </w:rPr>
        <w:t>от 23.12.2015 года № 497</w:t>
      </w:r>
    </w:p>
    <w:p w14:paraId="392FB875" w14:textId="77777777" w:rsidR="00AD426A" w:rsidRDefault="00AD426A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E4772F0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76113A6D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0DFB4E41" w14:textId="4B514B5A" w:rsidR="00754501" w:rsidRDefault="00AD426A" w:rsidP="00C50843">
      <w:pPr>
        <w:pStyle w:val="ad"/>
        <w:jc w:val="both"/>
        <w:rPr>
          <w:rFonts w:eastAsia="Calibri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C50843">
        <w:rPr>
          <w:rFonts w:eastAsia="Calibri"/>
          <w:sz w:val="28"/>
          <w:szCs w:val="28"/>
          <w:lang w:eastAsia="en-US"/>
        </w:rPr>
        <w:t xml:space="preserve">         </w:t>
      </w:r>
      <w:r w:rsidR="007B538C" w:rsidRPr="00967109">
        <w:rPr>
          <w:rFonts w:eastAsia="Calibri"/>
          <w:sz w:val="28"/>
          <w:szCs w:val="28"/>
          <w:lang w:eastAsia="en-US"/>
        </w:rPr>
        <w:t>1. Внести в постановление администра</w:t>
      </w:r>
      <w:r w:rsidR="00C50843">
        <w:rPr>
          <w:rFonts w:eastAsia="Calibri"/>
          <w:sz w:val="28"/>
          <w:szCs w:val="28"/>
          <w:lang w:eastAsia="en-US"/>
        </w:rPr>
        <w:t xml:space="preserve">ции Романовского муниципального </w:t>
      </w:r>
      <w:r w:rsidR="007B538C" w:rsidRPr="00967109">
        <w:rPr>
          <w:rFonts w:eastAsia="Calibri"/>
          <w:sz w:val="28"/>
          <w:szCs w:val="28"/>
          <w:lang w:eastAsia="en-US"/>
        </w:rPr>
        <w:t xml:space="preserve">района Саратовской области  </w:t>
      </w:r>
      <w:r w:rsidR="00C50843" w:rsidRPr="003D0B82">
        <w:rPr>
          <w:sz w:val="28"/>
          <w:szCs w:val="28"/>
        </w:rPr>
        <w:t>от</w:t>
      </w:r>
      <w:r w:rsidR="00C50843">
        <w:rPr>
          <w:sz w:val="28"/>
          <w:szCs w:val="28"/>
        </w:rPr>
        <w:t xml:space="preserve"> 23.12.</w:t>
      </w:r>
      <w:r w:rsidR="00C50843" w:rsidRPr="003F7FA9">
        <w:rPr>
          <w:sz w:val="28"/>
          <w:szCs w:val="28"/>
        </w:rPr>
        <w:t>20</w:t>
      </w:r>
      <w:r w:rsidR="00C50843">
        <w:rPr>
          <w:sz w:val="28"/>
          <w:szCs w:val="28"/>
        </w:rPr>
        <w:t>15</w:t>
      </w:r>
      <w:r w:rsidR="00C50843" w:rsidRPr="003D0B82">
        <w:rPr>
          <w:sz w:val="28"/>
          <w:szCs w:val="28"/>
        </w:rPr>
        <w:t xml:space="preserve"> года №</w:t>
      </w:r>
      <w:r w:rsidR="00C50843">
        <w:rPr>
          <w:sz w:val="28"/>
          <w:szCs w:val="28"/>
        </w:rPr>
        <w:t xml:space="preserve"> 497</w:t>
      </w:r>
      <w:r w:rsidR="00C50843" w:rsidRPr="005827BE">
        <w:rPr>
          <w:rFonts w:eastAsia="Calibri"/>
          <w:sz w:val="28"/>
          <w:szCs w:val="28"/>
          <w:lang w:eastAsia="en-US"/>
        </w:rPr>
        <w:t xml:space="preserve"> </w:t>
      </w:r>
      <w:r w:rsidR="00F32429">
        <w:rPr>
          <w:rFonts w:eastAsia="Calibri"/>
          <w:sz w:val="28"/>
          <w:szCs w:val="28"/>
          <w:lang w:eastAsia="en-US"/>
        </w:rPr>
        <w:t xml:space="preserve">«Об утверждении </w:t>
      </w:r>
      <w:r w:rsidR="00F32429" w:rsidRPr="006606F4">
        <w:rPr>
          <w:rFonts w:eastAsia="Calibri"/>
          <w:sz w:val="28"/>
          <w:szCs w:val="28"/>
          <w:lang w:eastAsia="en-US"/>
        </w:rPr>
        <w:t xml:space="preserve">административного регламента муниципальной услуги </w:t>
      </w:r>
      <w:r w:rsidR="005827BE" w:rsidRPr="005827BE">
        <w:rPr>
          <w:rFonts w:eastAsia="Calibri"/>
          <w:sz w:val="28"/>
          <w:szCs w:val="28"/>
          <w:lang w:eastAsia="en-US"/>
        </w:rPr>
        <w:t>«</w:t>
      </w:r>
      <w:r w:rsidR="00C50843" w:rsidRPr="00020822">
        <w:rPr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 же дополнительного образования в муниципальных образовательных организациях, расположенных на территории Романовского муниципального района Саратовской области</w:t>
      </w:r>
      <w:r w:rsidR="005827BE" w:rsidRPr="005827BE">
        <w:rPr>
          <w:rFonts w:eastAsia="Calibri"/>
          <w:sz w:val="28"/>
          <w:szCs w:val="28"/>
          <w:lang w:eastAsia="en-US"/>
        </w:rPr>
        <w:t>»</w:t>
      </w:r>
      <w:r w:rsidR="005827BE">
        <w:rPr>
          <w:rFonts w:eastAsia="Calibri"/>
          <w:sz w:val="28"/>
          <w:szCs w:val="28"/>
          <w:lang w:eastAsia="en-US"/>
        </w:rPr>
        <w:t xml:space="preserve"> </w:t>
      </w:r>
      <w:r w:rsidR="007B538C" w:rsidRPr="00967109">
        <w:rPr>
          <w:rFonts w:eastAsia="Calibri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eastAsia="Calibri"/>
          <w:sz w:val="28"/>
          <w:szCs w:val="28"/>
          <w:lang w:eastAsia="en-US"/>
        </w:rPr>
        <w:t>:</w:t>
      </w:r>
    </w:p>
    <w:p w14:paraId="7CF5C164" w14:textId="74127AD6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A014C3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A014C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A014C3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A014C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7B0918DA" w14:textId="2FE3653B" w:rsidR="00F34C09" w:rsidRDefault="00A014C3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70B6965" w14:textId="77777777" w:rsidR="00A541F1" w:rsidRPr="00F34C09" w:rsidRDefault="00F34C09" w:rsidP="00A014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7BD70774" w14:textId="7EA163C4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C50843" w:rsidRPr="00C508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Контроль за исполнением настоящего постановления возложить на первого заместителя главы администрации муниципального района</w:t>
      </w:r>
      <w:r w:rsidR="00A014C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Рябинину Н.П.</w:t>
      </w:r>
    </w:p>
    <w:p w14:paraId="2A3F56DB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AF3DC70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585C8D1A" w14:textId="204847F9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014C3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14C3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50843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2429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43F2"/>
  <w15:docId w15:val="{CB620AEC-AEC0-4448-B16F-C9F7A49C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67E45-27C6-474E-A75E-9611BB20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2025-04-23T08:21:00Z</cp:lastPrinted>
  <dcterms:created xsi:type="dcterms:W3CDTF">2025-04-28T05:46:00Z</dcterms:created>
  <dcterms:modified xsi:type="dcterms:W3CDTF">2025-04-28T05:46:00Z</dcterms:modified>
</cp:coreProperties>
</file>