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60EE7" w14:textId="218BF18D" w:rsidR="004F06AF" w:rsidRPr="004F06AF" w:rsidRDefault="004F06AF" w:rsidP="004F06A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</w:pPr>
      <w:bookmarkStart w:id="0" w:name="_Hlk168385282"/>
      <w:r w:rsidRPr="004F06A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72E8877" wp14:editId="51EA38A5">
            <wp:extent cx="762000" cy="866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1" r="15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68D4F" w14:textId="77777777" w:rsidR="004F06AF" w:rsidRPr="004F06AF" w:rsidRDefault="004F06AF" w:rsidP="004F06AF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4F06AF">
        <w:rPr>
          <w:rFonts w:ascii="Times New Roman" w:hAnsi="Times New Roman" w:cs="Times New Roman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14:paraId="22C7DDED" w14:textId="77777777" w:rsidR="004F06AF" w:rsidRPr="004F06AF" w:rsidRDefault="004F06AF" w:rsidP="004F06A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 w:rsidRPr="004F06AF">
        <w:rPr>
          <w:rFonts w:ascii="Times New Roman" w:hAnsi="Times New Roman" w:cs="Times New Roman"/>
          <w:noProof/>
          <w:sz w:val="28"/>
          <w:szCs w:val="28"/>
          <w:lang w:eastAsia="en-US"/>
        </w:rPr>
        <w:t>САРАТОВСКОЙ ОБЛАСТИ</w:t>
      </w:r>
    </w:p>
    <w:p w14:paraId="689998D9" w14:textId="620C10A6" w:rsidR="004F06AF" w:rsidRPr="004F06AF" w:rsidRDefault="004F06AF" w:rsidP="004F06A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 w:rsidRPr="004F06AF">
        <w:rPr>
          <w:rFonts w:ascii="Times New Roman" w:hAnsi="Times New Roman" w:cs="Times New Roman"/>
          <w:b/>
          <w:noProof/>
          <w:sz w:val="28"/>
          <w:szCs w:val="28"/>
          <w:lang w:eastAsia="en-US"/>
        </w:rPr>
        <w:t>ПОСТАНОВЛЕНИЕ</w:t>
      </w:r>
    </w:p>
    <w:p w14:paraId="6789AF2C" w14:textId="2C8A1918" w:rsidR="004F06AF" w:rsidRPr="004F06AF" w:rsidRDefault="004F06AF" w:rsidP="004F06AF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4F06AF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от </w: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1</w:t>
      </w:r>
      <w:r w:rsidRPr="004F06AF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4.04.2025 года № </w: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231</w:t>
      </w:r>
    </w:p>
    <w:p w14:paraId="28120BDE" w14:textId="77777777" w:rsidR="004F06AF" w:rsidRPr="004F06AF" w:rsidRDefault="004F06AF" w:rsidP="004F06AF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4F06AF">
        <w:rPr>
          <w:rFonts w:ascii="Times New Roman" w:hAnsi="Times New Roman" w:cs="Times New Roman"/>
          <w:noProof/>
          <w:sz w:val="28"/>
          <w:szCs w:val="28"/>
          <w:lang w:eastAsia="en-US"/>
        </w:rPr>
        <w:t>р.п.Романовка</w:t>
      </w:r>
      <w:bookmarkEnd w:id="0"/>
    </w:p>
    <w:p w14:paraId="403305C7" w14:textId="77777777" w:rsidR="00765ED2" w:rsidRDefault="00765ED2" w:rsidP="00765ED2">
      <w:pPr>
        <w:spacing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071871A" w14:textId="77777777" w:rsidR="00765ED2" w:rsidRDefault="00765ED2" w:rsidP="00765ED2">
      <w:pPr>
        <w:spacing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E58A1D3" w14:textId="77777777" w:rsidR="00765ED2" w:rsidRDefault="00765ED2" w:rsidP="00765ED2">
      <w:pPr>
        <w:spacing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внесении изменений </w:t>
      </w:r>
    </w:p>
    <w:p w14:paraId="4944EA07" w14:textId="4F732864" w:rsidR="00765ED2" w:rsidRDefault="00765ED2" w:rsidP="00765ED2">
      <w:pPr>
        <w:spacing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 приложение№1 к постановлению</w:t>
      </w:r>
    </w:p>
    <w:p w14:paraId="73D2F3BB" w14:textId="77777777" w:rsidR="00765ED2" w:rsidRDefault="00765ED2" w:rsidP="00765ED2">
      <w:pPr>
        <w:spacing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администрации Романовского</w:t>
      </w:r>
    </w:p>
    <w:p w14:paraId="7EDD45B7" w14:textId="77777777" w:rsidR="00765ED2" w:rsidRDefault="00765ED2" w:rsidP="00765ED2">
      <w:pPr>
        <w:spacing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муниципального района Саратовской</w:t>
      </w:r>
    </w:p>
    <w:p w14:paraId="09C87632" w14:textId="6F180CF0" w:rsidR="00765ED2" w:rsidRDefault="00765ED2" w:rsidP="00765ED2">
      <w:pPr>
        <w:spacing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области от 12.03.2025 года № 162</w:t>
      </w:r>
    </w:p>
    <w:p w14:paraId="6A6B0140" w14:textId="77777777" w:rsidR="00765ED2" w:rsidRDefault="00765ED2" w:rsidP="00765ED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1BF115" w14:textId="77777777" w:rsidR="00765ED2" w:rsidRDefault="00765ED2" w:rsidP="00765ED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Устава Романовского муниципального района Саратовской области администрация Романовского муниципального района</w:t>
      </w:r>
    </w:p>
    <w:p w14:paraId="18FC7DA3" w14:textId="77777777" w:rsidR="00765ED2" w:rsidRDefault="00765ED2" w:rsidP="00765ED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296C82E0" w14:textId="02639723" w:rsidR="00765ED2" w:rsidRDefault="00765ED2" w:rsidP="00765ED2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приложение №1 к постановлению администрации Романовского муниципального района Саратовской области от 12</w:t>
      </w:r>
      <w:r>
        <w:rPr>
          <w:rFonts w:ascii="Times New Roman" w:hAnsi="Times New Roman" w:cs="Times New Roman"/>
          <w:color w:val="000000"/>
          <w:sz w:val="28"/>
          <w:szCs w:val="28"/>
        </w:rPr>
        <w:t>.03.2025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№ 162 «О порядке проведения оценки технического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состояния  автомобильных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дорог местного значения, находящихся в муниципальной собственности Романовского муниципального образования и Романовского муниципального района Саратовской области »  следующие изменения:</w:t>
      </w:r>
    </w:p>
    <w:p w14:paraId="42E588BE" w14:textId="1E9D3C3A" w:rsidR="00765ED2" w:rsidRDefault="00765ED2" w:rsidP="00765ED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</w:t>
      </w:r>
      <w:r w:rsidR="004F06A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№1 </w:t>
      </w:r>
      <w:r w:rsidR="004F06AF">
        <w:rPr>
          <w:rFonts w:ascii="Times New Roman" w:hAnsi="Times New Roman" w:cs="Times New Roman"/>
          <w:sz w:val="28"/>
          <w:szCs w:val="28"/>
        </w:rPr>
        <w:t xml:space="preserve"> пункт </w:t>
      </w:r>
      <w:r>
        <w:rPr>
          <w:rFonts w:ascii="Times New Roman" w:hAnsi="Times New Roman" w:cs="Times New Roman"/>
          <w:sz w:val="28"/>
          <w:szCs w:val="28"/>
        </w:rPr>
        <w:t>4</w:t>
      </w:r>
      <w:r w:rsidR="004F06AF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14:paraId="7ABBB1CB" w14:textId="77777777" w:rsidR="00765ED2" w:rsidRDefault="00765ED2" w:rsidP="00765ED2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 и подлежит обязательному опубликованию на официальном сайте администрации Романовского муниципального района Саратовской области в сети «Интернет».</w:t>
      </w:r>
    </w:p>
    <w:p w14:paraId="0DA0B19C" w14:textId="77777777" w:rsidR="00765ED2" w:rsidRDefault="00765ED2" w:rsidP="00765ED2">
      <w:pPr>
        <w:pStyle w:val="a4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главы администрации муниципального района по строительству и жилищно-коммунальному хозяйству Исупова В.П.</w:t>
      </w:r>
    </w:p>
    <w:p w14:paraId="68CA60B2" w14:textId="77777777" w:rsidR="00765ED2" w:rsidRDefault="00765ED2" w:rsidP="00765E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EC8141" w14:textId="77777777" w:rsidR="00765ED2" w:rsidRDefault="00765ED2" w:rsidP="00765E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</w:p>
    <w:p w14:paraId="2A27665E" w14:textId="77777777" w:rsidR="00765ED2" w:rsidRDefault="00765ED2" w:rsidP="00765E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района                                                  А.И. Щербаков</w:t>
      </w:r>
    </w:p>
    <w:p w14:paraId="448EF020" w14:textId="77777777" w:rsidR="00765ED2" w:rsidRDefault="00765ED2" w:rsidP="00765ED2">
      <w:pPr>
        <w:shd w:val="clear" w:color="auto" w:fill="FFFFFF"/>
        <w:spacing w:line="240" w:lineRule="auto"/>
        <w:ind w:firstLine="4536"/>
        <w:contextualSpacing/>
        <w:jc w:val="both"/>
        <w:rPr>
          <w:rFonts w:ascii="Times New Roman" w:hAnsi="Times New Roman" w:cs="Times New Roman"/>
          <w:color w:val="000000"/>
        </w:rPr>
      </w:pPr>
    </w:p>
    <w:p w14:paraId="3A9EDC82" w14:textId="77777777" w:rsidR="00765ED2" w:rsidRDefault="00765ED2" w:rsidP="00765ED2">
      <w:pPr>
        <w:shd w:val="clear" w:color="auto" w:fill="FFFFFF"/>
        <w:spacing w:line="240" w:lineRule="auto"/>
        <w:ind w:firstLine="4536"/>
        <w:contextualSpacing/>
        <w:jc w:val="both"/>
        <w:rPr>
          <w:rFonts w:ascii="Times New Roman" w:hAnsi="Times New Roman" w:cs="Times New Roman"/>
          <w:color w:val="000000"/>
        </w:rPr>
      </w:pPr>
    </w:p>
    <w:p w14:paraId="7B7E3BBE" w14:textId="77777777" w:rsidR="00765ED2" w:rsidRDefault="00765ED2" w:rsidP="00765ED2">
      <w:pPr>
        <w:shd w:val="clear" w:color="auto" w:fill="FFFFFF"/>
        <w:spacing w:line="240" w:lineRule="auto"/>
        <w:ind w:firstLine="567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34C6E408" w14:textId="77777777" w:rsidR="00765ED2" w:rsidRDefault="00765ED2" w:rsidP="00765ED2">
      <w:pPr>
        <w:shd w:val="clear" w:color="auto" w:fill="FFFFFF"/>
        <w:spacing w:line="240" w:lineRule="auto"/>
        <w:ind w:firstLine="567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0DB9BF50" w14:textId="77777777" w:rsidR="00765ED2" w:rsidRDefault="00765ED2" w:rsidP="00765ED2">
      <w:pPr>
        <w:shd w:val="clear" w:color="auto" w:fill="FFFFFF"/>
        <w:spacing w:line="240" w:lineRule="auto"/>
        <w:ind w:firstLine="567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03C85FEB" w14:textId="77777777" w:rsidR="00B928A9" w:rsidRPr="00765ED2" w:rsidRDefault="00B928A9" w:rsidP="00765ED2"/>
    <w:sectPr w:rsidR="00B928A9" w:rsidRPr="00765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8DC6E99"/>
    <w:multiLevelType w:val="hybridMultilevel"/>
    <w:tmpl w:val="1EACF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ED2"/>
    <w:rsid w:val="004F06AF"/>
    <w:rsid w:val="00765ED2"/>
    <w:rsid w:val="00B928A9"/>
    <w:rsid w:val="00C2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8CC36"/>
  <w15:chartTrackingRefBased/>
  <w15:docId w15:val="{C292A6FD-4FA5-4F6D-AC49-375DA0842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ED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5ED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765ED2"/>
    <w:pPr>
      <w:ind w:left="720"/>
      <w:contextualSpacing/>
    </w:pPr>
  </w:style>
  <w:style w:type="table" w:styleId="a5">
    <w:name w:val="Table Grid"/>
    <w:basedOn w:val="a1"/>
    <w:uiPriority w:val="59"/>
    <w:rsid w:val="00765ED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0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2025-04-11T12:50:00Z</cp:lastPrinted>
  <dcterms:created xsi:type="dcterms:W3CDTF">2025-04-14T08:55:00Z</dcterms:created>
  <dcterms:modified xsi:type="dcterms:W3CDTF">2025-04-14T08:55:00Z</dcterms:modified>
</cp:coreProperties>
</file>