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DBDD" w14:textId="5E415878" w:rsidR="007972E5" w:rsidRDefault="007972E5" w:rsidP="007972E5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211CFAC" wp14:editId="54947460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A58B" w14:textId="77777777" w:rsidR="007972E5" w:rsidRPr="007972E5" w:rsidRDefault="007972E5" w:rsidP="007972E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72E5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696B3CA" w14:textId="77777777" w:rsidR="007972E5" w:rsidRPr="007972E5" w:rsidRDefault="007972E5" w:rsidP="007972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72E5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0E7C349D" w14:textId="77777777" w:rsidR="007972E5" w:rsidRPr="007972E5" w:rsidRDefault="007972E5" w:rsidP="007972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72E5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4DFB119F" w14:textId="754A7FA7" w:rsidR="007972E5" w:rsidRPr="007972E5" w:rsidRDefault="007972E5" w:rsidP="007972E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72E5">
        <w:rPr>
          <w:rFonts w:ascii="Times New Roman" w:hAnsi="Times New Roman" w:cs="Times New Roman"/>
          <w:noProof/>
          <w:sz w:val="28"/>
          <w:szCs w:val="28"/>
        </w:rPr>
        <w:t>от 3.04.2025 года № 20</w:t>
      </w:r>
      <w:r w:rsidR="00A872C0">
        <w:rPr>
          <w:rFonts w:ascii="Times New Roman" w:hAnsi="Times New Roman" w:cs="Times New Roman"/>
          <w:noProof/>
          <w:sz w:val="28"/>
          <w:szCs w:val="28"/>
        </w:rPr>
        <w:t>9</w:t>
      </w:r>
    </w:p>
    <w:p w14:paraId="33DFEF82" w14:textId="77777777" w:rsidR="007972E5" w:rsidRPr="007972E5" w:rsidRDefault="007972E5" w:rsidP="007972E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72E5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1862B13D" w14:textId="77777777" w:rsidR="009F6548" w:rsidRPr="007972E5" w:rsidRDefault="009F6548" w:rsidP="007972E5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D363785" w14:textId="77777777" w:rsidR="009F6548" w:rsidRPr="003C3756" w:rsidRDefault="009F6548" w:rsidP="009F6548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дополнений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</w:p>
    <w:p w14:paraId="43FCB24C" w14:textId="29A4B413" w:rsidR="009F6548" w:rsidRPr="003C3756" w:rsidRDefault="009F6548" w:rsidP="009F6548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администрации </w:t>
      </w:r>
    </w:p>
    <w:p w14:paraId="5050E44D" w14:textId="77777777" w:rsidR="009F6548" w:rsidRPr="003C3756" w:rsidRDefault="009F6548" w:rsidP="009F6548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>Романовского муниципального</w:t>
      </w:r>
    </w:p>
    <w:p w14:paraId="4A533DE1" w14:textId="77777777" w:rsidR="009F6548" w:rsidRPr="003C3756" w:rsidRDefault="009F6548" w:rsidP="009F6548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района Саратовской области </w:t>
      </w:r>
    </w:p>
    <w:p w14:paraId="7679CDC2" w14:textId="4028C607" w:rsidR="009F6548" w:rsidRPr="003C3756" w:rsidRDefault="009F6548" w:rsidP="009F6548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26.07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220</w:t>
      </w:r>
    </w:p>
    <w:p w14:paraId="39D77055" w14:textId="77777777" w:rsidR="009F6548" w:rsidRPr="00813955" w:rsidRDefault="009F6548" w:rsidP="009F6548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8FD333D" w14:textId="0A4EAC07" w:rsidR="009F6548" w:rsidRPr="006959B2" w:rsidRDefault="009F6548" w:rsidP="009F6548">
      <w:pPr>
        <w:pStyle w:val="1"/>
        <w:ind w:right="283" w:firstLine="708"/>
        <w:jc w:val="both"/>
        <w:rPr>
          <w:b w:val="0"/>
          <w:szCs w:val="28"/>
          <w:u w:val="none"/>
        </w:rPr>
      </w:pPr>
      <w:r w:rsidRPr="006959B2">
        <w:rPr>
          <w:b w:val="0"/>
          <w:szCs w:val="28"/>
          <w:u w:val="none"/>
        </w:rPr>
        <w:t xml:space="preserve">На основании </w:t>
      </w:r>
      <w:r>
        <w:rPr>
          <w:b w:val="0"/>
          <w:szCs w:val="28"/>
          <w:u w:val="none"/>
        </w:rPr>
        <w:t xml:space="preserve"> Федерального Закона от 27 июля 2010 года № 210-ФЗ «Об организации предоставления государственных и муниципальных услуг» и Устава Романовского муниципального района Саратовской области администрация Романовского муниципального района</w:t>
      </w:r>
    </w:p>
    <w:p w14:paraId="4DAB5FC5" w14:textId="77777777" w:rsidR="009F6548" w:rsidRPr="007972E5" w:rsidRDefault="009F6548" w:rsidP="009F6548">
      <w:pPr>
        <w:widowControl w:val="0"/>
        <w:autoSpaceDE w:val="0"/>
        <w:autoSpaceDN w:val="0"/>
        <w:adjustRightInd w:val="0"/>
        <w:ind w:right="283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7972E5">
        <w:rPr>
          <w:rFonts w:ascii="Times New Roman" w:hAnsi="Times New Roman" w:cs="Times New Roman"/>
          <w:b/>
          <w:caps/>
          <w:sz w:val="28"/>
          <w:szCs w:val="28"/>
        </w:rPr>
        <w:t>Постановляет:</w:t>
      </w:r>
    </w:p>
    <w:p w14:paraId="4285E87A" w14:textId="7F234F8E" w:rsidR="009F6548" w:rsidRDefault="007972E5" w:rsidP="00F51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2E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proofErr w:type="gramStart"/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>приложение  к</w:t>
      </w:r>
      <w:proofErr w:type="gramEnd"/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постановлению администрации Романовского муниципального района Саратовской области от  </w:t>
      </w:r>
      <w:r w:rsidR="009F6548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6548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F654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9F6548">
        <w:rPr>
          <w:rFonts w:ascii="Times New Roman" w:hAnsi="Times New Roman" w:cs="Times New Roman"/>
          <w:color w:val="000000"/>
          <w:sz w:val="28"/>
          <w:szCs w:val="28"/>
        </w:rPr>
        <w:t>220</w:t>
      </w:r>
      <w:r w:rsidR="009F6548" w:rsidRPr="00A9010F">
        <w:rPr>
          <w:rFonts w:ascii="Times New Roman" w:hAnsi="Times New Roman" w:cs="Times New Roman"/>
          <w:color w:val="000000"/>
          <w:sz w:val="28"/>
          <w:szCs w:val="28"/>
        </w:rPr>
        <w:t xml:space="preserve">  «Об утверждении </w:t>
      </w:r>
      <w:r w:rsidR="009F6548" w:rsidRPr="00A9010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9F6548"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по </w:t>
      </w:r>
      <w:r w:rsidR="009F6548" w:rsidRPr="00A9010F">
        <w:rPr>
          <w:rFonts w:ascii="Times New Roman" w:hAnsi="Times New Roman" w:cs="Times New Roman"/>
          <w:sz w:val="28"/>
          <w:szCs w:val="28"/>
        </w:rPr>
        <w:t>предоставлени</w:t>
      </w:r>
      <w:r w:rsidR="009F6548">
        <w:rPr>
          <w:rFonts w:ascii="Times New Roman" w:hAnsi="Times New Roman" w:cs="Times New Roman"/>
          <w:sz w:val="28"/>
          <w:szCs w:val="28"/>
        </w:rPr>
        <w:t>ю</w:t>
      </w:r>
      <w:r w:rsidR="009F6548" w:rsidRPr="00A9010F">
        <w:rPr>
          <w:rFonts w:ascii="Times New Roman" w:hAnsi="Times New Roman" w:cs="Times New Roman"/>
          <w:sz w:val="28"/>
          <w:szCs w:val="28"/>
        </w:rPr>
        <w:t xml:space="preserve"> муниципальной услуги  «Предоставление </w:t>
      </w:r>
      <w:r w:rsidR="009F6548">
        <w:rPr>
          <w:rFonts w:ascii="Times New Roman" w:hAnsi="Times New Roman" w:cs="Times New Roman"/>
          <w:sz w:val="28"/>
          <w:szCs w:val="28"/>
        </w:rPr>
        <w:t>гражданам</w:t>
      </w:r>
      <w:r w:rsidR="009F6548" w:rsidRPr="00A9010F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</w:t>
      </w:r>
      <w:r w:rsidR="009F6548">
        <w:rPr>
          <w:rFonts w:ascii="Times New Roman" w:hAnsi="Times New Roman" w:cs="Times New Roman"/>
          <w:sz w:val="28"/>
          <w:szCs w:val="28"/>
        </w:rPr>
        <w:t xml:space="preserve"> из муниципального жилищного фонда</w:t>
      </w:r>
      <w:r w:rsidR="009F6548" w:rsidRPr="00A9010F">
        <w:rPr>
          <w:rFonts w:ascii="Times New Roman" w:hAnsi="Times New Roman" w:cs="Times New Roman"/>
          <w:sz w:val="28"/>
          <w:szCs w:val="28"/>
        </w:rPr>
        <w:t>» следующие дополнения:</w:t>
      </w:r>
    </w:p>
    <w:p w14:paraId="3EE6D4BC" w14:textId="0C8A2B2E" w:rsidR="009F6548" w:rsidRPr="009F6548" w:rsidRDefault="007972E5" w:rsidP="00A872C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A872C0" w:rsidRPr="00A872C0">
        <w:rPr>
          <w:rFonts w:ascii="Times New Roman" w:eastAsia="Times New Roman" w:hAnsi="Times New Roman" w:cs="Times New Roman"/>
          <w:bCs/>
          <w:sz w:val="28"/>
          <w:szCs w:val="28"/>
        </w:rPr>
        <w:t>IV. Порядок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A872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6548" w:rsidRPr="00A9010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9F6548">
        <w:rPr>
          <w:rFonts w:ascii="Times New Roman" w:hAnsi="Times New Roman" w:cs="Times New Roman"/>
          <w:sz w:val="28"/>
          <w:szCs w:val="28"/>
        </w:rPr>
        <w:t>42</w:t>
      </w:r>
      <w:r w:rsidR="009F6548" w:rsidRPr="00A9010F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9F6548">
        <w:rPr>
          <w:rFonts w:ascii="Times New Roman" w:hAnsi="Times New Roman" w:cs="Times New Roman"/>
          <w:sz w:val="28"/>
          <w:szCs w:val="28"/>
        </w:rPr>
        <w:t>пунктами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F6548">
        <w:rPr>
          <w:rFonts w:ascii="Times New Roman" w:hAnsi="Times New Roman" w:cs="Times New Roman"/>
          <w:sz w:val="28"/>
          <w:szCs w:val="28"/>
        </w:rPr>
        <w:t>:</w:t>
      </w:r>
    </w:p>
    <w:p w14:paraId="387C01E5" w14:textId="575FCDF1" w:rsidR="009F6548" w:rsidRPr="009F6548" w:rsidRDefault="00A872C0" w:rsidP="00A87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9F6548"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случае признания жалобы подлежащей удовлетворению в ответе заявителю, указанном в </w:t>
      </w:r>
      <w:r w:rsid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п.42</w:t>
      </w:r>
      <w:r w:rsidR="00A0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="009F6548"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5" w:anchor="dst100352" w:history="1">
        <w:r w:rsidR="009F6548" w:rsidRPr="009F65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="009F6548"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</w:t>
      </w:r>
      <w:r w:rsidR="00A0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27.07.2010года №210</w:t>
      </w:r>
      <w:r w:rsidR="009F6548"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1F8FD962" w14:textId="32E2FABE" w:rsidR="009F6548" w:rsidRDefault="009F6548" w:rsidP="00A87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признания жалобы не подлежащей удовлетворению в ответе заявителю, указанном </w:t>
      </w:r>
      <w:proofErr w:type="gramStart"/>
      <w:r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A005D4"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05D4">
        <w:rPr>
          <w:rFonts w:ascii="Times New Roman" w:eastAsia="Times New Roman" w:hAnsi="Times New Roman" w:cs="Times New Roman"/>
          <w:sz w:val="28"/>
          <w:szCs w:val="28"/>
          <w:lang w:eastAsia="ru-RU"/>
        </w:rPr>
        <w:t>п.42</w:t>
      </w:r>
      <w:proofErr w:type="gramEnd"/>
      <w:r w:rsidR="00A0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</w:t>
      </w:r>
      <w:r w:rsidR="00A00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</w:t>
      </w:r>
      <w:r w:rsidRPr="009F6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A872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DC1BB1B" w14:textId="77777777" w:rsidR="00A872C0" w:rsidRPr="006D198C" w:rsidRDefault="00A872C0" w:rsidP="00A872C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296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14:paraId="7C33C00A" w14:textId="77777777" w:rsidR="00A872C0" w:rsidRDefault="00A872C0" w:rsidP="00A872C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>
        <w:rPr>
          <w:rFonts w:ascii="Times New Roman" w:eastAsia="Calibri" w:hAnsi="Times New Roman" w:cs="Times New Roman"/>
          <w:sz w:val="28"/>
          <w:szCs w:val="28"/>
        </w:rPr>
        <w:t>Исупова В.П.</w:t>
      </w:r>
      <w:bookmarkEnd w:id="1"/>
    </w:p>
    <w:p w14:paraId="48BA259D" w14:textId="77777777" w:rsidR="00A872C0" w:rsidRPr="009F6548" w:rsidRDefault="00A872C0" w:rsidP="00A87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038CE" w14:textId="51F96B42" w:rsidR="003A21D8" w:rsidRDefault="003A21D8" w:rsidP="007972E5">
      <w:pPr>
        <w:spacing w:after="0" w:line="240" w:lineRule="auto"/>
        <w:jc w:val="both"/>
        <w:rPr>
          <w:sz w:val="28"/>
          <w:szCs w:val="28"/>
        </w:rPr>
      </w:pPr>
    </w:p>
    <w:p w14:paraId="3FEC9E6F" w14:textId="77777777" w:rsidR="00984B7B" w:rsidRDefault="00A005D4" w:rsidP="00A87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5D4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6894B70A" w14:textId="185F5A14" w:rsidR="00A005D4" w:rsidRPr="00A005D4" w:rsidRDefault="00A005D4" w:rsidP="00A87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</w:t>
      </w:r>
      <w:r w:rsidR="00984B7B" w:rsidRPr="007972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А.И. Щербак</w:t>
      </w:r>
      <w:r w:rsidR="007D522B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sectPr w:rsidR="00A005D4" w:rsidRPr="00A005D4" w:rsidSect="007972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48"/>
    <w:rsid w:val="003A21D8"/>
    <w:rsid w:val="00411296"/>
    <w:rsid w:val="007972E5"/>
    <w:rsid w:val="007D522B"/>
    <w:rsid w:val="00984B7B"/>
    <w:rsid w:val="009F6548"/>
    <w:rsid w:val="00A005D4"/>
    <w:rsid w:val="00A872C0"/>
    <w:rsid w:val="00F514C5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8323"/>
  <w15:chartTrackingRefBased/>
  <w15:docId w15:val="{F9D4F4BA-BE6E-4536-B8B5-CAB034F5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548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6548"/>
    <w:rPr>
      <w:color w:val="0000FF"/>
      <w:u w:val="single"/>
    </w:rPr>
  </w:style>
  <w:style w:type="paragraph" w:customStyle="1" w:styleId="no-indent">
    <w:name w:val="no-indent"/>
    <w:basedOn w:val="a"/>
    <w:rsid w:val="009F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F6548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customStyle="1" w:styleId="ConsPlusNormal">
    <w:name w:val="ConsPlusNormal"/>
    <w:rsid w:val="009F6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F65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65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94996/a2588b2a1374c05e0939bb4df8e54fc0dfd6e00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2025-04-03T10:41:00Z</cp:lastPrinted>
  <dcterms:created xsi:type="dcterms:W3CDTF">2025-04-03T10:34:00Z</dcterms:created>
  <dcterms:modified xsi:type="dcterms:W3CDTF">2025-04-03T10:41:00Z</dcterms:modified>
</cp:coreProperties>
</file>