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4A8" w:rsidRDefault="00DB04A8" w:rsidP="00DB04A8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0A6C89E1" wp14:editId="00F23FCE">
            <wp:extent cx="771525" cy="83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4A8" w:rsidRDefault="00DB04A8" w:rsidP="00DB04A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РОМАНОВСКОГО  МУНИЦИПАЛЬНОГО РАЙОНА</w:t>
      </w:r>
    </w:p>
    <w:p w:rsidR="00DB04A8" w:rsidRDefault="00DB04A8" w:rsidP="00DB04A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САРАТОВСКОЙ ОБЛАСТИ</w:t>
      </w:r>
    </w:p>
    <w:p w:rsidR="00DB04A8" w:rsidRDefault="00DB04A8" w:rsidP="00DB04A8">
      <w:pPr>
        <w:pStyle w:val="a3"/>
        <w:tabs>
          <w:tab w:val="right" w:pos="0"/>
        </w:tabs>
        <w:jc w:val="center"/>
        <w:rPr>
          <w:b/>
          <w:spacing w:val="24"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B04A8" w:rsidRDefault="00DB04A8" w:rsidP="00DB04A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от 2.06.2022 года № 357</w:t>
      </w:r>
    </w:p>
    <w:p w:rsidR="00DB04A8" w:rsidRDefault="00DB04A8" w:rsidP="00DB04A8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р.п. Романовка</w:t>
      </w:r>
    </w:p>
    <w:p w:rsidR="0087446A" w:rsidRPr="006A614D" w:rsidRDefault="0087446A" w:rsidP="0087446A">
      <w:pPr>
        <w:pStyle w:val="1"/>
        <w:ind w:firstLine="0"/>
        <w:rPr>
          <w:u w:val="none"/>
        </w:rPr>
      </w:pPr>
    </w:p>
    <w:p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r w:rsidR="00FD3876" w:rsidRPr="00FD3876">
        <w:rPr>
          <w:b/>
          <w:sz w:val="28"/>
          <w:szCs w:val="28"/>
        </w:rPr>
        <w:t>Романовского</w:t>
      </w:r>
    </w:p>
    <w:p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:rsidR="00257D56" w:rsidRDefault="00A324FF" w:rsidP="00820FF3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0B6452">
        <w:rPr>
          <w:b/>
          <w:sz w:val="28"/>
          <w:szCs w:val="28"/>
        </w:rPr>
        <w:t>т 15.12.2021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0B6452">
        <w:rPr>
          <w:b/>
          <w:sz w:val="28"/>
          <w:szCs w:val="28"/>
        </w:rPr>
        <w:t>595</w:t>
      </w:r>
    </w:p>
    <w:p w:rsidR="008C4AF2" w:rsidRPr="00FD3876" w:rsidRDefault="008C4AF2" w:rsidP="00820FF3">
      <w:pPr>
        <w:rPr>
          <w:sz w:val="28"/>
          <w:szCs w:val="28"/>
        </w:rPr>
      </w:pPr>
    </w:p>
    <w:p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:rsidR="00FD3876" w:rsidRPr="00353E7A" w:rsidRDefault="00FD3876" w:rsidP="00FD3876">
      <w:pPr>
        <w:pStyle w:val="a9"/>
        <w:jc w:val="center"/>
        <w:rPr>
          <w:b/>
          <w:bCs/>
          <w:szCs w:val="28"/>
        </w:rPr>
      </w:pPr>
    </w:p>
    <w:p w:rsidR="00000EA8" w:rsidRDefault="00E43373" w:rsidP="00FD3876">
      <w:pPr>
        <w:pStyle w:val="a9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:rsidR="009B5961" w:rsidRPr="007043C4" w:rsidRDefault="009B5961" w:rsidP="009B5961">
      <w:pPr>
        <w:pStyle w:val="af4"/>
        <w:numPr>
          <w:ilvl w:val="0"/>
          <w:numId w:val="43"/>
        </w:numPr>
        <w:ind w:left="0" w:firstLine="851"/>
        <w:jc w:val="both"/>
        <w:rPr>
          <w:szCs w:val="28"/>
        </w:rPr>
      </w:pPr>
      <w:r w:rsidRPr="007043C4">
        <w:rPr>
          <w:szCs w:val="28"/>
        </w:rPr>
        <w:t>Внести в приложение к постановлению администрации Романовского муниципального района Саратовской области от 15.12.2021 года № 595 «Об утверждении муниципальной программы «Развитие образования Романовского муниципального района» следующие  изменения:</w:t>
      </w:r>
    </w:p>
    <w:p w:rsidR="009B5961" w:rsidRPr="007043C4" w:rsidRDefault="009B5961" w:rsidP="00DB04A8">
      <w:pPr>
        <w:pStyle w:val="af4"/>
        <w:ind w:left="0" w:firstLine="851"/>
        <w:jc w:val="both"/>
        <w:rPr>
          <w:szCs w:val="28"/>
        </w:rPr>
      </w:pPr>
      <w:r w:rsidRPr="007043C4">
        <w:rPr>
          <w:szCs w:val="28"/>
        </w:rPr>
        <w:t xml:space="preserve"> в разделе 1. </w:t>
      </w:r>
      <w:r w:rsidRPr="007043C4">
        <w:rPr>
          <w:szCs w:val="28"/>
        </w:rPr>
        <w:tab/>
        <w:t>«Паспорт муниципальной Программы «Развитие образования Романовского муниципального района»</w:t>
      </w:r>
    </w:p>
    <w:p w:rsidR="009B5961" w:rsidRPr="007043C4" w:rsidRDefault="009B5961" w:rsidP="00DB04A8">
      <w:pPr>
        <w:pStyle w:val="af4"/>
        <w:ind w:left="0" w:firstLine="851"/>
        <w:jc w:val="both"/>
        <w:rPr>
          <w:szCs w:val="28"/>
        </w:rPr>
      </w:pPr>
      <w:r w:rsidRPr="007043C4">
        <w:rPr>
          <w:szCs w:val="28"/>
        </w:rPr>
        <w:t xml:space="preserve">позицию «Объемы и источники финансирования Программы» изложить в новой редакции: </w:t>
      </w:r>
    </w:p>
    <w:p w:rsidR="009B5961" w:rsidRDefault="009B5961" w:rsidP="009B5961">
      <w:pPr>
        <w:pStyle w:val="af4"/>
        <w:ind w:left="795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«</w:t>
      </w:r>
      <w:r>
        <w:rPr>
          <w:sz w:val="26"/>
          <w:szCs w:val="26"/>
        </w:rPr>
        <w:t xml:space="preserve">                             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9B5961" w:rsidRPr="00984EA9" w:rsidTr="005B50F3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Расходы (тыс. руб.)</w:t>
            </w:r>
          </w:p>
        </w:tc>
      </w:tr>
      <w:tr w:rsidR="009B5961" w:rsidRPr="00984EA9" w:rsidTr="005B50F3">
        <w:trPr>
          <w:trHeight w:val="1007"/>
          <w:jc w:val="center"/>
        </w:trPr>
        <w:tc>
          <w:tcPr>
            <w:tcW w:w="2949" w:type="dxa"/>
            <w:vMerge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</w:p>
        </w:tc>
        <w:tc>
          <w:tcPr>
            <w:tcW w:w="2353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всего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36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9B5961" w:rsidRPr="00004313" w:rsidRDefault="00DF277F" w:rsidP="00DF27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581029,5</w:t>
            </w:r>
          </w:p>
        </w:tc>
        <w:tc>
          <w:tcPr>
            <w:tcW w:w="1427" w:type="dxa"/>
            <w:vAlign w:val="bottom"/>
          </w:tcPr>
          <w:p w:rsidR="009B5961" w:rsidRPr="00004313" w:rsidRDefault="009B5961" w:rsidP="00DF277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04313">
              <w:rPr>
                <w:color w:val="000000" w:themeColor="text1"/>
                <w:sz w:val="26"/>
                <w:szCs w:val="26"/>
              </w:rPr>
              <w:t>20</w:t>
            </w:r>
            <w:r w:rsidR="00DF277F">
              <w:rPr>
                <w:color w:val="000000" w:themeColor="text1"/>
                <w:sz w:val="26"/>
                <w:szCs w:val="26"/>
              </w:rPr>
              <w:t>7220,</w:t>
            </w:r>
            <w:r w:rsidR="00B36BB5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27" w:type="dxa"/>
            <w:vAlign w:val="bottom"/>
          </w:tcPr>
          <w:p w:rsidR="009B5961" w:rsidRPr="00004313" w:rsidRDefault="009B5961" w:rsidP="005B50F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04313">
              <w:rPr>
                <w:color w:val="000000" w:themeColor="text1"/>
                <w:sz w:val="26"/>
                <w:szCs w:val="26"/>
              </w:rPr>
              <w:t>181527,</w:t>
            </w:r>
            <w:r w:rsidR="00DF277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9B5961" w:rsidRPr="00004313" w:rsidRDefault="009B5961" w:rsidP="005B50F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04313">
              <w:rPr>
                <w:color w:val="000000" w:themeColor="text1"/>
                <w:sz w:val="26"/>
                <w:szCs w:val="26"/>
              </w:rPr>
              <w:t>192282,</w:t>
            </w:r>
            <w:r w:rsidR="002927D9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vAlign w:val="bottom"/>
          </w:tcPr>
          <w:p w:rsidR="009B5961" w:rsidRPr="00984EA9" w:rsidRDefault="00DF277F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98286,</w:t>
            </w:r>
            <w:r w:rsidR="002927D9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27" w:type="dxa"/>
            <w:vAlign w:val="bottom"/>
          </w:tcPr>
          <w:p w:rsidR="009B5961" w:rsidRPr="00984EA9" w:rsidRDefault="00DF277F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38282,</w:t>
            </w:r>
            <w:r w:rsidR="002927D9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27" w:type="dxa"/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29217,4</w:t>
            </w:r>
          </w:p>
        </w:tc>
        <w:tc>
          <w:tcPr>
            <w:tcW w:w="1336" w:type="dxa"/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30786,6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vAlign w:val="bottom"/>
          </w:tcPr>
          <w:p w:rsidR="009B5961" w:rsidRPr="00984EA9" w:rsidRDefault="009B5961" w:rsidP="00DF27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41</w:t>
            </w:r>
            <w:r w:rsidR="00DF277F">
              <w:rPr>
                <w:color w:val="000000"/>
                <w:sz w:val="26"/>
                <w:szCs w:val="26"/>
              </w:rPr>
              <w:t>3647,9</w:t>
            </w:r>
          </w:p>
        </w:tc>
        <w:tc>
          <w:tcPr>
            <w:tcW w:w="1427" w:type="dxa"/>
            <w:vAlign w:val="bottom"/>
          </w:tcPr>
          <w:p w:rsidR="009B5961" w:rsidRPr="00984EA9" w:rsidRDefault="009B5961" w:rsidP="00DF27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  <w:r w:rsidR="00DF277F">
              <w:rPr>
                <w:color w:val="000000"/>
                <w:sz w:val="26"/>
                <w:szCs w:val="26"/>
              </w:rPr>
              <w:t>3665,3</w:t>
            </w:r>
          </w:p>
        </w:tc>
        <w:tc>
          <w:tcPr>
            <w:tcW w:w="1427" w:type="dxa"/>
            <w:vAlign w:val="bottom"/>
          </w:tcPr>
          <w:p w:rsidR="009B5961" w:rsidRPr="00984EA9" w:rsidRDefault="009B5961" w:rsidP="00DF27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DF277F">
              <w:rPr>
                <w:color w:val="000000"/>
                <w:sz w:val="26"/>
                <w:szCs w:val="26"/>
              </w:rPr>
              <w:t>3347,9</w:t>
            </w:r>
          </w:p>
        </w:tc>
        <w:tc>
          <w:tcPr>
            <w:tcW w:w="1336" w:type="dxa"/>
            <w:vAlign w:val="bottom"/>
          </w:tcPr>
          <w:p w:rsidR="009B5961" w:rsidRPr="00984EA9" w:rsidRDefault="009B5961" w:rsidP="00DF27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DF277F">
              <w:rPr>
                <w:color w:val="000000"/>
                <w:sz w:val="26"/>
                <w:szCs w:val="26"/>
              </w:rPr>
              <w:t>6634,7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vAlign w:val="bottom"/>
          </w:tcPr>
          <w:p w:rsidR="009B5961" w:rsidRPr="00984EA9" w:rsidRDefault="009B5961" w:rsidP="00DF27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62</w:t>
            </w:r>
            <w:r w:rsidR="00DF277F">
              <w:rPr>
                <w:color w:val="000000"/>
                <w:sz w:val="26"/>
                <w:szCs w:val="26"/>
              </w:rPr>
              <w:t>184,0</w:t>
            </w:r>
          </w:p>
        </w:tc>
        <w:tc>
          <w:tcPr>
            <w:tcW w:w="1427" w:type="dxa"/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22968,9</w:t>
            </w:r>
          </w:p>
        </w:tc>
        <w:tc>
          <w:tcPr>
            <w:tcW w:w="1427" w:type="dxa"/>
            <w:vAlign w:val="bottom"/>
          </w:tcPr>
          <w:p w:rsidR="009B5961" w:rsidRPr="00984EA9" w:rsidRDefault="00DF277F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16658,0</w:t>
            </w:r>
          </w:p>
        </w:tc>
        <w:tc>
          <w:tcPr>
            <w:tcW w:w="1336" w:type="dxa"/>
            <w:vAlign w:val="bottom"/>
          </w:tcPr>
          <w:p w:rsidR="009B5961" w:rsidRPr="00984EA9" w:rsidRDefault="00DF277F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22557,</w:t>
            </w:r>
            <w:r w:rsidR="002927D9">
              <w:rPr>
                <w:color w:val="000000"/>
                <w:sz w:val="26"/>
                <w:szCs w:val="26"/>
              </w:rPr>
              <w:t>1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2353" w:type="dxa"/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6911,1</w:t>
            </w:r>
          </w:p>
        </w:tc>
        <w:tc>
          <w:tcPr>
            <w:tcW w:w="1427" w:type="dxa"/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2303,7</w:t>
            </w:r>
          </w:p>
        </w:tc>
        <w:tc>
          <w:tcPr>
            <w:tcW w:w="1427" w:type="dxa"/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2303,7</w:t>
            </w:r>
          </w:p>
        </w:tc>
        <w:tc>
          <w:tcPr>
            <w:tcW w:w="1336" w:type="dxa"/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2303,7</w:t>
            </w:r>
          </w:p>
        </w:tc>
      </w:tr>
    </w:tbl>
    <w:p w:rsidR="009B5961" w:rsidRDefault="009B5961" w:rsidP="009B5961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 w:rsidRPr="00C1126C">
        <w:rPr>
          <w:sz w:val="26"/>
          <w:szCs w:val="26"/>
        </w:rPr>
        <w:t>»;</w:t>
      </w:r>
    </w:p>
    <w:p w:rsidR="009B5961" w:rsidRDefault="009B5961" w:rsidP="009B5961">
      <w:pPr>
        <w:jc w:val="both"/>
        <w:rPr>
          <w:color w:val="000000"/>
          <w:sz w:val="28"/>
          <w:szCs w:val="28"/>
        </w:rPr>
      </w:pPr>
      <w:r w:rsidRPr="007043C4">
        <w:rPr>
          <w:color w:val="000000"/>
          <w:sz w:val="28"/>
          <w:szCs w:val="28"/>
        </w:rPr>
        <w:t xml:space="preserve">         в разделе 4. «Ресурсное обеспечение Программы» цифру«</w:t>
      </w:r>
      <w:r w:rsidR="00DF277F" w:rsidRPr="007043C4">
        <w:rPr>
          <w:sz w:val="28"/>
          <w:szCs w:val="28"/>
        </w:rPr>
        <w:t>578449,5</w:t>
      </w:r>
      <w:r w:rsidRPr="007043C4">
        <w:rPr>
          <w:color w:val="000000"/>
          <w:sz w:val="28"/>
          <w:szCs w:val="28"/>
        </w:rPr>
        <w:t>» заменить цифрой «</w:t>
      </w:r>
      <w:r w:rsidR="00DF277F" w:rsidRPr="007043C4">
        <w:rPr>
          <w:sz w:val="28"/>
          <w:szCs w:val="28"/>
        </w:rPr>
        <w:t>581029,5</w:t>
      </w:r>
      <w:r w:rsidRPr="007043C4">
        <w:rPr>
          <w:color w:val="000000"/>
          <w:sz w:val="28"/>
          <w:szCs w:val="28"/>
        </w:rPr>
        <w:t>»;</w:t>
      </w:r>
    </w:p>
    <w:p w:rsidR="007043C4" w:rsidRDefault="007043C4" w:rsidP="009B5961">
      <w:pPr>
        <w:jc w:val="both"/>
        <w:rPr>
          <w:color w:val="000000"/>
          <w:sz w:val="28"/>
          <w:szCs w:val="28"/>
        </w:rPr>
      </w:pPr>
    </w:p>
    <w:p w:rsidR="007043C4" w:rsidRDefault="007043C4" w:rsidP="009B5961">
      <w:pPr>
        <w:jc w:val="both"/>
        <w:rPr>
          <w:color w:val="000000"/>
          <w:sz w:val="28"/>
          <w:szCs w:val="28"/>
        </w:rPr>
      </w:pPr>
    </w:p>
    <w:p w:rsidR="007043C4" w:rsidRDefault="007043C4" w:rsidP="009B5961">
      <w:pPr>
        <w:jc w:val="both"/>
        <w:rPr>
          <w:color w:val="000000"/>
          <w:sz w:val="28"/>
          <w:szCs w:val="28"/>
        </w:rPr>
      </w:pPr>
    </w:p>
    <w:p w:rsidR="007043C4" w:rsidRDefault="007043C4" w:rsidP="009B5961">
      <w:pPr>
        <w:jc w:val="both"/>
        <w:rPr>
          <w:color w:val="000000"/>
          <w:sz w:val="28"/>
          <w:szCs w:val="28"/>
        </w:rPr>
      </w:pPr>
    </w:p>
    <w:p w:rsidR="007043C4" w:rsidRDefault="007043C4" w:rsidP="009B5961">
      <w:pPr>
        <w:jc w:val="both"/>
        <w:rPr>
          <w:color w:val="000000"/>
          <w:sz w:val="28"/>
          <w:szCs w:val="28"/>
        </w:rPr>
      </w:pPr>
    </w:p>
    <w:p w:rsidR="007043C4" w:rsidRDefault="007043C4" w:rsidP="009B5961">
      <w:pPr>
        <w:jc w:val="both"/>
        <w:rPr>
          <w:color w:val="000000"/>
          <w:sz w:val="28"/>
          <w:szCs w:val="28"/>
        </w:rPr>
      </w:pPr>
    </w:p>
    <w:p w:rsidR="007043C4" w:rsidRPr="007043C4" w:rsidRDefault="007043C4" w:rsidP="009B5961">
      <w:pPr>
        <w:jc w:val="both"/>
        <w:rPr>
          <w:color w:val="000000"/>
          <w:sz w:val="28"/>
          <w:szCs w:val="28"/>
        </w:rPr>
      </w:pPr>
    </w:p>
    <w:p w:rsidR="009B5961" w:rsidRPr="007043C4" w:rsidRDefault="009B5961" w:rsidP="009B5961">
      <w:pPr>
        <w:jc w:val="both"/>
        <w:rPr>
          <w:sz w:val="28"/>
          <w:szCs w:val="28"/>
        </w:rPr>
      </w:pPr>
      <w:r w:rsidRPr="007043C4">
        <w:rPr>
          <w:color w:val="000000"/>
          <w:sz w:val="28"/>
          <w:szCs w:val="28"/>
        </w:rPr>
        <w:lastRenderedPageBreak/>
        <w:tab/>
        <w:t>таблицу раздела 4 «Ресурсное обеспечение Программы» изложить в новой редакции:</w:t>
      </w:r>
    </w:p>
    <w:p w:rsidR="009B5961" w:rsidRPr="00C1126C" w:rsidRDefault="009B5961" w:rsidP="009B5961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1126C">
        <w:rPr>
          <w:sz w:val="26"/>
          <w:szCs w:val="26"/>
        </w:rPr>
        <w:tab/>
        <w:t>«</w:t>
      </w:r>
    </w:p>
    <w:tbl>
      <w:tblPr>
        <w:tblW w:w="96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61"/>
      </w:tblGrid>
      <w:tr w:rsidR="009B5961" w:rsidRPr="00984EA9" w:rsidTr="005B50F3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Всего </w:t>
            </w:r>
          </w:p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9B5961" w:rsidRPr="00984EA9" w:rsidTr="005B50F3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961" w:rsidRPr="00984EA9" w:rsidRDefault="009B5961" w:rsidP="005B50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961" w:rsidRPr="00984EA9" w:rsidRDefault="009B5961" w:rsidP="005B50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средства </w:t>
            </w:r>
          </w:p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федерального </w:t>
            </w:r>
          </w:p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9B5961" w:rsidRPr="00984EA9" w:rsidTr="005B50F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B36BB5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004313">
              <w:rPr>
                <w:color w:val="000000" w:themeColor="text1"/>
                <w:sz w:val="26"/>
                <w:szCs w:val="26"/>
              </w:rPr>
              <w:t>20</w:t>
            </w:r>
            <w:r>
              <w:rPr>
                <w:color w:val="000000" w:themeColor="text1"/>
                <w:sz w:val="26"/>
                <w:szCs w:val="26"/>
              </w:rPr>
              <w:t>7220,3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B36BB5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22968,9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DF277F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143665,3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DF277F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38282,4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2303,7</w:t>
            </w:r>
          </w:p>
        </w:tc>
      </w:tr>
      <w:tr w:rsidR="009B5961" w:rsidRPr="00984EA9" w:rsidTr="005B50F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181527,0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B36BB5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16658,0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2927D9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133347,9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29217,4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2303,7</w:t>
            </w:r>
          </w:p>
        </w:tc>
      </w:tr>
      <w:tr w:rsidR="009B5961" w:rsidRPr="00984EA9" w:rsidTr="005B50F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192282,2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DF277F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22557,</w:t>
            </w:r>
            <w:r w:rsidR="00B36BB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2927D9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136634,7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30786,6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2303,7</w:t>
            </w:r>
          </w:p>
        </w:tc>
      </w:tr>
      <w:tr w:rsidR="009B5961" w:rsidRPr="00984EA9" w:rsidTr="005B50F3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578449,5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2927D9" w:rsidRDefault="00B36BB5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62184,0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2927D9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413647,9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2927D9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98286,4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6911,1</w:t>
            </w:r>
          </w:p>
        </w:tc>
      </w:tr>
    </w:tbl>
    <w:p w:rsidR="009B5961" w:rsidRDefault="009B5961" w:rsidP="009B5961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9B5961" w:rsidRPr="007043C4" w:rsidRDefault="00DB04A8" w:rsidP="009B5961">
      <w:pPr>
        <w:ind w:firstLine="708"/>
        <w:jc w:val="both"/>
        <w:rPr>
          <w:color w:val="000000"/>
          <w:sz w:val="28"/>
          <w:szCs w:val="28"/>
        </w:rPr>
      </w:pPr>
      <w:r w:rsidRPr="007043C4">
        <w:rPr>
          <w:color w:val="000000"/>
          <w:sz w:val="28"/>
          <w:szCs w:val="28"/>
        </w:rPr>
        <w:t>в</w:t>
      </w:r>
      <w:r w:rsidR="009B5961" w:rsidRPr="007043C4">
        <w:rPr>
          <w:color w:val="000000"/>
          <w:sz w:val="28"/>
          <w:szCs w:val="28"/>
        </w:rPr>
        <w:t xml:space="preserve"> Паспорте подпрограммы № 1 муниципальной программы «Развитие образования Романовского муниципального района» позицию «Объемы и источники финансирования подпрограммы №1» изложить в новой редакции:</w:t>
      </w:r>
    </w:p>
    <w:p w:rsidR="009B5961" w:rsidRDefault="009B5961" w:rsidP="009B5961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9B5961" w:rsidRPr="00984EA9" w:rsidTr="005B50F3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Расходы (тыс. руб.)</w:t>
            </w:r>
          </w:p>
        </w:tc>
      </w:tr>
      <w:tr w:rsidR="009B5961" w:rsidRPr="00984EA9" w:rsidTr="005B50F3">
        <w:trPr>
          <w:trHeight w:val="781"/>
          <w:jc w:val="center"/>
        </w:trPr>
        <w:tc>
          <w:tcPr>
            <w:tcW w:w="2949" w:type="dxa"/>
            <w:vMerge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</w:p>
        </w:tc>
        <w:tc>
          <w:tcPr>
            <w:tcW w:w="2353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всего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36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center"/>
          </w:tcPr>
          <w:p w:rsidR="009B5961" w:rsidRPr="00984EA9" w:rsidRDefault="009B5961" w:rsidP="00B36B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86</w:t>
            </w:r>
            <w:r w:rsidR="00B36BB5">
              <w:rPr>
                <w:bCs/>
                <w:color w:val="000000"/>
                <w:sz w:val="26"/>
                <w:szCs w:val="26"/>
              </w:rPr>
              <w:t>522,3</w:t>
            </w:r>
          </w:p>
        </w:tc>
        <w:tc>
          <w:tcPr>
            <w:tcW w:w="1427" w:type="dxa"/>
            <w:vAlign w:val="center"/>
          </w:tcPr>
          <w:p w:rsidR="009B5961" w:rsidRPr="00984EA9" w:rsidRDefault="00B36BB5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33148,5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26907,7</w:t>
            </w:r>
          </w:p>
        </w:tc>
        <w:tc>
          <w:tcPr>
            <w:tcW w:w="1336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26466,1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27076,9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10842,9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8337,8</w:t>
            </w:r>
          </w:p>
        </w:tc>
        <w:tc>
          <w:tcPr>
            <w:tcW w:w="1336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7896,2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53191,0</w:t>
            </w:r>
          </w:p>
        </w:tc>
        <w:tc>
          <w:tcPr>
            <w:tcW w:w="1427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20220,8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16485,1</w:t>
            </w:r>
          </w:p>
        </w:tc>
        <w:tc>
          <w:tcPr>
            <w:tcW w:w="1336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16445,1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2353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6254,4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2084,8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2084,8</w:t>
            </w:r>
          </w:p>
        </w:tc>
        <w:tc>
          <w:tcPr>
            <w:tcW w:w="1336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2084,8</w:t>
            </w:r>
          </w:p>
        </w:tc>
      </w:tr>
    </w:tbl>
    <w:p w:rsidR="009B5961" w:rsidRDefault="009B5961" w:rsidP="009B5961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9B5961" w:rsidRPr="007043C4" w:rsidRDefault="009B5961" w:rsidP="009B5961">
      <w:pPr>
        <w:jc w:val="both"/>
        <w:rPr>
          <w:color w:val="000000"/>
          <w:sz w:val="28"/>
          <w:szCs w:val="28"/>
        </w:rPr>
      </w:pPr>
      <w:r w:rsidRPr="007043C4">
        <w:rPr>
          <w:bCs/>
          <w:color w:val="000000"/>
          <w:sz w:val="28"/>
          <w:szCs w:val="28"/>
        </w:rPr>
        <w:t xml:space="preserve">в Разделе 4. «Ресурсное обеспечение подпрограммы №1» </w:t>
      </w:r>
      <w:r w:rsidRPr="007043C4">
        <w:rPr>
          <w:color w:val="000000"/>
          <w:sz w:val="28"/>
          <w:szCs w:val="28"/>
        </w:rPr>
        <w:t>цифру «</w:t>
      </w:r>
      <w:r w:rsidR="00F52748" w:rsidRPr="007043C4">
        <w:rPr>
          <w:bCs/>
          <w:color w:val="000000"/>
          <w:sz w:val="28"/>
          <w:szCs w:val="28"/>
        </w:rPr>
        <w:t>86492,3</w:t>
      </w:r>
      <w:r w:rsidRPr="007043C4">
        <w:rPr>
          <w:color w:val="000000"/>
          <w:sz w:val="28"/>
          <w:szCs w:val="28"/>
        </w:rPr>
        <w:t>» заменить цифрой «</w:t>
      </w:r>
      <w:r w:rsidR="00F52748" w:rsidRPr="007043C4">
        <w:rPr>
          <w:bCs/>
          <w:color w:val="000000"/>
          <w:sz w:val="28"/>
          <w:szCs w:val="28"/>
        </w:rPr>
        <w:t>86522,3</w:t>
      </w:r>
      <w:r w:rsidRPr="007043C4">
        <w:rPr>
          <w:color w:val="000000"/>
          <w:sz w:val="28"/>
          <w:szCs w:val="28"/>
        </w:rPr>
        <w:t>»</w:t>
      </w:r>
    </w:p>
    <w:p w:rsidR="009B5961" w:rsidRPr="007043C4" w:rsidRDefault="009B5961" w:rsidP="009B5961">
      <w:pPr>
        <w:jc w:val="both"/>
        <w:rPr>
          <w:sz w:val="28"/>
          <w:szCs w:val="28"/>
        </w:rPr>
      </w:pPr>
      <w:r w:rsidRPr="007043C4">
        <w:rPr>
          <w:color w:val="000000"/>
          <w:sz w:val="28"/>
          <w:szCs w:val="28"/>
        </w:rPr>
        <w:t>таблицу раздела 4 «Ресурсное обеспечение подпрограммы № 1» изложить в новой редакции:</w:t>
      </w:r>
    </w:p>
    <w:p w:rsidR="009B5961" w:rsidRDefault="009B5961" w:rsidP="009B5961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9B5961" w:rsidRPr="00984EA9" w:rsidTr="005B50F3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Всего </w:t>
            </w:r>
          </w:p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 том числе</w:t>
            </w:r>
            <w:r>
              <w:rPr>
                <w:b/>
                <w:sz w:val="26"/>
                <w:szCs w:val="26"/>
              </w:rPr>
              <w:t>:</w:t>
            </w:r>
          </w:p>
        </w:tc>
      </w:tr>
      <w:tr w:rsidR="009B5961" w:rsidRPr="00984EA9" w:rsidTr="005B50F3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961" w:rsidRPr="00984EA9" w:rsidRDefault="009B5961" w:rsidP="005B50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961" w:rsidRPr="00984EA9" w:rsidRDefault="009B5961" w:rsidP="005B50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средства </w:t>
            </w:r>
          </w:p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федерального </w:t>
            </w:r>
          </w:p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9B5961" w:rsidRPr="00984EA9" w:rsidTr="005B50F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F52748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33148,5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20220,8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10842,9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2084,8</w:t>
            </w:r>
          </w:p>
        </w:tc>
      </w:tr>
      <w:tr w:rsidR="009B5961" w:rsidRPr="00984EA9" w:rsidTr="005B50F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26907,7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16485,1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8337,8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2084,8</w:t>
            </w:r>
          </w:p>
        </w:tc>
      </w:tr>
      <w:tr w:rsidR="009B5961" w:rsidRPr="00984EA9" w:rsidTr="005B50F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26466,1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16485,1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7896,2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2084,8</w:t>
            </w:r>
          </w:p>
        </w:tc>
      </w:tr>
      <w:tr w:rsidR="009B5961" w:rsidRPr="00984EA9" w:rsidTr="005B50F3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B833C2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86522,3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F52748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53191,0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27076,9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6254,4</w:t>
            </w:r>
          </w:p>
        </w:tc>
      </w:tr>
    </w:tbl>
    <w:p w:rsidR="009B5961" w:rsidRDefault="009B5961" w:rsidP="009B5961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744C99" w:rsidRDefault="00DB04A8" w:rsidP="009B5961">
      <w:pPr>
        <w:ind w:firstLine="708"/>
        <w:jc w:val="both"/>
        <w:rPr>
          <w:color w:val="000000"/>
          <w:sz w:val="28"/>
          <w:szCs w:val="28"/>
        </w:rPr>
      </w:pPr>
      <w:r w:rsidRPr="007043C4">
        <w:rPr>
          <w:color w:val="000000"/>
          <w:sz w:val="28"/>
          <w:szCs w:val="28"/>
        </w:rPr>
        <w:t>в</w:t>
      </w:r>
      <w:r w:rsidR="009B5961" w:rsidRPr="007043C4">
        <w:rPr>
          <w:color w:val="000000"/>
          <w:sz w:val="28"/>
          <w:szCs w:val="28"/>
        </w:rPr>
        <w:t xml:space="preserve"> Паспорте подпрограммы № 2 муниципальной программы «Развитие образования Романовского муниципального района» позицию «Объемы и</w:t>
      </w:r>
    </w:p>
    <w:p w:rsidR="00744C99" w:rsidRDefault="00744C99" w:rsidP="009B5961">
      <w:pPr>
        <w:ind w:firstLine="708"/>
        <w:jc w:val="both"/>
        <w:rPr>
          <w:color w:val="000000"/>
          <w:sz w:val="28"/>
          <w:szCs w:val="28"/>
        </w:rPr>
      </w:pPr>
    </w:p>
    <w:p w:rsidR="00744C99" w:rsidRDefault="00744C99" w:rsidP="009B5961">
      <w:pPr>
        <w:ind w:firstLine="708"/>
        <w:jc w:val="both"/>
        <w:rPr>
          <w:color w:val="000000"/>
          <w:sz w:val="28"/>
          <w:szCs w:val="28"/>
        </w:rPr>
      </w:pPr>
    </w:p>
    <w:p w:rsidR="00744C99" w:rsidRDefault="00744C99" w:rsidP="009B5961">
      <w:pPr>
        <w:ind w:firstLine="708"/>
        <w:jc w:val="both"/>
        <w:rPr>
          <w:color w:val="000000"/>
          <w:sz w:val="28"/>
          <w:szCs w:val="28"/>
        </w:rPr>
      </w:pPr>
    </w:p>
    <w:p w:rsidR="00744C99" w:rsidRDefault="00744C99" w:rsidP="009B5961">
      <w:pPr>
        <w:ind w:firstLine="708"/>
        <w:jc w:val="both"/>
        <w:rPr>
          <w:color w:val="000000"/>
          <w:sz w:val="28"/>
          <w:szCs w:val="28"/>
        </w:rPr>
      </w:pPr>
    </w:p>
    <w:p w:rsidR="00744C99" w:rsidRDefault="00744C99" w:rsidP="009B5961">
      <w:pPr>
        <w:ind w:firstLine="708"/>
        <w:jc w:val="both"/>
        <w:rPr>
          <w:color w:val="000000"/>
          <w:sz w:val="28"/>
          <w:szCs w:val="28"/>
        </w:rPr>
      </w:pPr>
    </w:p>
    <w:p w:rsidR="00744C99" w:rsidRDefault="00744C99" w:rsidP="009B5961">
      <w:pPr>
        <w:ind w:firstLine="708"/>
        <w:jc w:val="both"/>
        <w:rPr>
          <w:color w:val="000000"/>
          <w:sz w:val="28"/>
          <w:szCs w:val="28"/>
        </w:rPr>
      </w:pPr>
    </w:p>
    <w:p w:rsidR="009B5961" w:rsidRPr="007043C4" w:rsidRDefault="009B5961" w:rsidP="00744C99">
      <w:pPr>
        <w:jc w:val="both"/>
        <w:rPr>
          <w:color w:val="000000"/>
          <w:sz w:val="28"/>
          <w:szCs w:val="28"/>
        </w:rPr>
      </w:pPr>
      <w:r w:rsidRPr="007043C4">
        <w:rPr>
          <w:color w:val="000000"/>
          <w:sz w:val="28"/>
          <w:szCs w:val="28"/>
        </w:rPr>
        <w:t xml:space="preserve"> источники финансирования подпрограммы №2» изложить в новой редакции: </w:t>
      </w:r>
    </w:p>
    <w:p w:rsidR="009B5961" w:rsidRPr="00C1126C" w:rsidRDefault="009B5961" w:rsidP="009B5961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9B5961" w:rsidRPr="00984EA9" w:rsidTr="005B50F3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r w:rsidRPr="00984EA9"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Расходы (тыс. руб.)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  <w:vMerge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</w:p>
        </w:tc>
        <w:tc>
          <w:tcPr>
            <w:tcW w:w="2353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всего</w:t>
            </w:r>
          </w:p>
        </w:tc>
        <w:tc>
          <w:tcPr>
            <w:tcW w:w="1427" w:type="dxa"/>
            <w:vAlign w:val="center"/>
          </w:tcPr>
          <w:p w:rsidR="009B5961" w:rsidRDefault="009B5961" w:rsidP="005B50F3">
            <w:pPr>
              <w:jc w:val="center"/>
              <w:rPr>
                <w:sz w:val="26"/>
                <w:szCs w:val="26"/>
              </w:rPr>
            </w:pPr>
          </w:p>
          <w:p w:rsidR="009B5961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Pr="00984EA9">
              <w:rPr>
                <w:sz w:val="26"/>
                <w:szCs w:val="26"/>
              </w:rPr>
              <w:t xml:space="preserve"> г.</w:t>
            </w:r>
          </w:p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36" w:type="dxa"/>
            <w:vAlign w:val="center"/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center"/>
          </w:tcPr>
          <w:p w:rsidR="009B5961" w:rsidRPr="00004313" w:rsidRDefault="00F52748" w:rsidP="005B50F3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475978,8</w:t>
            </w:r>
          </w:p>
          <w:p w:rsidR="009B5961" w:rsidRPr="00030B26" w:rsidRDefault="009B5961" w:rsidP="005B50F3">
            <w:pPr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427" w:type="dxa"/>
            <w:vAlign w:val="center"/>
          </w:tcPr>
          <w:p w:rsidR="009B5961" w:rsidRPr="00004313" w:rsidRDefault="00F52748" w:rsidP="005B50F3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166534,9</w:t>
            </w:r>
          </w:p>
        </w:tc>
        <w:tc>
          <w:tcPr>
            <w:tcW w:w="1427" w:type="dxa"/>
            <w:vAlign w:val="center"/>
          </w:tcPr>
          <w:p w:rsidR="009B5961" w:rsidRPr="00004313" w:rsidRDefault="009B5961" w:rsidP="005B50F3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004313">
              <w:rPr>
                <w:bCs/>
                <w:color w:val="000000" w:themeColor="text1"/>
                <w:sz w:val="26"/>
                <w:szCs w:val="26"/>
              </w:rPr>
              <w:t>149415,9</w:t>
            </w:r>
          </w:p>
        </w:tc>
        <w:tc>
          <w:tcPr>
            <w:tcW w:w="1336" w:type="dxa"/>
            <w:vAlign w:val="center"/>
          </w:tcPr>
          <w:p w:rsidR="009B5961" w:rsidRPr="00004313" w:rsidRDefault="009B5961" w:rsidP="005B50F3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004313">
              <w:rPr>
                <w:bCs/>
                <w:color w:val="000000" w:themeColor="text1"/>
                <w:sz w:val="26"/>
                <w:szCs w:val="26"/>
              </w:rPr>
              <w:t>160027,9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54389,7</w:t>
            </w:r>
          </w:p>
        </w:tc>
        <w:tc>
          <w:tcPr>
            <w:tcW w:w="1427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21611,3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15676,2</w:t>
            </w:r>
          </w:p>
        </w:tc>
        <w:tc>
          <w:tcPr>
            <w:tcW w:w="1336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17102,2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5B50F3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358748,3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121735,9</w:t>
            </w:r>
          </w:p>
        </w:tc>
        <w:tc>
          <w:tcPr>
            <w:tcW w:w="1427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116862,8</w:t>
            </w:r>
          </w:p>
        </w:tc>
        <w:tc>
          <w:tcPr>
            <w:tcW w:w="1336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120149,6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62184,1</w:t>
            </w:r>
          </w:p>
        </w:tc>
        <w:tc>
          <w:tcPr>
            <w:tcW w:w="1427" w:type="dxa"/>
            <w:vAlign w:val="center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22968,9</w:t>
            </w:r>
          </w:p>
        </w:tc>
        <w:tc>
          <w:tcPr>
            <w:tcW w:w="1427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16658,0</w:t>
            </w:r>
          </w:p>
        </w:tc>
        <w:tc>
          <w:tcPr>
            <w:tcW w:w="1336" w:type="dxa"/>
            <w:vAlign w:val="center"/>
          </w:tcPr>
          <w:p w:rsidR="009B5961" w:rsidRPr="00984EA9" w:rsidRDefault="00F52748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22557,2</w:t>
            </w:r>
          </w:p>
        </w:tc>
      </w:tr>
      <w:tr w:rsidR="009B5961" w:rsidRPr="00984EA9" w:rsidTr="005B50F3">
        <w:trPr>
          <w:jc w:val="center"/>
        </w:trPr>
        <w:tc>
          <w:tcPr>
            <w:tcW w:w="2949" w:type="dxa"/>
          </w:tcPr>
          <w:p w:rsidR="009B5961" w:rsidRPr="00984EA9" w:rsidRDefault="009B5961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2353" w:type="dxa"/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656,7</w:t>
            </w:r>
          </w:p>
        </w:tc>
        <w:tc>
          <w:tcPr>
            <w:tcW w:w="1427" w:type="dxa"/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427" w:type="dxa"/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336" w:type="dxa"/>
            <w:vAlign w:val="bottom"/>
          </w:tcPr>
          <w:p w:rsidR="009B5961" w:rsidRPr="00984EA9" w:rsidRDefault="009B5961" w:rsidP="005B50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</w:tr>
    </w:tbl>
    <w:p w:rsidR="009B5961" w:rsidRPr="00C1126C" w:rsidRDefault="009B5961" w:rsidP="009B5961">
      <w:pPr>
        <w:ind w:firstLine="708"/>
        <w:jc w:val="both"/>
        <w:rPr>
          <w:color w:val="000000"/>
          <w:sz w:val="26"/>
          <w:szCs w:val="26"/>
        </w:rPr>
      </w:pPr>
    </w:p>
    <w:p w:rsidR="009B5961" w:rsidRPr="00C1126C" w:rsidRDefault="009B5961" w:rsidP="009B5961">
      <w:pPr>
        <w:jc w:val="right"/>
        <w:rPr>
          <w:bCs/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>»;</w:t>
      </w:r>
    </w:p>
    <w:p w:rsidR="009B5961" w:rsidRPr="00744C99" w:rsidRDefault="009B5961" w:rsidP="00DB04A8">
      <w:pPr>
        <w:rPr>
          <w:color w:val="000000"/>
          <w:sz w:val="28"/>
          <w:szCs w:val="28"/>
        </w:rPr>
      </w:pPr>
      <w:r w:rsidRPr="00744C99">
        <w:rPr>
          <w:bCs/>
          <w:color w:val="000000"/>
          <w:sz w:val="28"/>
          <w:szCs w:val="28"/>
        </w:rPr>
        <w:t xml:space="preserve">в Разделе 4. «Ресурсное обеспечение подпрограммы №2» </w:t>
      </w:r>
      <w:r w:rsidRPr="00744C99">
        <w:rPr>
          <w:color w:val="000000"/>
          <w:sz w:val="28"/>
          <w:szCs w:val="28"/>
        </w:rPr>
        <w:t>цифру «</w:t>
      </w:r>
      <w:r w:rsidR="00F52748" w:rsidRPr="00744C99">
        <w:rPr>
          <w:bCs/>
          <w:color w:val="000000" w:themeColor="text1"/>
          <w:sz w:val="28"/>
          <w:szCs w:val="28"/>
        </w:rPr>
        <w:t>473578,8</w:t>
      </w:r>
      <w:r w:rsidRPr="00744C99">
        <w:rPr>
          <w:color w:val="000000"/>
          <w:sz w:val="28"/>
          <w:szCs w:val="28"/>
        </w:rPr>
        <w:t xml:space="preserve">» заменить </w:t>
      </w:r>
      <w:r w:rsidR="00DB04A8" w:rsidRPr="00744C99">
        <w:rPr>
          <w:color w:val="000000"/>
          <w:sz w:val="28"/>
          <w:szCs w:val="28"/>
        </w:rPr>
        <w:t>ц</w:t>
      </w:r>
      <w:r w:rsidRPr="00744C99">
        <w:rPr>
          <w:color w:val="000000"/>
          <w:sz w:val="28"/>
          <w:szCs w:val="28"/>
        </w:rPr>
        <w:t>ифрой «</w:t>
      </w:r>
      <w:r w:rsidR="00A75440" w:rsidRPr="00744C99">
        <w:rPr>
          <w:bCs/>
          <w:color w:val="000000" w:themeColor="text1"/>
          <w:sz w:val="28"/>
          <w:szCs w:val="28"/>
        </w:rPr>
        <w:t>475978,8</w:t>
      </w:r>
      <w:r w:rsidRPr="00744C99">
        <w:rPr>
          <w:color w:val="000000" w:themeColor="text1"/>
          <w:sz w:val="28"/>
          <w:szCs w:val="28"/>
        </w:rPr>
        <w:t>»;</w:t>
      </w:r>
    </w:p>
    <w:p w:rsidR="009B5961" w:rsidRPr="00744C99" w:rsidRDefault="009B5961" w:rsidP="009B5961">
      <w:pPr>
        <w:jc w:val="both"/>
        <w:rPr>
          <w:sz w:val="28"/>
          <w:szCs w:val="28"/>
        </w:rPr>
      </w:pPr>
      <w:r w:rsidRPr="00744C99">
        <w:rPr>
          <w:color w:val="000000"/>
          <w:sz w:val="28"/>
          <w:szCs w:val="28"/>
        </w:rPr>
        <w:t>таблицу раздела 4 «Ресурсное обеспечение подпрограммы № 2» изложить в новой редакции:</w:t>
      </w:r>
    </w:p>
    <w:p w:rsidR="009B5961" w:rsidRPr="00C1126C" w:rsidRDefault="009B5961" w:rsidP="009B5961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sz w:val="26"/>
          <w:szCs w:val="26"/>
        </w:rPr>
        <w:t>«</w:t>
      </w:r>
      <w:r w:rsidRPr="00C1126C">
        <w:rPr>
          <w:color w:val="000000"/>
          <w:sz w:val="26"/>
          <w:szCs w:val="26"/>
        </w:rPr>
        <w:t xml:space="preserve">     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9B5961" w:rsidRPr="00984EA9" w:rsidTr="005B50F3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Всего </w:t>
            </w:r>
          </w:p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9B5961" w:rsidRPr="00984EA9" w:rsidTr="005B50F3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961" w:rsidRPr="00984EA9" w:rsidRDefault="009B5961" w:rsidP="005B50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961" w:rsidRPr="00984EA9" w:rsidRDefault="009B5961" w:rsidP="005B50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средства </w:t>
            </w:r>
          </w:p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федерального </w:t>
            </w:r>
          </w:p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9B5961" w:rsidRPr="00984EA9" w:rsidTr="005B50F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223BA6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166534,9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22968,9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582E00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121735,9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19211,3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9B5961" w:rsidRPr="00984EA9" w:rsidTr="005B50F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149415,9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223BA6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16658,0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582E00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116862,8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15676,2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9B5961" w:rsidRPr="00984EA9" w:rsidTr="005B50F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160027,9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582E00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22557,2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582E00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120149,6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17102,2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9B5961" w:rsidRPr="00984EA9" w:rsidTr="005B50F3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40" w:rsidRPr="00004313" w:rsidRDefault="00582E00" w:rsidP="00A75440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475978,7</w:t>
            </w:r>
          </w:p>
          <w:p w:rsidR="009B5961" w:rsidRPr="00984EA9" w:rsidRDefault="009B5961" w:rsidP="005B50F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223BA6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62184,</w:t>
            </w:r>
            <w:r w:rsidR="00582E00">
              <w:rPr>
                <w:sz w:val="26"/>
                <w:szCs w:val="26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582E00" w:rsidP="005B50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358748,3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961" w:rsidRPr="00984EA9" w:rsidRDefault="009B5961" w:rsidP="005B50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51989,7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61" w:rsidRPr="00984EA9" w:rsidRDefault="009B5961" w:rsidP="005B5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656,7</w:t>
            </w:r>
          </w:p>
        </w:tc>
      </w:tr>
    </w:tbl>
    <w:p w:rsidR="00582E00" w:rsidRDefault="009B5961" w:rsidP="00582E00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Pr="00C1126C">
        <w:rPr>
          <w:color w:val="000000"/>
          <w:sz w:val="26"/>
          <w:szCs w:val="26"/>
        </w:rPr>
        <w:t xml:space="preserve"> »;</w:t>
      </w:r>
    </w:p>
    <w:p w:rsidR="00582E00" w:rsidRPr="00744C99" w:rsidRDefault="00DB04A8" w:rsidP="00582E00">
      <w:pPr>
        <w:ind w:firstLine="708"/>
        <w:jc w:val="both"/>
        <w:rPr>
          <w:color w:val="000000"/>
          <w:sz w:val="28"/>
          <w:szCs w:val="28"/>
        </w:rPr>
      </w:pPr>
      <w:r w:rsidRPr="00744C99">
        <w:rPr>
          <w:color w:val="000000"/>
          <w:sz w:val="28"/>
          <w:szCs w:val="28"/>
        </w:rPr>
        <w:t>в</w:t>
      </w:r>
      <w:r w:rsidR="00582E00" w:rsidRPr="00744C99">
        <w:rPr>
          <w:color w:val="000000"/>
          <w:sz w:val="28"/>
          <w:szCs w:val="28"/>
        </w:rPr>
        <w:t xml:space="preserve"> Паспорте подпрограммы № 3 муниципальной программы «Развитие образования Романовского муниципального района» позицию «Объемы и источники финансирования подпрограммы № 3» изложить в новой редакции</w:t>
      </w:r>
      <w:r w:rsidR="00744C99">
        <w:rPr>
          <w:color w:val="000000"/>
          <w:sz w:val="28"/>
          <w:szCs w:val="28"/>
        </w:rPr>
        <w:t>:</w:t>
      </w:r>
    </w:p>
    <w:p w:rsidR="00582E00" w:rsidRDefault="00582E00" w:rsidP="00582E00">
      <w:pPr>
        <w:ind w:firstLine="708"/>
        <w:jc w:val="both"/>
        <w:rPr>
          <w:b/>
          <w:bCs/>
          <w:szCs w:val="28"/>
        </w:rPr>
      </w:pPr>
      <w:r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582E00" w:rsidRPr="00984EA9" w:rsidTr="00847CAC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582E00" w:rsidRPr="00984EA9" w:rsidRDefault="00582E00" w:rsidP="00847CAC">
            <w:pPr>
              <w:rPr>
                <w:sz w:val="26"/>
                <w:szCs w:val="26"/>
              </w:rPr>
            </w:pPr>
            <w:r>
              <w:br w:type="page"/>
            </w:r>
            <w:r w:rsidRPr="00984EA9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r w:rsidRPr="00984EA9"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582E00" w:rsidRPr="00984EA9" w:rsidRDefault="00582E00" w:rsidP="00847CAC">
            <w:pPr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Расходы (тыс. руб.)</w:t>
            </w:r>
          </w:p>
        </w:tc>
      </w:tr>
      <w:tr w:rsidR="00582E00" w:rsidRPr="00984EA9" w:rsidTr="00847CAC">
        <w:trPr>
          <w:jc w:val="center"/>
        </w:trPr>
        <w:tc>
          <w:tcPr>
            <w:tcW w:w="2949" w:type="dxa"/>
            <w:vMerge/>
          </w:tcPr>
          <w:p w:rsidR="00582E00" w:rsidRPr="00984EA9" w:rsidRDefault="00582E00" w:rsidP="00847CAC">
            <w:pPr>
              <w:rPr>
                <w:sz w:val="26"/>
                <w:szCs w:val="26"/>
              </w:rPr>
            </w:pPr>
          </w:p>
        </w:tc>
        <w:tc>
          <w:tcPr>
            <w:tcW w:w="2353" w:type="dxa"/>
            <w:vAlign w:val="center"/>
          </w:tcPr>
          <w:p w:rsidR="00582E00" w:rsidRPr="00984EA9" w:rsidRDefault="00582E00" w:rsidP="00847CAC">
            <w:pPr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всего</w:t>
            </w:r>
          </w:p>
        </w:tc>
        <w:tc>
          <w:tcPr>
            <w:tcW w:w="1427" w:type="dxa"/>
            <w:vAlign w:val="center"/>
          </w:tcPr>
          <w:p w:rsidR="00582E00" w:rsidRPr="00984EA9" w:rsidRDefault="00582E00" w:rsidP="00847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7" w:type="dxa"/>
            <w:vAlign w:val="center"/>
          </w:tcPr>
          <w:p w:rsidR="00582E00" w:rsidRPr="00984EA9" w:rsidRDefault="00582E00" w:rsidP="00847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36" w:type="dxa"/>
            <w:vAlign w:val="center"/>
          </w:tcPr>
          <w:p w:rsidR="00582E00" w:rsidRPr="00984EA9" w:rsidRDefault="00582E00" w:rsidP="00847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Pr="00984EA9">
              <w:rPr>
                <w:sz w:val="26"/>
                <w:szCs w:val="26"/>
              </w:rPr>
              <w:t xml:space="preserve"> г.</w:t>
            </w:r>
          </w:p>
        </w:tc>
      </w:tr>
      <w:tr w:rsidR="00582E00" w:rsidRPr="00984EA9" w:rsidTr="00847CAC">
        <w:trPr>
          <w:jc w:val="center"/>
        </w:trPr>
        <w:tc>
          <w:tcPr>
            <w:tcW w:w="2949" w:type="dxa"/>
          </w:tcPr>
          <w:p w:rsidR="00582E00" w:rsidRPr="00984EA9" w:rsidRDefault="00582E00" w:rsidP="00847CAC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18528,4</w:t>
            </w:r>
          </w:p>
        </w:tc>
        <w:tc>
          <w:tcPr>
            <w:tcW w:w="1427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7536,8</w:t>
            </w:r>
          </w:p>
        </w:tc>
        <w:tc>
          <w:tcPr>
            <w:tcW w:w="1427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5203,4</w:t>
            </w:r>
          </w:p>
        </w:tc>
        <w:tc>
          <w:tcPr>
            <w:tcW w:w="1336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5788,2</w:t>
            </w:r>
          </w:p>
        </w:tc>
      </w:tr>
      <w:tr w:rsidR="00582E00" w:rsidRPr="00984EA9" w:rsidTr="00847CAC">
        <w:trPr>
          <w:jc w:val="center"/>
        </w:trPr>
        <w:tc>
          <w:tcPr>
            <w:tcW w:w="2949" w:type="dxa"/>
          </w:tcPr>
          <w:p w:rsidR="00582E00" w:rsidRPr="00984EA9" w:rsidRDefault="00582E00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16819,8</w:t>
            </w:r>
          </w:p>
        </w:tc>
        <w:tc>
          <w:tcPr>
            <w:tcW w:w="1427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5828,2</w:t>
            </w:r>
          </w:p>
        </w:tc>
        <w:tc>
          <w:tcPr>
            <w:tcW w:w="1427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5203,4</w:t>
            </w:r>
          </w:p>
        </w:tc>
        <w:tc>
          <w:tcPr>
            <w:tcW w:w="1336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5788,2</w:t>
            </w:r>
          </w:p>
        </w:tc>
      </w:tr>
      <w:tr w:rsidR="00582E00" w:rsidRPr="00984EA9" w:rsidTr="00847CAC">
        <w:trPr>
          <w:jc w:val="center"/>
        </w:trPr>
        <w:tc>
          <w:tcPr>
            <w:tcW w:w="2949" w:type="dxa"/>
          </w:tcPr>
          <w:p w:rsidR="00582E00" w:rsidRPr="00984EA9" w:rsidRDefault="00582E00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vAlign w:val="bottom"/>
          </w:tcPr>
          <w:p w:rsidR="00582E00" w:rsidRPr="00984EA9" w:rsidRDefault="00B833C2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1708,6</w:t>
            </w:r>
          </w:p>
        </w:tc>
        <w:tc>
          <w:tcPr>
            <w:tcW w:w="1427" w:type="dxa"/>
            <w:vAlign w:val="bottom"/>
          </w:tcPr>
          <w:p w:rsidR="00582E00" w:rsidRPr="00984EA9" w:rsidRDefault="00B833C2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1708,6</w:t>
            </w:r>
          </w:p>
        </w:tc>
        <w:tc>
          <w:tcPr>
            <w:tcW w:w="1427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582E00" w:rsidRPr="00984EA9" w:rsidTr="00847CAC">
        <w:trPr>
          <w:jc w:val="center"/>
        </w:trPr>
        <w:tc>
          <w:tcPr>
            <w:tcW w:w="2949" w:type="dxa"/>
          </w:tcPr>
          <w:p w:rsidR="00582E00" w:rsidRPr="00984EA9" w:rsidRDefault="00582E00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582E00" w:rsidRPr="00984EA9" w:rsidTr="00847CAC">
        <w:trPr>
          <w:jc w:val="center"/>
        </w:trPr>
        <w:tc>
          <w:tcPr>
            <w:tcW w:w="2949" w:type="dxa"/>
          </w:tcPr>
          <w:p w:rsidR="00582E00" w:rsidRPr="00984EA9" w:rsidRDefault="00582E00" w:rsidP="00DF598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2353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582E00" w:rsidRPr="00984EA9" w:rsidRDefault="00582E00" w:rsidP="00847CA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:rsidR="00582E00" w:rsidRDefault="00582E00" w:rsidP="00FD3876">
      <w:pPr>
        <w:pStyle w:val="a9"/>
        <w:jc w:val="center"/>
        <w:rPr>
          <w:color w:val="000000"/>
          <w:sz w:val="26"/>
          <w:szCs w:val="26"/>
        </w:rPr>
      </w:pPr>
      <w:r>
        <w:rPr>
          <w:b/>
          <w:bCs/>
          <w:szCs w:val="28"/>
        </w:rPr>
        <w:t xml:space="preserve">                                                                                                </w:t>
      </w:r>
      <w:r w:rsidRPr="00C1126C">
        <w:rPr>
          <w:color w:val="000000"/>
          <w:sz w:val="26"/>
          <w:szCs w:val="26"/>
        </w:rPr>
        <w:t>»;</w:t>
      </w:r>
    </w:p>
    <w:p w:rsidR="00582E00" w:rsidRPr="00744C99" w:rsidRDefault="00582E00" w:rsidP="007043C4">
      <w:pPr>
        <w:rPr>
          <w:color w:val="000000"/>
          <w:sz w:val="28"/>
          <w:szCs w:val="28"/>
        </w:rPr>
      </w:pPr>
      <w:r w:rsidRPr="00744C99">
        <w:rPr>
          <w:bCs/>
          <w:color w:val="000000"/>
          <w:sz w:val="28"/>
          <w:szCs w:val="28"/>
        </w:rPr>
        <w:t xml:space="preserve">в Разделе 4. «Ресурсное обеспечение подпрограммы № 3» </w:t>
      </w:r>
      <w:r w:rsidRPr="00744C99">
        <w:rPr>
          <w:color w:val="000000"/>
          <w:sz w:val="28"/>
          <w:szCs w:val="28"/>
        </w:rPr>
        <w:t>цифру «</w:t>
      </w:r>
      <w:r w:rsidRPr="00744C99">
        <w:rPr>
          <w:bCs/>
          <w:color w:val="000000"/>
          <w:sz w:val="28"/>
          <w:szCs w:val="28"/>
        </w:rPr>
        <w:t>18378,4</w:t>
      </w:r>
      <w:r w:rsidRPr="00744C99">
        <w:rPr>
          <w:color w:val="000000"/>
          <w:sz w:val="28"/>
          <w:szCs w:val="28"/>
        </w:rPr>
        <w:t>» заменить цифрой «</w:t>
      </w:r>
      <w:r w:rsidR="00B833C2" w:rsidRPr="00744C99">
        <w:rPr>
          <w:bCs/>
          <w:color w:val="000000"/>
          <w:sz w:val="28"/>
          <w:szCs w:val="28"/>
        </w:rPr>
        <w:t>18528,4</w:t>
      </w:r>
      <w:r w:rsidRPr="00744C99">
        <w:rPr>
          <w:color w:val="000000" w:themeColor="text1"/>
          <w:sz w:val="28"/>
          <w:szCs w:val="28"/>
        </w:rPr>
        <w:t>»;</w:t>
      </w:r>
    </w:p>
    <w:p w:rsidR="00582E00" w:rsidRPr="00744C99" w:rsidRDefault="00582E00" w:rsidP="00B833C2">
      <w:pPr>
        <w:jc w:val="both"/>
        <w:rPr>
          <w:color w:val="000000"/>
          <w:sz w:val="28"/>
          <w:szCs w:val="28"/>
        </w:rPr>
      </w:pPr>
      <w:r w:rsidRPr="00744C99">
        <w:rPr>
          <w:color w:val="000000"/>
          <w:sz w:val="28"/>
          <w:szCs w:val="28"/>
        </w:rPr>
        <w:lastRenderedPageBreak/>
        <w:t>таблицу раздела 4 «Ресурсное обеспечение подпрограммы № 3» изложить в новой редакции:</w:t>
      </w:r>
    </w:p>
    <w:p w:rsidR="00582E00" w:rsidRDefault="00582E00" w:rsidP="00582E00">
      <w:pPr>
        <w:pStyle w:val="a9"/>
        <w:rPr>
          <w:b/>
          <w:bCs/>
          <w:szCs w:val="28"/>
        </w:rPr>
      </w:pPr>
      <w:r>
        <w:rPr>
          <w:color w:val="000000"/>
          <w:sz w:val="26"/>
          <w:szCs w:val="26"/>
        </w:rPr>
        <w:t xml:space="preserve">      «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582E00" w:rsidRPr="00984EA9" w:rsidTr="00847CAC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Всего </w:t>
            </w:r>
          </w:p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582E00" w:rsidRPr="00984EA9" w:rsidTr="00847CAC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00" w:rsidRPr="00984EA9" w:rsidRDefault="00582E00" w:rsidP="00847C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00" w:rsidRPr="00984EA9" w:rsidRDefault="00582E00" w:rsidP="00847C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средства </w:t>
            </w:r>
          </w:p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федерального </w:t>
            </w:r>
          </w:p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582E00" w:rsidRPr="00984EA9" w:rsidTr="00847CAC">
        <w:trPr>
          <w:trHeight w:val="41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B833C2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7536,8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582E00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B833C2" w:rsidP="00847CA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582E00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5828,2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582E00" w:rsidRPr="00984EA9" w:rsidTr="00847CAC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582E00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5203,4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582E00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582E00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5203,4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582E00" w:rsidRPr="00984EA9" w:rsidTr="00847CAC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582E00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5788,2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582E00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582E00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5788,2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582E00" w:rsidRPr="00984EA9" w:rsidTr="00847CA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B833C2" w:rsidP="00847CAC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18528,4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B833C2" w:rsidP="00847CA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E00" w:rsidRPr="00984EA9" w:rsidRDefault="00582E00" w:rsidP="00847C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16819,8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00" w:rsidRPr="00984EA9" w:rsidRDefault="00582E00" w:rsidP="00847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:rsidR="00582E00" w:rsidRPr="00353E7A" w:rsidRDefault="00582E00" w:rsidP="00FD3876">
      <w:pPr>
        <w:pStyle w:val="a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                                                                   </w:t>
      </w:r>
      <w:r w:rsidRPr="00C1126C">
        <w:rPr>
          <w:color w:val="000000"/>
          <w:sz w:val="26"/>
          <w:szCs w:val="26"/>
        </w:rPr>
        <w:t>»;</w:t>
      </w:r>
    </w:p>
    <w:p w:rsidR="007043C4" w:rsidRPr="00DA2666" w:rsidRDefault="00DA2666" w:rsidP="00DA2666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9B5961" w:rsidRPr="00DA2666">
        <w:rPr>
          <w:color w:val="000000"/>
          <w:sz w:val="28"/>
          <w:szCs w:val="28"/>
        </w:rPr>
        <w:t xml:space="preserve">Признать утратившими силу </w:t>
      </w:r>
      <w:r w:rsidR="007043C4" w:rsidRPr="00DA2666">
        <w:rPr>
          <w:color w:val="000000"/>
          <w:sz w:val="28"/>
          <w:szCs w:val="28"/>
        </w:rPr>
        <w:t>постановление</w:t>
      </w:r>
      <w:r w:rsidR="009B5961" w:rsidRPr="00DA2666">
        <w:rPr>
          <w:color w:val="000000"/>
          <w:sz w:val="28"/>
          <w:szCs w:val="28"/>
        </w:rPr>
        <w:t xml:space="preserve"> администрации Романовского муниципального района Саратовской области  от 1.03.2022 года </w:t>
      </w:r>
      <w:r w:rsidR="007043C4" w:rsidRPr="00DA2666">
        <w:rPr>
          <w:color w:val="000000"/>
          <w:sz w:val="28"/>
          <w:szCs w:val="28"/>
        </w:rPr>
        <w:t xml:space="preserve">      </w:t>
      </w:r>
      <w:r w:rsidR="009B5961" w:rsidRPr="00DA2666">
        <w:rPr>
          <w:color w:val="000000"/>
          <w:sz w:val="28"/>
          <w:szCs w:val="28"/>
        </w:rPr>
        <w:t>№ 103</w:t>
      </w:r>
      <w:r w:rsidRPr="00DA2666">
        <w:rPr>
          <w:color w:val="000000"/>
          <w:sz w:val="28"/>
          <w:szCs w:val="28"/>
        </w:rPr>
        <w:t xml:space="preserve"> «</w:t>
      </w:r>
      <w:r w:rsidRPr="00DA2666">
        <w:rPr>
          <w:sz w:val="28"/>
          <w:szCs w:val="28"/>
        </w:rPr>
        <w:t>О внесении  изменений в постановление администрации Романовского муниципального района Саратовской области  от 15.12.2021 года № 595»</w:t>
      </w:r>
      <w:r w:rsidR="009B5961" w:rsidRPr="00DA2666">
        <w:rPr>
          <w:color w:val="000000"/>
          <w:sz w:val="28"/>
          <w:szCs w:val="28"/>
        </w:rPr>
        <w:t>,</w:t>
      </w:r>
      <w:r w:rsidR="007043C4" w:rsidRPr="00DA2666">
        <w:rPr>
          <w:color w:val="000000"/>
          <w:sz w:val="28"/>
          <w:szCs w:val="28"/>
        </w:rPr>
        <w:t xml:space="preserve"> постановление администрации Романовского муниципального района Саратовской области </w:t>
      </w:r>
      <w:r w:rsidR="009B5961" w:rsidRPr="00DA2666">
        <w:rPr>
          <w:color w:val="000000"/>
          <w:sz w:val="28"/>
          <w:szCs w:val="28"/>
        </w:rPr>
        <w:t xml:space="preserve"> от 28.04.2022 года № 283 «О внесении изменений в постановление администрации Романовского муниципального района Саратовской области от 15.12.2021 года № 595»</w:t>
      </w:r>
      <w:r w:rsidR="007043C4" w:rsidRPr="00DA2666">
        <w:rPr>
          <w:color w:val="000000"/>
          <w:sz w:val="28"/>
          <w:szCs w:val="28"/>
        </w:rPr>
        <w:t>.</w:t>
      </w:r>
    </w:p>
    <w:p w:rsidR="007043C4" w:rsidRPr="00DA2666" w:rsidRDefault="00DA2666" w:rsidP="00DA2666">
      <w:pPr>
        <w:ind w:firstLine="851"/>
        <w:jc w:val="both"/>
        <w:rPr>
          <w:sz w:val="28"/>
          <w:szCs w:val="28"/>
        </w:rPr>
      </w:pPr>
      <w:r w:rsidRPr="00DA2666">
        <w:rPr>
          <w:sz w:val="28"/>
          <w:szCs w:val="28"/>
        </w:rPr>
        <w:t>3.</w:t>
      </w:r>
      <w:r w:rsidR="007043C4" w:rsidRPr="00DA2666">
        <w:rPr>
          <w:sz w:val="28"/>
          <w:szCs w:val="28"/>
        </w:rPr>
        <w:t xml:space="preserve">Настоящее постановление подлежит обнародованию в установленном порядке и размещению в сети Интернет на официальном сайте администрации Романовского муниципального района Саратовской области </w:t>
      </w:r>
      <w:r w:rsidR="007043C4" w:rsidRPr="00DA2666">
        <w:rPr>
          <w:sz w:val="28"/>
          <w:szCs w:val="28"/>
          <w:lang w:val="en-US"/>
        </w:rPr>
        <w:t>romanovka</w:t>
      </w:r>
      <w:r w:rsidR="007043C4" w:rsidRPr="00DA2666">
        <w:rPr>
          <w:sz w:val="28"/>
          <w:szCs w:val="28"/>
        </w:rPr>
        <w:t>.</w:t>
      </w:r>
      <w:r w:rsidR="007043C4" w:rsidRPr="00DA2666">
        <w:rPr>
          <w:sz w:val="28"/>
          <w:szCs w:val="28"/>
          <w:lang w:val="en-US"/>
        </w:rPr>
        <w:t>sarmo</w:t>
      </w:r>
      <w:r w:rsidR="007043C4" w:rsidRPr="00DA2666">
        <w:rPr>
          <w:sz w:val="28"/>
          <w:szCs w:val="28"/>
        </w:rPr>
        <w:t>.</w:t>
      </w:r>
      <w:r w:rsidR="007043C4" w:rsidRPr="00DA2666">
        <w:rPr>
          <w:sz w:val="28"/>
          <w:szCs w:val="28"/>
          <w:lang w:val="en-US"/>
        </w:rPr>
        <w:t>ru</w:t>
      </w:r>
      <w:r w:rsidR="007043C4" w:rsidRPr="00DA2666">
        <w:rPr>
          <w:sz w:val="28"/>
          <w:szCs w:val="28"/>
        </w:rPr>
        <w:t>.</w:t>
      </w:r>
    </w:p>
    <w:p w:rsidR="005A2388" w:rsidRPr="00DA2666" w:rsidRDefault="00DA2666" w:rsidP="00DA2666">
      <w:pPr>
        <w:ind w:firstLine="851"/>
        <w:jc w:val="both"/>
        <w:outlineLvl w:val="2"/>
        <w:rPr>
          <w:sz w:val="28"/>
          <w:szCs w:val="28"/>
        </w:rPr>
      </w:pPr>
      <w:r w:rsidRPr="00DA2666">
        <w:rPr>
          <w:sz w:val="28"/>
          <w:szCs w:val="28"/>
        </w:rPr>
        <w:t>4.</w:t>
      </w:r>
      <w:r w:rsidR="008C4AF2" w:rsidRPr="00DA2666">
        <w:rPr>
          <w:sz w:val="28"/>
          <w:szCs w:val="28"/>
        </w:rPr>
        <w:t xml:space="preserve"> </w:t>
      </w:r>
      <w:r w:rsidR="005A2388" w:rsidRPr="00DA2666">
        <w:rPr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5A2388" w:rsidRPr="00DA2666" w:rsidRDefault="005A2388" w:rsidP="00DA2666">
      <w:pPr>
        <w:ind w:firstLine="851"/>
        <w:rPr>
          <w:b/>
          <w:sz w:val="28"/>
          <w:szCs w:val="28"/>
        </w:rPr>
      </w:pPr>
    </w:p>
    <w:p w:rsidR="005A2388" w:rsidRPr="00353E7A" w:rsidRDefault="005A2388" w:rsidP="00791F71">
      <w:pPr>
        <w:rPr>
          <w:b/>
          <w:sz w:val="28"/>
          <w:szCs w:val="28"/>
        </w:rPr>
      </w:pPr>
    </w:p>
    <w:p w:rsidR="009B6647" w:rsidRPr="00A9782C" w:rsidRDefault="008843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</w:p>
    <w:p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 </w:t>
      </w:r>
      <w:r w:rsidR="00884383">
        <w:rPr>
          <w:b/>
          <w:sz w:val="28"/>
          <w:szCs w:val="28"/>
        </w:rPr>
        <w:t>А.И. Щербаков</w:t>
      </w:r>
    </w:p>
    <w:sectPr w:rsidR="00A9782C" w:rsidRPr="00A9782C" w:rsidSect="00871619">
      <w:headerReference w:type="even" r:id="rId10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08" w:rsidRDefault="00232F08">
      <w:r>
        <w:separator/>
      </w:r>
    </w:p>
  </w:endnote>
  <w:endnote w:type="continuationSeparator" w:id="0">
    <w:p w:rsidR="00232F08" w:rsidRDefault="0023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08" w:rsidRDefault="00232F08">
      <w:r>
        <w:separator/>
      </w:r>
    </w:p>
  </w:footnote>
  <w:footnote w:type="continuationSeparator" w:id="0">
    <w:p w:rsidR="00232F08" w:rsidRDefault="00232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359" w:rsidRDefault="00C148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035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0359">
      <w:rPr>
        <w:rStyle w:val="a5"/>
        <w:noProof/>
      </w:rPr>
      <w:t>1</w:t>
    </w:r>
    <w:r>
      <w:rPr>
        <w:rStyle w:val="a5"/>
      </w:rPr>
      <w:fldChar w:fldCharType="end"/>
    </w:r>
  </w:p>
  <w:p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5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1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2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050287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2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4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5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2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1"/>
  </w:num>
  <w:num w:numId="4">
    <w:abstractNumId w:val="41"/>
  </w:num>
  <w:num w:numId="5">
    <w:abstractNumId w:val="14"/>
  </w:num>
  <w:num w:numId="6">
    <w:abstractNumId w:val="1"/>
  </w:num>
  <w:num w:numId="7">
    <w:abstractNumId w:val="12"/>
  </w:num>
  <w:num w:numId="8">
    <w:abstractNumId w:val="31"/>
  </w:num>
  <w:num w:numId="9">
    <w:abstractNumId w:val="42"/>
  </w:num>
  <w:num w:numId="10">
    <w:abstractNumId w:val="13"/>
  </w:num>
  <w:num w:numId="11">
    <w:abstractNumId w:val="25"/>
  </w:num>
  <w:num w:numId="12">
    <w:abstractNumId w:val="33"/>
  </w:num>
  <w:num w:numId="13">
    <w:abstractNumId w:val="18"/>
  </w:num>
  <w:num w:numId="14">
    <w:abstractNumId w:val="16"/>
  </w:num>
  <w:num w:numId="15">
    <w:abstractNumId w:val="17"/>
  </w:num>
  <w:num w:numId="16">
    <w:abstractNumId w:val="15"/>
  </w:num>
  <w:num w:numId="17">
    <w:abstractNumId w:val="36"/>
  </w:num>
  <w:num w:numId="18">
    <w:abstractNumId w:val="37"/>
  </w:num>
  <w:num w:numId="19">
    <w:abstractNumId w:val="26"/>
  </w:num>
  <w:num w:numId="20">
    <w:abstractNumId w:val="8"/>
  </w:num>
  <w:num w:numId="21">
    <w:abstractNumId w:val="27"/>
  </w:num>
  <w:num w:numId="22">
    <w:abstractNumId w:val="9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5"/>
  </w:num>
  <w:num w:numId="30">
    <w:abstractNumId w:val="23"/>
  </w:num>
  <w:num w:numId="31">
    <w:abstractNumId w:val="20"/>
  </w:num>
  <w:num w:numId="32">
    <w:abstractNumId w:val="28"/>
  </w:num>
  <w:num w:numId="33">
    <w:abstractNumId w:val="2"/>
  </w:num>
  <w:num w:numId="34">
    <w:abstractNumId w:val="38"/>
  </w:num>
  <w:num w:numId="35">
    <w:abstractNumId w:val="19"/>
  </w:num>
  <w:num w:numId="36">
    <w:abstractNumId w:val="35"/>
  </w:num>
  <w:num w:numId="37">
    <w:abstractNumId w:val="11"/>
  </w:num>
  <w:num w:numId="38">
    <w:abstractNumId w:val="40"/>
  </w:num>
  <w:num w:numId="39">
    <w:abstractNumId w:val="29"/>
  </w:num>
  <w:num w:numId="40">
    <w:abstractNumId w:val="34"/>
  </w:num>
  <w:num w:numId="41">
    <w:abstractNumId w:val="39"/>
  </w:num>
  <w:num w:numId="42">
    <w:abstractNumId w:val="10"/>
  </w:num>
  <w:num w:numId="43">
    <w:abstractNumId w:val="24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EC"/>
    <w:rsid w:val="00000EA8"/>
    <w:rsid w:val="00004313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2D62"/>
    <w:rsid w:val="000270F4"/>
    <w:rsid w:val="00030B26"/>
    <w:rsid w:val="00032E19"/>
    <w:rsid w:val="0003429F"/>
    <w:rsid w:val="00034D19"/>
    <w:rsid w:val="00040816"/>
    <w:rsid w:val="00041CF7"/>
    <w:rsid w:val="00042149"/>
    <w:rsid w:val="0004796F"/>
    <w:rsid w:val="00055343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912B4"/>
    <w:rsid w:val="000A03A2"/>
    <w:rsid w:val="000A0590"/>
    <w:rsid w:val="000A59E9"/>
    <w:rsid w:val="000A5F43"/>
    <w:rsid w:val="000A6F89"/>
    <w:rsid w:val="000B5C6E"/>
    <w:rsid w:val="000B6452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57F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BDF"/>
    <w:rsid w:val="00172CD3"/>
    <w:rsid w:val="00175A86"/>
    <w:rsid w:val="001804FC"/>
    <w:rsid w:val="001827EA"/>
    <w:rsid w:val="0018285E"/>
    <w:rsid w:val="00183BA1"/>
    <w:rsid w:val="001861B4"/>
    <w:rsid w:val="001971D9"/>
    <w:rsid w:val="001A570C"/>
    <w:rsid w:val="001A78CB"/>
    <w:rsid w:val="001B2D10"/>
    <w:rsid w:val="001B78CE"/>
    <w:rsid w:val="001C0476"/>
    <w:rsid w:val="001C1496"/>
    <w:rsid w:val="001C2D54"/>
    <w:rsid w:val="001C411F"/>
    <w:rsid w:val="001D052D"/>
    <w:rsid w:val="001D216E"/>
    <w:rsid w:val="001D2C89"/>
    <w:rsid w:val="001F0D64"/>
    <w:rsid w:val="001F12CC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3BA6"/>
    <w:rsid w:val="00226906"/>
    <w:rsid w:val="00227FA5"/>
    <w:rsid w:val="002305A0"/>
    <w:rsid w:val="00231CE4"/>
    <w:rsid w:val="00232F08"/>
    <w:rsid w:val="002345A8"/>
    <w:rsid w:val="00235DB4"/>
    <w:rsid w:val="00237C57"/>
    <w:rsid w:val="002566B8"/>
    <w:rsid w:val="00257052"/>
    <w:rsid w:val="00257CD1"/>
    <w:rsid w:val="00257D56"/>
    <w:rsid w:val="00261843"/>
    <w:rsid w:val="00265F2C"/>
    <w:rsid w:val="00272F69"/>
    <w:rsid w:val="00275F2C"/>
    <w:rsid w:val="00284AED"/>
    <w:rsid w:val="002857F8"/>
    <w:rsid w:val="0029139E"/>
    <w:rsid w:val="00291EA3"/>
    <w:rsid w:val="002927D9"/>
    <w:rsid w:val="00296227"/>
    <w:rsid w:val="002A0E9E"/>
    <w:rsid w:val="002A3DB3"/>
    <w:rsid w:val="002A4E28"/>
    <w:rsid w:val="002A5E90"/>
    <w:rsid w:val="002A6F6C"/>
    <w:rsid w:val="002B2730"/>
    <w:rsid w:val="002B4AD4"/>
    <w:rsid w:val="002B7C1B"/>
    <w:rsid w:val="002C3714"/>
    <w:rsid w:val="002C4FD8"/>
    <w:rsid w:val="002C5090"/>
    <w:rsid w:val="002C56ED"/>
    <w:rsid w:val="002C5DC8"/>
    <w:rsid w:val="002C7F74"/>
    <w:rsid w:val="002D2677"/>
    <w:rsid w:val="002D386C"/>
    <w:rsid w:val="002D678A"/>
    <w:rsid w:val="002E01FD"/>
    <w:rsid w:val="002E0E30"/>
    <w:rsid w:val="002E2582"/>
    <w:rsid w:val="002E5284"/>
    <w:rsid w:val="002E7CB0"/>
    <w:rsid w:val="002F0AB1"/>
    <w:rsid w:val="002F0E59"/>
    <w:rsid w:val="002F1619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50170"/>
    <w:rsid w:val="00353E7A"/>
    <w:rsid w:val="00354673"/>
    <w:rsid w:val="0035641B"/>
    <w:rsid w:val="00356E98"/>
    <w:rsid w:val="00357CF1"/>
    <w:rsid w:val="003606CD"/>
    <w:rsid w:val="00362021"/>
    <w:rsid w:val="00363728"/>
    <w:rsid w:val="0037182A"/>
    <w:rsid w:val="00375ADC"/>
    <w:rsid w:val="00376B4E"/>
    <w:rsid w:val="00385EDF"/>
    <w:rsid w:val="0038737C"/>
    <w:rsid w:val="0039050B"/>
    <w:rsid w:val="003949EC"/>
    <w:rsid w:val="0039696D"/>
    <w:rsid w:val="003A1D3A"/>
    <w:rsid w:val="003A3B0B"/>
    <w:rsid w:val="003A546F"/>
    <w:rsid w:val="003A554F"/>
    <w:rsid w:val="003A74A0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50926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1710"/>
    <w:rsid w:val="00494BD5"/>
    <w:rsid w:val="004963CF"/>
    <w:rsid w:val="004A7CB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6643"/>
    <w:rsid w:val="00506BAB"/>
    <w:rsid w:val="00506D23"/>
    <w:rsid w:val="0051149F"/>
    <w:rsid w:val="00511D74"/>
    <w:rsid w:val="00514591"/>
    <w:rsid w:val="00514829"/>
    <w:rsid w:val="00517458"/>
    <w:rsid w:val="00523054"/>
    <w:rsid w:val="00524410"/>
    <w:rsid w:val="005257FF"/>
    <w:rsid w:val="0053111E"/>
    <w:rsid w:val="0054013E"/>
    <w:rsid w:val="005406F2"/>
    <w:rsid w:val="00540B84"/>
    <w:rsid w:val="00543DF9"/>
    <w:rsid w:val="00544086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6710"/>
    <w:rsid w:val="005701E5"/>
    <w:rsid w:val="00575A4F"/>
    <w:rsid w:val="00581BEA"/>
    <w:rsid w:val="0058200A"/>
    <w:rsid w:val="00582CF2"/>
    <w:rsid w:val="00582E00"/>
    <w:rsid w:val="00583631"/>
    <w:rsid w:val="005844A9"/>
    <w:rsid w:val="00587938"/>
    <w:rsid w:val="00592A26"/>
    <w:rsid w:val="00593E8D"/>
    <w:rsid w:val="00594ADC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0F3"/>
    <w:rsid w:val="005B58AC"/>
    <w:rsid w:val="005C1E7C"/>
    <w:rsid w:val="005C5D9D"/>
    <w:rsid w:val="005C7516"/>
    <w:rsid w:val="005C7C63"/>
    <w:rsid w:val="005C7D93"/>
    <w:rsid w:val="005D3550"/>
    <w:rsid w:val="005D5D99"/>
    <w:rsid w:val="005D6FDF"/>
    <w:rsid w:val="005E09D9"/>
    <w:rsid w:val="005E0BC0"/>
    <w:rsid w:val="005E11EC"/>
    <w:rsid w:val="005E3907"/>
    <w:rsid w:val="005E6646"/>
    <w:rsid w:val="005F2394"/>
    <w:rsid w:val="00601D69"/>
    <w:rsid w:val="0060260A"/>
    <w:rsid w:val="00604C0E"/>
    <w:rsid w:val="00606D73"/>
    <w:rsid w:val="00606FF9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3059"/>
    <w:rsid w:val="00683DB7"/>
    <w:rsid w:val="006857CE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0782"/>
    <w:rsid w:val="006D1A1A"/>
    <w:rsid w:val="006D6189"/>
    <w:rsid w:val="006E2689"/>
    <w:rsid w:val="006E3FEC"/>
    <w:rsid w:val="006E6ABF"/>
    <w:rsid w:val="006E7581"/>
    <w:rsid w:val="006F0E6F"/>
    <w:rsid w:val="006F1DEB"/>
    <w:rsid w:val="006F3F08"/>
    <w:rsid w:val="006F7BDB"/>
    <w:rsid w:val="007043C4"/>
    <w:rsid w:val="007053CC"/>
    <w:rsid w:val="0070670E"/>
    <w:rsid w:val="007123F5"/>
    <w:rsid w:val="007159AB"/>
    <w:rsid w:val="007173E2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4C99"/>
    <w:rsid w:val="00746843"/>
    <w:rsid w:val="00746DBA"/>
    <w:rsid w:val="0075126E"/>
    <w:rsid w:val="00753209"/>
    <w:rsid w:val="0075368C"/>
    <w:rsid w:val="00756E2D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4961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801AC1"/>
    <w:rsid w:val="008021D3"/>
    <w:rsid w:val="00802A95"/>
    <w:rsid w:val="00807042"/>
    <w:rsid w:val="00814E2E"/>
    <w:rsid w:val="00815138"/>
    <w:rsid w:val="0081732A"/>
    <w:rsid w:val="00820FF3"/>
    <w:rsid w:val="0082202F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383"/>
    <w:rsid w:val="008849F7"/>
    <w:rsid w:val="008867C5"/>
    <w:rsid w:val="00886C08"/>
    <w:rsid w:val="0088721F"/>
    <w:rsid w:val="00890606"/>
    <w:rsid w:val="00894B4D"/>
    <w:rsid w:val="00897B29"/>
    <w:rsid w:val="00897D98"/>
    <w:rsid w:val="00897E84"/>
    <w:rsid w:val="008A103D"/>
    <w:rsid w:val="008A11D0"/>
    <w:rsid w:val="008A68C5"/>
    <w:rsid w:val="008A7AC4"/>
    <w:rsid w:val="008B36DE"/>
    <w:rsid w:val="008B79E4"/>
    <w:rsid w:val="008C1244"/>
    <w:rsid w:val="008C1759"/>
    <w:rsid w:val="008C4AF2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B41"/>
    <w:rsid w:val="008F4CA2"/>
    <w:rsid w:val="00902378"/>
    <w:rsid w:val="009032A4"/>
    <w:rsid w:val="0091118C"/>
    <w:rsid w:val="009167D8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7107B"/>
    <w:rsid w:val="009734BE"/>
    <w:rsid w:val="009735D5"/>
    <w:rsid w:val="00973DCB"/>
    <w:rsid w:val="0097458F"/>
    <w:rsid w:val="00981B78"/>
    <w:rsid w:val="0098228D"/>
    <w:rsid w:val="00986016"/>
    <w:rsid w:val="00986061"/>
    <w:rsid w:val="00990357"/>
    <w:rsid w:val="00990369"/>
    <w:rsid w:val="00990F6B"/>
    <w:rsid w:val="009956C5"/>
    <w:rsid w:val="00995A08"/>
    <w:rsid w:val="00996F52"/>
    <w:rsid w:val="00997BD7"/>
    <w:rsid w:val="009A23C3"/>
    <w:rsid w:val="009A593A"/>
    <w:rsid w:val="009A6128"/>
    <w:rsid w:val="009B1297"/>
    <w:rsid w:val="009B25E4"/>
    <w:rsid w:val="009B5961"/>
    <w:rsid w:val="009B6647"/>
    <w:rsid w:val="009B6AB8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E19DA"/>
    <w:rsid w:val="009E2013"/>
    <w:rsid w:val="009E6977"/>
    <w:rsid w:val="009F48CA"/>
    <w:rsid w:val="00A026B4"/>
    <w:rsid w:val="00A0454E"/>
    <w:rsid w:val="00A04743"/>
    <w:rsid w:val="00A0512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81A"/>
    <w:rsid w:val="00A5095A"/>
    <w:rsid w:val="00A50D31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440"/>
    <w:rsid w:val="00A75EDF"/>
    <w:rsid w:val="00A76F40"/>
    <w:rsid w:val="00A80847"/>
    <w:rsid w:val="00A8126F"/>
    <w:rsid w:val="00A84D0C"/>
    <w:rsid w:val="00A85142"/>
    <w:rsid w:val="00A8535B"/>
    <w:rsid w:val="00A86E91"/>
    <w:rsid w:val="00A931D0"/>
    <w:rsid w:val="00A9782C"/>
    <w:rsid w:val="00AB0000"/>
    <w:rsid w:val="00AB0F81"/>
    <w:rsid w:val="00AB26BA"/>
    <w:rsid w:val="00AC2EE6"/>
    <w:rsid w:val="00AC6BC3"/>
    <w:rsid w:val="00AD05B5"/>
    <w:rsid w:val="00AD09F9"/>
    <w:rsid w:val="00AD1152"/>
    <w:rsid w:val="00AD1313"/>
    <w:rsid w:val="00AD2FA2"/>
    <w:rsid w:val="00AD3D79"/>
    <w:rsid w:val="00AD588B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36BB5"/>
    <w:rsid w:val="00B45764"/>
    <w:rsid w:val="00B45B84"/>
    <w:rsid w:val="00B460CE"/>
    <w:rsid w:val="00B556A9"/>
    <w:rsid w:val="00B61E3E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3C2"/>
    <w:rsid w:val="00B83668"/>
    <w:rsid w:val="00B85F82"/>
    <w:rsid w:val="00B94208"/>
    <w:rsid w:val="00B9490A"/>
    <w:rsid w:val="00B95911"/>
    <w:rsid w:val="00B96294"/>
    <w:rsid w:val="00BA281A"/>
    <w:rsid w:val="00BA2A5D"/>
    <w:rsid w:val="00BA4E33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0604"/>
    <w:rsid w:val="00BF4196"/>
    <w:rsid w:val="00C029DF"/>
    <w:rsid w:val="00C0316B"/>
    <w:rsid w:val="00C06820"/>
    <w:rsid w:val="00C1126C"/>
    <w:rsid w:val="00C120FB"/>
    <w:rsid w:val="00C1480A"/>
    <w:rsid w:val="00C15C7E"/>
    <w:rsid w:val="00C168A6"/>
    <w:rsid w:val="00C16A7A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64CE"/>
    <w:rsid w:val="00C527B4"/>
    <w:rsid w:val="00C546D7"/>
    <w:rsid w:val="00C62EF0"/>
    <w:rsid w:val="00C62FBC"/>
    <w:rsid w:val="00C63D93"/>
    <w:rsid w:val="00C745CC"/>
    <w:rsid w:val="00C759F2"/>
    <w:rsid w:val="00C765AE"/>
    <w:rsid w:val="00C77CA8"/>
    <w:rsid w:val="00C8058C"/>
    <w:rsid w:val="00C81F58"/>
    <w:rsid w:val="00C833AE"/>
    <w:rsid w:val="00C85B6D"/>
    <w:rsid w:val="00C872F5"/>
    <w:rsid w:val="00C90278"/>
    <w:rsid w:val="00C9277E"/>
    <w:rsid w:val="00C9361A"/>
    <w:rsid w:val="00C93B59"/>
    <w:rsid w:val="00C95739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07243"/>
    <w:rsid w:val="00D12419"/>
    <w:rsid w:val="00D13D70"/>
    <w:rsid w:val="00D141E4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3D15"/>
    <w:rsid w:val="00D966D4"/>
    <w:rsid w:val="00D971B4"/>
    <w:rsid w:val="00DA2167"/>
    <w:rsid w:val="00DA2666"/>
    <w:rsid w:val="00DA4A80"/>
    <w:rsid w:val="00DA6342"/>
    <w:rsid w:val="00DB04A8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5750"/>
    <w:rsid w:val="00DD6528"/>
    <w:rsid w:val="00DE08D2"/>
    <w:rsid w:val="00DE0983"/>
    <w:rsid w:val="00DE2D7E"/>
    <w:rsid w:val="00DE310D"/>
    <w:rsid w:val="00DE4C81"/>
    <w:rsid w:val="00DF1537"/>
    <w:rsid w:val="00DF277F"/>
    <w:rsid w:val="00DF395C"/>
    <w:rsid w:val="00DF5980"/>
    <w:rsid w:val="00E016D9"/>
    <w:rsid w:val="00E02F65"/>
    <w:rsid w:val="00E030C3"/>
    <w:rsid w:val="00E04785"/>
    <w:rsid w:val="00E04F08"/>
    <w:rsid w:val="00E06CFF"/>
    <w:rsid w:val="00E16B26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604F"/>
    <w:rsid w:val="00EA0AFE"/>
    <w:rsid w:val="00EA1C09"/>
    <w:rsid w:val="00EA44B1"/>
    <w:rsid w:val="00EB2112"/>
    <w:rsid w:val="00EB382D"/>
    <w:rsid w:val="00EB50B3"/>
    <w:rsid w:val="00EB7291"/>
    <w:rsid w:val="00EB732B"/>
    <w:rsid w:val="00EC01AC"/>
    <w:rsid w:val="00EC22DD"/>
    <w:rsid w:val="00ED0376"/>
    <w:rsid w:val="00EE30D6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584F"/>
    <w:rsid w:val="00F26097"/>
    <w:rsid w:val="00F311D4"/>
    <w:rsid w:val="00F313F4"/>
    <w:rsid w:val="00F3291C"/>
    <w:rsid w:val="00F367F8"/>
    <w:rsid w:val="00F42BCE"/>
    <w:rsid w:val="00F43FAA"/>
    <w:rsid w:val="00F479E9"/>
    <w:rsid w:val="00F5130F"/>
    <w:rsid w:val="00F5134A"/>
    <w:rsid w:val="00F52748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44CF"/>
    <w:rsid w:val="00F91D48"/>
    <w:rsid w:val="00F93B2A"/>
    <w:rsid w:val="00F972FB"/>
    <w:rsid w:val="00FA2636"/>
    <w:rsid w:val="00FA51C9"/>
    <w:rsid w:val="00FA64FC"/>
    <w:rsid w:val="00FA7931"/>
    <w:rsid w:val="00FB11AC"/>
    <w:rsid w:val="00FB1365"/>
    <w:rsid w:val="00FB226E"/>
    <w:rsid w:val="00FB4B16"/>
    <w:rsid w:val="00FB5882"/>
    <w:rsid w:val="00FC3079"/>
    <w:rsid w:val="00FC50D8"/>
    <w:rsid w:val="00FC6479"/>
    <w:rsid w:val="00FC7419"/>
    <w:rsid w:val="00FD3876"/>
    <w:rsid w:val="00FD387E"/>
    <w:rsid w:val="00FE034A"/>
    <w:rsid w:val="00FE219C"/>
    <w:rsid w:val="00FE294D"/>
    <w:rsid w:val="00FE356E"/>
    <w:rsid w:val="00FE3889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link w:val="a4"/>
    <w:rsid w:val="00930A94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930A94"/>
  </w:style>
  <w:style w:type="paragraph" w:styleId="a6">
    <w:name w:val="endnote text"/>
    <w:basedOn w:val="a"/>
    <w:semiHidden/>
    <w:rsid w:val="00930A94"/>
  </w:style>
  <w:style w:type="character" w:styleId="a7">
    <w:name w:val="endnote reference"/>
    <w:semiHidden/>
    <w:rsid w:val="00930A94"/>
    <w:rPr>
      <w:vertAlign w:val="superscript"/>
    </w:rPr>
  </w:style>
  <w:style w:type="paragraph" w:styleId="31">
    <w:name w:val="Body Text 3"/>
    <w:basedOn w:val="a8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8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9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a">
    <w:name w:val="Emphasis"/>
    <w:qFormat/>
    <w:rsid w:val="00930A94"/>
    <w:rPr>
      <w:i/>
      <w:iCs/>
    </w:rPr>
  </w:style>
  <w:style w:type="paragraph" w:styleId="ab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d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e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0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2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3">
    <w:name w:val="Hyperlink"/>
    <w:uiPriority w:val="99"/>
    <w:rsid w:val="00D8185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character" w:customStyle="1" w:styleId="a4">
    <w:name w:val="Верхний колонтитул Знак"/>
    <w:basedOn w:val="a0"/>
    <w:link w:val="a3"/>
    <w:rsid w:val="00DB04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link w:val="a4"/>
    <w:rsid w:val="00930A94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930A94"/>
  </w:style>
  <w:style w:type="paragraph" w:styleId="a6">
    <w:name w:val="endnote text"/>
    <w:basedOn w:val="a"/>
    <w:semiHidden/>
    <w:rsid w:val="00930A94"/>
  </w:style>
  <w:style w:type="character" w:styleId="a7">
    <w:name w:val="endnote reference"/>
    <w:semiHidden/>
    <w:rsid w:val="00930A94"/>
    <w:rPr>
      <w:vertAlign w:val="superscript"/>
    </w:rPr>
  </w:style>
  <w:style w:type="paragraph" w:styleId="31">
    <w:name w:val="Body Text 3"/>
    <w:basedOn w:val="a8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8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9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a">
    <w:name w:val="Emphasis"/>
    <w:qFormat/>
    <w:rsid w:val="00930A94"/>
    <w:rPr>
      <w:i/>
      <w:iCs/>
    </w:rPr>
  </w:style>
  <w:style w:type="paragraph" w:styleId="ab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d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e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0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2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3">
    <w:name w:val="Hyperlink"/>
    <w:uiPriority w:val="99"/>
    <w:rsid w:val="00D8185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character" w:customStyle="1" w:styleId="a4">
    <w:name w:val="Верхний колонтитул Знак"/>
    <w:basedOn w:val="a0"/>
    <w:link w:val="a3"/>
    <w:rsid w:val="00DB0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005CB-DEEA-4488-8CE2-D87D4B7B3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2022-06-01T07:12:00Z</cp:lastPrinted>
  <dcterms:created xsi:type="dcterms:W3CDTF">2022-06-03T04:46:00Z</dcterms:created>
  <dcterms:modified xsi:type="dcterms:W3CDTF">2022-06-03T04:46:00Z</dcterms:modified>
</cp:coreProperties>
</file>