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939" w:rsidRPr="00851BC3" w:rsidRDefault="00303939" w:rsidP="00171A24">
      <w:pPr>
        <w:pStyle w:val="af0"/>
        <w:keepNext/>
        <w:ind w:left="5652"/>
        <w:rPr>
          <w:b/>
          <w:sz w:val="20"/>
        </w:rPr>
      </w:pPr>
      <w:r w:rsidRPr="00851BC3">
        <w:rPr>
          <w:b/>
          <w:noProof/>
        </w:rPr>
        <w:drawing>
          <wp:anchor distT="0" distB="0" distL="114300" distR="114300" simplePos="0" relativeHeight="251658240" behindDoc="0" locked="0" layoutInCell="0" allowOverlap="1">
            <wp:simplePos x="0" y="0"/>
            <wp:positionH relativeFrom="column">
              <wp:posOffset>2776855</wp:posOffset>
            </wp:positionH>
            <wp:positionV relativeFrom="paragraph">
              <wp:posOffset>64770</wp:posOffset>
            </wp:positionV>
            <wp:extent cx="812800" cy="952500"/>
            <wp:effectExtent l="19050" t="0" r="6350" b="0"/>
            <wp:wrapSquare wrapText="left"/>
            <wp:docPr id="1" name="Рисунок 2" descr="Герб ОМО Романовского района Саратовской обла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ОМО Романовского района Саратовской области"/>
                    <pic:cNvPicPr>
                      <a:picLocks noChangeAspect="1" noChangeArrowheads="1"/>
                    </pic:cNvPicPr>
                  </pic:nvPicPr>
                  <pic:blipFill>
                    <a:blip r:embed="rId6">
                      <a:lum bright="18000"/>
                      <a:grayscl/>
                    </a:blip>
                    <a:srcRect l="12373" t="6360"/>
                    <a:stretch>
                      <a:fillRect/>
                    </a:stretch>
                  </pic:blipFill>
                  <pic:spPr bwMode="auto">
                    <a:xfrm>
                      <a:off x="0" y="0"/>
                      <a:ext cx="812800" cy="952500"/>
                    </a:xfrm>
                    <a:prstGeom prst="rect">
                      <a:avLst/>
                    </a:prstGeom>
                    <a:noFill/>
                  </pic:spPr>
                </pic:pic>
              </a:graphicData>
            </a:graphic>
          </wp:anchor>
        </w:drawing>
      </w:r>
    </w:p>
    <w:p w:rsidR="00303939" w:rsidRPr="00851BC3" w:rsidRDefault="00303939" w:rsidP="00171A24">
      <w:pPr>
        <w:pStyle w:val="af0"/>
        <w:keepNext/>
        <w:ind w:left="5652"/>
        <w:rPr>
          <w:b/>
          <w:sz w:val="20"/>
        </w:rPr>
      </w:pPr>
    </w:p>
    <w:p w:rsidR="00303939" w:rsidRPr="00851BC3" w:rsidRDefault="00303939" w:rsidP="00171A24">
      <w:pPr>
        <w:pStyle w:val="af0"/>
        <w:keepNext/>
        <w:ind w:left="5652"/>
        <w:rPr>
          <w:b/>
          <w:sz w:val="20"/>
        </w:rPr>
      </w:pPr>
    </w:p>
    <w:p w:rsidR="00303939" w:rsidRPr="00851BC3" w:rsidRDefault="00303939" w:rsidP="00171A24">
      <w:pPr>
        <w:pStyle w:val="af0"/>
        <w:keepNext/>
        <w:ind w:left="5664"/>
        <w:rPr>
          <w:b/>
          <w:sz w:val="20"/>
        </w:rPr>
      </w:pPr>
    </w:p>
    <w:p w:rsidR="00303939" w:rsidRPr="00851BC3" w:rsidRDefault="00303939" w:rsidP="00171A24">
      <w:pPr>
        <w:pStyle w:val="af0"/>
        <w:keepNext/>
        <w:ind w:left="5664"/>
        <w:rPr>
          <w:b/>
          <w:sz w:val="20"/>
        </w:rPr>
      </w:pPr>
    </w:p>
    <w:p w:rsidR="00303939" w:rsidRPr="00851BC3" w:rsidRDefault="00303939" w:rsidP="00171A24">
      <w:pPr>
        <w:pStyle w:val="af0"/>
        <w:keepNext/>
        <w:ind w:left="5664"/>
        <w:rPr>
          <w:b/>
          <w:sz w:val="20"/>
        </w:rPr>
      </w:pPr>
    </w:p>
    <w:p w:rsidR="00303939" w:rsidRPr="00851BC3" w:rsidRDefault="00303939" w:rsidP="00171A24">
      <w:pPr>
        <w:keepNext/>
        <w:jc w:val="center"/>
        <w:rPr>
          <w:sz w:val="28"/>
          <w:szCs w:val="24"/>
        </w:rPr>
      </w:pPr>
    </w:p>
    <w:p w:rsidR="00303939" w:rsidRPr="00851BC3" w:rsidRDefault="00303939" w:rsidP="00171A24">
      <w:pPr>
        <w:keepNext/>
        <w:jc w:val="center"/>
        <w:rPr>
          <w:bCs w:val="0"/>
          <w:sz w:val="28"/>
          <w:szCs w:val="24"/>
        </w:rPr>
      </w:pPr>
      <w:r w:rsidRPr="00851BC3">
        <w:rPr>
          <w:bCs w:val="0"/>
          <w:sz w:val="28"/>
          <w:szCs w:val="24"/>
        </w:rPr>
        <w:t>МУНИЦИПАЛЬНОЕ СОБРАНИЕ</w:t>
      </w:r>
    </w:p>
    <w:p w:rsidR="00303939" w:rsidRPr="00851BC3" w:rsidRDefault="00303939" w:rsidP="00171A24">
      <w:pPr>
        <w:keepNext/>
        <w:jc w:val="center"/>
        <w:rPr>
          <w:bCs w:val="0"/>
          <w:sz w:val="28"/>
          <w:szCs w:val="24"/>
        </w:rPr>
      </w:pPr>
      <w:r w:rsidRPr="00851BC3">
        <w:rPr>
          <w:bCs w:val="0"/>
          <w:sz w:val="28"/>
          <w:szCs w:val="24"/>
        </w:rPr>
        <w:t>РОМАНОВСКОГО МУНИЦИПАЛЬНОГО РАЙОНА</w:t>
      </w:r>
    </w:p>
    <w:p w:rsidR="00303939" w:rsidRPr="00851BC3" w:rsidRDefault="00303939" w:rsidP="00171A24">
      <w:pPr>
        <w:keepNext/>
        <w:jc w:val="center"/>
        <w:rPr>
          <w:bCs w:val="0"/>
          <w:sz w:val="28"/>
          <w:szCs w:val="24"/>
        </w:rPr>
      </w:pPr>
      <w:r w:rsidRPr="00851BC3">
        <w:rPr>
          <w:bCs w:val="0"/>
          <w:sz w:val="28"/>
          <w:szCs w:val="24"/>
        </w:rPr>
        <w:t>САРАТОВСКОЙ ОБЛАСТИ</w:t>
      </w:r>
    </w:p>
    <w:p w:rsidR="00303939" w:rsidRPr="00851BC3" w:rsidRDefault="00303939" w:rsidP="00171A24">
      <w:pPr>
        <w:keepNext/>
        <w:jc w:val="center"/>
        <w:rPr>
          <w:bCs w:val="0"/>
          <w:sz w:val="28"/>
          <w:szCs w:val="24"/>
        </w:rPr>
      </w:pPr>
    </w:p>
    <w:p w:rsidR="00303939" w:rsidRPr="00851BC3" w:rsidRDefault="00303939" w:rsidP="00171A24">
      <w:pPr>
        <w:keepNext/>
        <w:jc w:val="center"/>
        <w:rPr>
          <w:bCs w:val="0"/>
          <w:sz w:val="28"/>
          <w:szCs w:val="24"/>
        </w:rPr>
      </w:pPr>
      <w:r w:rsidRPr="00851BC3">
        <w:rPr>
          <w:bCs w:val="0"/>
          <w:sz w:val="28"/>
          <w:szCs w:val="24"/>
        </w:rPr>
        <w:t>РЕШЕНИЕ № 390</w:t>
      </w:r>
    </w:p>
    <w:p w:rsidR="00303939" w:rsidRPr="00851BC3" w:rsidRDefault="00303939" w:rsidP="00171A24">
      <w:pPr>
        <w:keepNext/>
        <w:rPr>
          <w:bCs w:val="0"/>
          <w:sz w:val="28"/>
          <w:szCs w:val="24"/>
        </w:rPr>
      </w:pPr>
      <w:r w:rsidRPr="00851BC3">
        <w:rPr>
          <w:bCs w:val="0"/>
          <w:sz w:val="28"/>
          <w:szCs w:val="24"/>
        </w:rPr>
        <w:t>от 28.03.2023г.                                                                            р.п. Романовка</w:t>
      </w:r>
    </w:p>
    <w:p w:rsidR="00EA5DFF" w:rsidRPr="00851BC3" w:rsidRDefault="00EA5DFF" w:rsidP="00171A24">
      <w:pPr>
        <w:widowControl/>
        <w:autoSpaceDE/>
        <w:autoSpaceDN/>
        <w:adjustRightInd/>
        <w:rPr>
          <w:sz w:val="28"/>
          <w:szCs w:val="24"/>
        </w:rPr>
      </w:pPr>
    </w:p>
    <w:p w:rsidR="00EA5DFF" w:rsidRPr="00851BC3" w:rsidRDefault="00EA5DFF" w:rsidP="00171A24">
      <w:pPr>
        <w:widowControl/>
        <w:autoSpaceDE/>
        <w:autoSpaceDN/>
        <w:adjustRightInd/>
        <w:rPr>
          <w:sz w:val="28"/>
          <w:szCs w:val="24"/>
        </w:rPr>
      </w:pPr>
      <w:r w:rsidRPr="00851BC3">
        <w:rPr>
          <w:sz w:val="28"/>
          <w:szCs w:val="24"/>
        </w:rPr>
        <w:t>О проекте отчета об исполнении бюджета</w:t>
      </w:r>
    </w:p>
    <w:p w:rsidR="00EA5DFF" w:rsidRPr="00851BC3" w:rsidRDefault="00EA5DFF" w:rsidP="00171A24">
      <w:pPr>
        <w:widowControl/>
        <w:autoSpaceDE/>
        <w:autoSpaceDN/>
        <w:adjustRightInd/>
        <w:rPr>
          <w:sz w:val="28"/>
          <w:szCs w:val="24"/>
        </w:rPr>
      </w:pPr>
      <w:r w:rsidRPr="00851BC3">
        <w:rPr>
          <w:sz w:val="28"/>
          <w:szCs w:val="24"/>
        </w:rPr>
        <w:t>Романовского муниципального района за 20</w:t>
      </w:r>
      <w:r w:rsidR="00455AAB" w:rsidRPr="00851BC3">
        <w:rPr>
          <w:sz w:val="28"/>
          <w:szCs w:val="24"/>
        </w:rPr>
        <w:t>2</w:t>
      </w:r>
      <w:r w:rsidR="00B767C7" w:rsidRPr="00851BC3">
        <w:rPr>
          <w:sz w:val="28"/>
          <w:szCs w:val="24"/>
        </w:rPr>
        <w:t>2</w:t>
      </w:r>
      <w:r w:rsidRPr="00851BC3">
        <w:rPr>
          <w:sz w:val="28"/>
          <w:szCs w:val="24"/>
        </w:rPr>
        <w:t xml:space="preserve"> год</w:t>
      </w:r>
    </w:p>
    <w:p w:rsidR="00EA5DFF" w:rsidRPr="00851BC3" w:rsidRDefault="00EA5DFF" w:rsidP="00171A24">
      <w:pPr>
        <w:widowControl/>
        <w:autoSpaceDE/>
        <w:autoSpaceDN/>
        <w:adjustRightInd/>
        <w:rPr>
          <w:sz w:val="28"/>
          <w:szCs w:val="24"/>
        </w:rPr>
      </w:pPr>
    </w:p>
    <w:p w:rsidR="00EA5DFF" w:rsidRPr="00851BC3" w:rsidRDefault="00EA5DFF" w:rsidP="00171A24">
      <w:pPr>
        <w:widowControl/>
        <w:autoSpaceDE/>
        <w:autoSpaceDN/>
        <w:adjustRightInd/>
        <w:ind w:firstLine="567"/>
        <w:jc w:val="both"/>
        <w:rPr>
          <w:b w:val="0"/>
          <w:sz w:val="28"/>
          <w:szCs w:val="24"/>
        </w:rPr>
      </w:pPr>
      <w:proofErr w:type="gramStart"/>
      <w:r w:rsidRPr="00851BC3">
        <w:rPr>
          <w:b w:val="0"/>
          <w:sz w:val="28"/>
          <w:szCs w:val="24"/>
        </w:rPr>
        <w:t>На основании ст.28 и 52 ФЗ №131 «Об общих принципах организации местного самоуправления в РФ» и Устава Романовского муниципального района Муниципальное Собрание Романовского муниципального района Саратовской области</w:t>
      </w:r>
      <w:proofErr w:type="gramEnd"/>
    </w:p>
    <w:p w:rsidR="00EA5DFF" w:rsidRPr="00851BC3" w:rsidRDefault="00EA5DFF" w:rsidP="00171A24">
      <w:pPr>
        <w:widowControl/>
        <w:autoSpaceDE/>
        <w:autoSpaceDN/>
        <w:adjustRightInd/>
        <w:jc w:val="center"/>
        <w:rPr>
          <w:sz w:val="28"/>
          <w:szCs w:val="24"/>
        </w:rPr>
      </w:pPr>
    </w:p>
    <w:p w:rsidR="00EA5DFF" w:rsidRPr="00851BC3" w:rsidRDefault="00EA5DFF" w:rsidP="00171A24">
      <w:pPr>
        <w:widowControl/>
        <w:autoSpaceDE/>
        <w:autoSpaceDN/>
        <w:adjustRightInd/>
        <w:jc w:val="center"/>
        <w:rPr>
          <w:sz w:val="28"/>
          <w:szCs w:val="24"/>
        </w:rPr>
      </w:pPr>
      <w:r w:rsidRPr="00851BC3">
        <w:rPr>
          <w:sz w:val="28"/>
          <w:szCs w:val="24"/>
        </w:rPr>
        <w:t>РЕШИЛО:</w:t>
      </w:r>
    </w:p>
    <w:p w:rsidR="00EA5DFF" w:rsidRPr="00851BC3" w:rsidRDefault="00EA5DFF" w:rsidP="00171A24">
      <w:pPr>
        <w:widowControl/>
        <w:autoSpaceDE/>
        <w:autoSpaceDN/>
        <w:adjustRightInd/>
        <w:ind w:firstLine="709"/>
        <w:jc w:val="both"/>
        <w:rPr>
          <w:sz w:val="28"/>
          <w:szCs w:val="24"/>
        </w:rPr>
      </w:pPr>
    </w:p>
    <w:p w:rsidR="00EA5DFF" w:rsidRPr="00851BC3" w:rsidRDefault="00EA5DFF" w:rsidP="00171A24">
      <w:pPr>
        <w:widowControl/>
        <w:numPr>
          <w:ilvl w:val="0"/>
          <w:numId w:val="24"/>
        </w:numPr>
        <w:tabs>
          <w:tab w:val="left" w:pos="567"/>
          <w:tab w:val="left" w:pos="851"/>
          <w:tab w:val="left" w:pos="1134"/>
        </w:tabs>
        <w:autoSpaceDE/>
        <w:autoSpaceDN/>
        <w:adjustRightInd/>
        <w:ind w:left="0" w:firstLine="284"/>
        <w:jc w:val="both"/>
        <w:rPr>
          <w:b w:val="0"/>
          <w:sz w:val="28"/>
          <w:szCs w:val="24"/>
        </w:rPr>
      </w:pPr>
      <w:r w:rsidRPr="00851BC3">
        <w:rPr>
          <w:b w:val="0"/>
          <w:sz w:val="28"/>
          <w:szCs w:val="24"/>
        </w:rPr>
        <w:t>Принять к рассмотрению решение «О проекте отчета об исполнении бюджета Романовского муниципального района за 20</w:t>
      </w:r>
      <w:r w:rsidR="00455AAB" w:rsidRPr="00851BC3">
        <w:rPr>
          <w:b w:val="0"/>
          <w:sz w:val="28"/>
          <w:szCs w:val="24"/>
        </w:rPr>
        <w:t>2</w:t>
      </w:r>
      <w:r w:rsidR="00B767C7" w:rsidRPr="00851BC3">
        <w:rPr>
          <w:b w:val="0"/>
          <w:sz w:val="28"/>
          <w:szCs w:val="24"/>
        </w:rPr>
        <w:t>2</w:t>
      </w:r>
      <w:r w:rsidRPr="00851BC3">
        <w:rPr>
          <w:b w:val="0"/>
          <w:sz w:val="28"/>
          <w:szCs w:val="24"/>
        </w:rPr>
        <w:t xml:space="preserve"> год (Приложение №1-№ 5).</w:t>
      </w:r>
    </w:p>
    <w:p w:rsidR="003C6301" w:rsidRPr="00851BC3" w:rsidRDefault="00EA5DFF" w:rsidP="00171A24">
      <w:pPr>
        <w:numPr>
          <w:ilvl w:val="0"/>
          <w:numId w:val="24"/>
        </w:numPr>
        <w:tabs>
          <w:tab w:val="left" w:pos="567"/>
          <w:tab w:val="left" w:pos="851"/>
        </w:tabs>
        <w:ind w:left="0" w:firstLine="284"/>
        <w:jc w:val="both"/>
        <w:rPr>
          <w:b w:val="0"/>
          <w:bCs w:val="0"/>
          <w:sz w:val="28"/>
        </w:rPr>
      </w:pPr>
      <w:r w:rsidRPr="00851BC3">
        <w:rPr>
          <w:b w:val="0"/>
          <w:sz w:val="28"/>
          <w:szCs w:val="24"/>
        </w:rPr>
        <w:t>Провести публичные слушания по настоящему решению Муниципального Собрания «О проекте отчета об исполнении бюджета Романовского муниципального района за 20</w:t>
      </w:r>
      <w:r w:rsidR="00455AAB" w:rsidRPr="00851BC3">
        <w:rPr>
          <w:b w:val="0"/>
          <w:sz w:val="28"/>
          <w:szCs w:val="24"/>
        </w:rPr>
        <w:t>2</w:t>
      </w:r>
      <w:r w:rsidR="00B767C7" w:rsidRPr="00851BC3">
        <w:rPr>
          <w:b w:val="0"/>
          <w:sz w:val="28"/>
          <w:szCs w:val="24"/>
        </w:rPr>
        <w:t>2</w:t>
      </w:r>
      <w:r w:rsidRPr="00851BC3">
        <w:rPr>
          <w:b w:val="0"/>
          <w:sz w:val="28"/>
          <w:szCs w:val="24"/>
        </w:rPr>
        <w:t xml:space="preserve"> год» </w:t>
      </w:r>
      <w:r w:rsidR="00D67035" w:rsidRPr="00851BC3">
        <w:rPr>
          <w:b w:val="0"/>
          <w:sz w:val="28"/>
          <w:szCs w:val="24"/>
        </w:rPr>
        <w:t>14.04.2023</w:t>
      </w:r>
      <w:r w:rsidRPr="00851BC3">
        <w:rPr>
          <w:b w:val="0"/>
          <w:sz w:val="28"/>
          <w:szCs w:val="24"/>
        </w:rPr>
        <w:t xml:space="preserve"> года в </w:t>
      </w:r>
      <w:r w:rsidR="00D67035" w:rsidRPr="00851BC3">
        <w:rPr>
          <w:b w:val="0"/>
          <w:sz w:val="28"/>
          <w:szCs w:val="24"/>
        </w:rPr>
        <w:t xml:space="preserve">10.00 </w:t>
      </w:r>
      <w:r w:rsidRPr="00851BC3">
        <w:rPr>
          <w:b w:val="0"/>
          <w:sz w:val="28"/>
          <w:szCs w:val="24"/>
        </w:rPr>
        <w:t xml:space="preserve">часов в </w:t>
      </w:r>
      <w:r w:rsidR="00D67035" w:rsidRPr="00851BC3">
        <w:rPr>
          <w:b w:val="0"/>
          <w:sz w:val="28"/>
          <w:szCs w:val="24"/>
        </w:rPr>
        <w:t xml:space="preserve">актовом </w:t>
      </w:r>
      <w:r w:rsidR="003C6301" w:rsidRPr="00851BC3">
        <w:rPr>
          <w:b w:val="0"/>
          <w:sz w:val="28"/>
          <w:szCs w:val="24"/>
        </w:rPr>
        <w:t xml:space="preserve">зале </w:t>
      </w:r>
      <w:r w:rsidR="00D67035" w:rsidRPr="00851BC3">
        <w:rPr>
          <w:b w:val="0"/>
          <w:sz w:val="28"/>
          <w:szCs w:val="24"/>
        </w:rPr>
        <w:t>администрации</w:t>
      </w:r>
      <w:r w:rsidR="003C6301" w:rsidRPr="00851BC3">
        <w:rPr>
          <w:b w:val="0"/>
          <w:sz w:val="28"/>
        </w:rPr>
        <w:t xml:space="preserve"> по адресу: р.п. Романовка ул. Народная, д. </w:t>
      </w:r>
      <w:r w:rsidR="00D67035" w:rsidRPr="00851BC3">
        <w:rPr>
          <w:b w:val="0"/>
          <w:sz w:val="28"/>
        </w:rPr>
        <w:t>10</w:t>
      </w:r>
      <w:r w:rsidR="003C6301" w:rsidRPr="00851BC3">
        <w:rPr>
          <w:b w:val="0"/>
          <w:sz w:val="28"/>
        </w:rPr>
        <w:t>.</w:t>
      </w:r>
    </w:p>
    <w:p w:rsidR="00EA5DFF" w:rsidRPr="00851BC3" w:rsidRDefault="00EA5DFF" w:rsidP="00171A24">
      <w:pPr>
        <w:widowControl/>
        <w:numPr>
          <w:ilvl w:val="0"/>
          <w:numId w:val="24"/>
        </w:numPr>
        <w:tabs>
          <w:tab w:val="left" w:pos="567"/>
          <w:tab w:val="left" w:pos="851"/>
        </w:tabs>
        <w:autoSpaceDE/>
        <w:autoSpaceDN/>
        <w:adjustRightInd/>
        <w:ind w:left="0" w:firstLine="284"/>
        <w:jc w:val="both"/>
        <w:rPr>
          <w:b w:val="0"/>
          <w:sz w:val="28"/>
          <w:szCs w:val="24"/>
        </w:rPr>
      </w:pPr>
      <w:r w:rsidRPr="00851BC3">
        <w:rPr>
          <w:b w:val="0"/>
          <w:sz w:val="28"/>
          <w:szCs w:val="24"/>
        </w:rPr>
        <w:t xml:space="preserve">Образовать рабочую группу по организации проведения публичных слушаний и обобщению предложений в следующем составе: Рябинина Н.П., Мухортова О.А., </w:t>
      </w:r>
      <w:r w:rsidR="00455AAB" w:rsidRPr="00851BC3">
        <w:rPr>
          <w:b w:val="0"/>
          <w:sz w:val="28"/>
          <w:szCs w:val="24"/>
        </w:rPr>
        <w:t>Старухина О.С.</w:t>
      </w:r>
      <w:r w:rsidRPr="00851BC3">
        <w:rPr>
          <w:b w:val="0"/>
          <w:sz w:val="28"/>
          <w:szCs w:val="24"/>
        </w:rPr>
        <w:t xml:space="preserve">, </w:t>
      </w:r>
      <w:proofErr w:type="spellStart"/>
      <w:r w:rsidRPr="00851BC3">
        <w:rPr>
          <w:b w:val="0"/>
          <w:sz w:val="28"/>
          <w:szCs w:val="24"/>
        </w:rPr>
        <w:t>Булдыгин</w:t>
      </w:r>
      <w:proofErr w:type="spellEnd"/>
      <w:r w:rsidRPr="00851BC3">
        <w:rPr>
          <w:b w:val="0"/>
          <w:sz w:val="28"/>
          <w:szCs w:val="24"/>
        </w:rPr>
        <w:t xml:space="preserve"> Д.В.</w:t>
      </w:r>
      <w:r w:rsidR="006A198D" w:rsidRPr="00851BC3">
        <w:rPr>
          <w:b w:val="0"/>
          <w:sz w:val="28"/>
          <w:szCs w:val="24"/>
        </w:rPr>
        <w:t xml:space="preserve">, </w:t>
      </w:r>
      <w:proofErr w:type="spellStart"/>
      <w:r w:rsidR="00317144" w:rsidRPr="00851BC3">
        <w:rPr>
          <w:b w:val="0"/>
          <w:sz w:val="28"/>
          <w:szCs w:val="24"/>
        </w:rPr>
        <w:t>Исупов</w:t>
      </w:r>
      <w:proofErr w:type="spellEnd"/>
      <w:r w:rsidR="00317144" w:rsidRPr="00851BC3">
        <w:rPr>
          <w:b w:val="0"/>
          <w:sz w:val="28"/>
          <w:szCs w:val="24"/>
        </w:rPr>
        <w:t xml:space="preserve"> В.П.</w:t>
      </w:r>
    </w:p>
    <w:p w:rsidR="00EA5DFF" w:rsidRPr="00851BC3" w:rsidRDefault="00EA5DFF" w:rsidP="00171A24">
      <w:pPr>
        <w:widowControl/>
        <w:numPr>
          <w:ilvl w:val="0"/>
          <w:numId w:val="24"/>
        </w:numPr>
        <w:tabs>
          <w:tab w:val="left" w:pos="567"/>
          <w:tab w:val="left" w:pos="851"/>
        </w:tabs>
        <w:autoSpaceDE/>
        <w:autoSpaceDN/>
        <w:adjustRightInd/>
        <w:ind w:left="0" w:firstLine="284"/>
        <w:jc w:val="both"/>
        <w:rPr>
          <w:b w:val="0"/>
          <w:sz w:val="28"/>
          <w:szCs w:val="24"/>
        </w:rPr>
      </w:pPr>
      <w:r w:rsidRPr="00851BC3">
        <w:rPr>
          <w:b w:val="0"/>
          <w:sz w:val="28"/>
          <w:szCs w:val="24"/>
        </w:rPr>
        <w:t xml:space="preserve">Рабочей группе проводить регистрацию желающих выступить в публичных слушаниях  </w:t>
      </w:r>
      <w:r w:rsidR="00D67035" w:rsidRPr="00851BC3">
        <w:rPr>
          <w:b w:val="0"/>
          <w:sz w:val="28"/>
          <w:szCs w:val="24"/>
        </w:rPr>
        <w:t>14.04.</w:t>
      </w:r>
      <w:r w:rsidR="00DC223C" w:rsidRPr="00851BC3">
        <w:rPr>
          <w:b w:val="0"/>
          <w:sz w:val="28"/>
          <w:szCs w:val="24"/>
        </w:rPr>
        <w:t>202</w:t>
      </w:r>
      <w:r w:rsidR="00B767C7" w:rsidRPr="00851BC3">
        <w:rPr>
          <w:b w:val="0"/>
          <w:sz w:val="28"/>
          <w:szCs w:val="24"/>
        </w:rPr>
        <w:t>3</w:t>
      </w:r>
      <w:r w:rsidRPr="00851BC3">
        <w:rPr>
          <w:b w:val="0"/>
          <w:sz w:val="28"/>
          <w:szCs w:val="24"/>
        </w:rPr>
        <w:t>года.</w:t>
      </w:r>
    </w:p>
    <w:p w:rsidR="003C6301" w:rsidRPr="00851BC3" w:rsidRDefault="00EA5DFF" w:rsidP="00171A24">
      <w:pPr>
        <w:widowControl/>
        <w:numPr>
          <w:ilvl w:val="0"/>
          <w:numId w:val="24"/>
        </w:numPr>
        <w:tabs>
          <w:tab w:val="left" w:pos="567"/>
          <w:tab w:val="left" w:pos="851"/>
        </w:tabs>
        <w:autoSpaceDE/>
        <w:autoSpaceDN/>
        <w:adjustRightInd/>
        <w:ind w:left="0" w:firstLine="284"/>
        <w:jc w:val="both"/>
        <w:rPr>
          <w:b w:val="0"/>
          <w:sz w:val="28"/>
          <w:szCs w:val="24"/>
        </w:rPr>
      </w:pPr>
      <w:r w:rsidRPr="00851BC3">
        <w:rPr>
          <w:b w:val="0"/>
          <w:sz w:val="28"/>
          <w:szCs w:val="24"/>
        </w:rPr>
        <w:t>Данное решение опубликовать в районной газете «Восход».</w:t>
      </w:r>
    </w:p>
    <w:p w:rsidR="00EA5DFF" w:rsidRPr="00851BC3" w:rsidRDefault="00EA5DFF" w:rsidP="00171A24">
      <w:pPr>
        <w:widowControl/>
        <w:numPr>
          <w:ilvl w:val="0"/>
          <w:numId w:val="24"/>
        </w:numPr>
        <w:tabs>
          <w:tab w:val="left" w:pos="567"/>
          <w:tab w:val="left" w:pos="851"/>
        </w:tabs>
        <w:autoSpaceDE/>
        <w:autoSpaceDN/>
        <w:adjustRightInd/>
        <w:ind w:left="0" w:firstLine="284"/>
        <w:jc w:val="both"/>
        <w:rPr>
          <w:b w:val="0"/>
          <w:sz w:val="28"/>
          <w:szCs w:val="24"/>
        </w:rPr>
      </w:pPr>
      <w:proofErr w:type="gramStart"/>
      <w:r w:rsidRPr="00851BC3">
        <w:rPr>
          <w:b w:val="0"/>
          <w:sz w:val="28"/>
          <w:szCs w:val="24"/>
        </w:rPr>
        <w:t>Контроль за</w:t>
      </w:r>
      <w:proofErr w:type="gramEnd"/>
      <w:r w:rsidRPr="00851BC3">
        <w:rPr>
          <w:b w:val="0"/>
          <w:sz w:val="28"/>
          <w:szCs w:val="24"/>
        </w:rPr>
        <w:t xml:space="preserve"> исполнением данного решения возложить на начальника финансового управления Мухортову О.А.</w:t>
      </w:r>
    </w:p>
    <w:p w:rsidR="00EA5DFF" w:rsidRPr="00851BC3" w:rsidRDefault="00EA5DFF" w:rsidP="00171A24">
      <w:pPr>
        <w:widowControl/>
        <w:autoSpaceDE/>
        <w:autoSpaceDN/>
        <w:adjustRightInd/>
        <w:ind w:left="720"/>
        <w:jc w:val="both"/>
        <w:rPr>
          <w:b w:val="0"/>
          <w:sz w:val="28"/>
          <w:szCs w:val="24"/>
        </w:rPr>
      </w:pPr>
    </w:p>
    <w:p w:rsidR="00303939" w:rsidRPr="00851BC3" w:rsidRDefault="00303939" w:rsidP="00171A24">
      <w:pPr>
        <w:widowControl/>
        <w:autoSpaceDE/>
        <w:autoSpaceDN/>
        <w:adjustRightInd/>
        <w:ind w:left="720"/>
        <w:jc w:val="both"/>
        <w:rPr>
          <w:b w:val="0"/>
          <w:sz w:val="28"/>
          <w:szCs w:val="24"/>
        </w:rPr>
      </w:pPr>
    </w:p>
    <w:p w:rsidR="00EA5DFF" w:rsidRPr="00851BC3" w:rsidRDefault="00EA5DFF" w:rsidP="00171A24">
      <w:pPr>
        <w:widowControl/>
        <w:autoSpaceDE/>
        <w:autoSpaceDN/>
        <w:adjustRightInd/>
        <w:ind w:left="720"/>
        <w:jc w:val="both"/>
        <w:rPr>
          <w:b w:val="0"/>
          <w:sz w:val="28"/>
          <w:szCs w:val="24"/>
        </w:rPr>
      </w:pPr>
    </w:p>
    <w:p w:rsidR="00EA5DFF" w:rsidRPr="00851BC3" w:rsidRDefault="00EA5DFF" w:rsidP="00171A24">
      <w:pPr>
        <w:widowControl/>
        <w:autoSpaceDE/>
        <w:autoSpaceDN/>
        <w:adjustRightInd/>
        <w:rPr>
          <w:rFonts w:eastAsia="+mn-ea"/>
          <w:kern w:val="24"/>
          <w:sz w:val="28"/>
          <w:szCs w:val="28"/>
        </w:rPr>
      </w:pPr>
      <w:r w:rsidRPr="00851BC3">
        <w:rPr>
          <w:rFonts w:eastAsia="+mn-ea"/>
          <w:kern w:val="24"/>
          <w:sz w:val="28"/>
          <w:szCs w:val="28"/>
        </w:rPr>
        <w:t xml:space="preserve">Председатель </w:t>
      </w:r>
    </w:p>
    <w:p w:rsidR="00EA5DFF" w:rsidRPr="00851BC3" w:rsidRDefault="00EA5DFF" w:rsidP="00171A24">
      <w:pPr>
        <w:widowControl/>
        <w:autoSpaceDE/>
        <w:autoSpaceDN/>
        <w:adjustRightInd/>
        <w:rPr>
          <w:bCs w:val="0"/>
          <w:sz w:val="28"/>
          <w:szCs w:val="24"/>
        </w:rPr>
      </w:pPr>
      <w:proofErr w:type="gramStart"/>
      <w:r w:rsidRPr="00851BC3">
        <w:rPr>
          <w:rFonts w:eastAsia="+mn-ea"/>
          <w:kern w:val="24"/>
          <w:sz w:val="28"/>
          <w:szCs w:val="28"/>
        </w:rPr>
        <w:t>Муниципального</w:t>
      </w:r>
      <w:proofErr w:type="gramEnd"/>
      <w:r w:rsidRPr="00851BC3">
        <w:rPr>
          <w:rFonts w:eastAsia="+mn-ea"/>
          <w:kern w:val="24"/>
          <w:sz w:val="28"/>
          <w:szCs w:val="28"/>
        </w:rPr>
        <w:t xml:space="preserve"> Собрания</w:t>
      </w:r>
      <w:r w:rsidRPr="00851BC3">
        <w:rPr>
          <w:bCs w:val="0"/>
          <w:sz w:val="28"/>
          <w:szCs w:val="24"/>
        </w:rPr>
        <w:t xml:space="preserve">                                    </w:t>
      </w:r>
      <w:r w:rsidR="00303939" w:rsidRPr="00851BC3">
        <w:rPr>
          <w:bCs w:val="0"/>
          <w:sz w:val="28"/>
          <w:szCs w:val="24"/>
        </w:rPr>
        <w:t xml:space="preserve">         </w:t>
      </w:r>
      <w:r w:rsidRPr="00851BC3">
        <w:rPr>
          <w:bCs w:val="0"/>
          <w:sz w:val="28"/>
          <w:szCs w:val="24"/>
        </w:rPr>
        <w:t xml:space="preserve">                     Н.В. Швецов</w:t>
      </w:r>
    </w:p>
    <w:p w:rsidR="00EA5DFF" w:rsidRPr="00851BC3" w:rsidRDefault="00EA5DFF" w:rsidP="00171A24">
      <w:pPr>
        <w:widowControl/>
        <w:autoSpaceDE/>
        <w:autoSpaceDN/>
        <w:adjustRightInd/>
        <w:rPr>
          <w:bCs w:val="0"/>
          <w:sz w:val="28"/>
          <w:szCs w:val="24"/>
        </w:rPr>
      </w:pPr>
    </w:p>
    <w:p w:rsidR="00EA5DFF" w:rsidRPr="00851BC3" w:rsidRDefault="00EA5DFF" w:rsidP="00171A24">
      <w:pPr>
        <w:widowControl/>
        <w:autoSpaceDE/>
        <w:autoSpaceDN/>
        <w:adjustRightInd/>
        <w:rPr>
          <w:bCs w:val="0"/>
          <w:sz w:val="28"/>
          <w:szCs w:val="24"/>
        </w:rPr>
      </w:pPr>
    </w:p>
    <w:p w:rsidR="00EA5DFF" w:rsidRPr="00851BC3" w:rsidRDefault="00EA5DFF" w:rsidP="00171A24">
      <w:pPr>
        <w:widowControl/>
        <w:autoSpaceDE/>
        <w:autoSpaceDN/>
        <w:adjustRightInd/>
        <w:rPr>
          <w:bCs w:val="0"/>
          <w:sz w:val="28"/>
          <w:szCs w:val="24"/>
        </w:rPr>
      </w:pPr>
    </w:p>
    <w:p w:rsidR="00EA5DFF" w:rsidRPr="00851BC3" w:rsidRDefault="00EA5DFF" w:rsidP="00171A24">
      <w:pPr>
        <w:widowControl/>
        <w:autoSpaceDE/>
        <w:autoSpaceDN/>
        <w:adjustRightInd/>
        <w:rPr>
          <w:bCs w:val="0"/>
          <w:sz w:val="28"/>
          <w:szCs w:val="24"/>
        </w:rPr>
      </w:pPr>
    </w:p>
    <w:p w:rsidR="00EA5DFF" w:rsidRPr="00851BC3" w:rsidRDefault="00EA5DFF" w:rsidP="00171A24">
      <w:pPr>
        <w:widowControl/>
        <w:autoSpaceDE/>
        <w:autoSpaceDN/>
        <w:adjustRightInd/>
        <w:rPr>
          <w:bCs w:val="0"/>
          <w:sz w:val="28"/>
          <w:szCs w:val="24"/>
        </w:rPr>
      </w:pPr>
    </w:p>
    <w:p w:rsidR="00171A24" w:rsidRPr="00851BC3" w:rsidRDefault="00171A24" w:rsidP="00171A24">
      <w:pPr>
        <w:widowControl/>
        <w:autoSpaceDE/>
        <w:autoSpaceDN/>
        <w:adjustRightInd/>
        <w:rPr>
          <w:bCs w:val="0"/>
          <w:sz w:val="28"/>
          <w:szCs w:val="24"/>
        </w:rPr>
      </w:pPr>
    </w:p>
    <w:p w:rsidR="00303939" w:rsidRPr="00851BC3" w:rsidRDefault="00303939" w:rsidP="00171A24">
      <w:pPr>
        <w:widowControl/>
        <w:autoSpaceDE/>
        <w:autoSpaceDN/>
        <w:adjustRightInd/>
        <w:ind w:left="5670"/>
        <w:rPr>
          <w:b w:val="0"/>
          <w:bCs w:val="0"/>
        </w:rPr>
      </w:pPr>
    </w:p>
    <w:p w:rsidR="00303939" w:rsidRPr="00851BC3" w:rsidRDefault="00303939" w:rsidP="00171A24">
      <w:pPr>
        <w:widowControl/>
        <w:autoSpaceDE/>
        <w:autoSpaceDN/>
        <w:adjustRightInd/>
        <w:ind w:left="5670"/>
        <w:rPr>
          <w:b w:val="0"/>
          <w:bCs w:val="0"/>
        </w:rPr>
      </w:pPr>
    </w:p>
    <w:p w:rsidR="00EA5DFF" w:rsidRPr="00851BC3" w:rsidRDefault="00EA5DFF" w:rsidP="00171A24">
      <w:pPr>
        <w:widowControl/>
        <w:autoSpaceDE/>
        <w:autoSpaceDN/>
        <w:adjustRightInd/>
        <w:ind w:left="6237"/>
        <w:rPr>
          <w:b w:val="0"/>
          <w:bCs w:val="0"/>
        </w:rPr>
      </w:pPr>
      <w:r w:rsidRPr="00851BC3">
        <w:rPr>
          <w:b w:val="0"/>
          <w:bCs w:val="0"/>
        </w:rPr>
        <w:lastRenderedPageBreak/>
        <w:t>Приложение 1 к решению</w:t>
      </w:r>
    </w:p>
    <w:p w:rsidR="00EA5DFF" w:rsidRPr="00851BC3" w:rsidRDefault="00EA5DFF" w:rsidP="00171A24">
      <w:pPr>
        <w:widowControl/>
        <w:autoSpaceDE/>
        <w:autoSpaceDN/>
        <w:adjustRightInd/>
        <w:ind w:left="6237"/>
        <w:rPr>
          <w:b w:val="0"/>
          <w:bCs w:val="0"/>
        </w:rPr>
      </w:pPr>
      <w:r w:rsidRPr="00851BC3">
        <w:rPr>
          <w:b w:val="0"/>
          <w:bCs w:val="0"/>
        </w:rPr>
        <w:t>Муниципального Собрания</w:t>
      </w:r>
    </w:p>
    <w:p w:rsidR="00EA5DFF" w:rsidRPr="00851BC3" w:rsidRDefault="00EA5DFF" w:rsidP="00171A24">
      <w:pPr>
        <w:widowControl/>
        <w:autoSpaceDE/>
        <w:autoSpaceDN/>
        <w:adjustRightInd/>
        <w:ind w:left="6237"/>
        <w:rPr>
          <w:b w:val="0"/>
          <w:bCs w:val="0"/>
        </w:rPr>
      </w:pPr>
      <w:r w:rsidRPr="00851BC3">
        <w:rPr>
          <w:b w:val="0"/>
          <w:bCs w:val="0"/>
        </w:rPr>
        <w:t xml:space="preserve">от </w:t>
      </w:r>
      <w:r w:rsidR="00303939" w:rsidRPr="00851BC3">
        <w:rPr>
          <w:b w:val="0"/>
          <w:bCs w:val="0"/>
        </w:rPr>
        <w:t>28.03.</w:t>
      </w:r>
      <w:r w:rsidR="00B00260" w:rsidRPr="00851BC3">
        <w:rPr>
          <w:b w:val="0"/>
          <w:bCs w:val="0"/>
        </w:rPr>
        <w:t xml:space="preserve">2023 </w:t>
      </w:r>
      <w:r w:rsidRPr="00851BC3">
        <w:rPr>
          <w:b w:val="0"/>
          <w:bCs w:val="0"/>
        </w:rPr>
        <w:t xml:space="preserve">г. № </w:t>
      </w:r>
      <w:r w:rsidR="00303939" w:rsidRPr="00851BC3">
        <w:rPr>
          <w:b w:val="0"/>
          <w:bCs w:val="0"/>
        </w:rPr>
        <w:t>390</w:t>
      </w:r>
    </w:p>
    <w:p w:rsidR="00EA5DFF" w:rsidRPr="00851BC3" w:rsidRDefault="00EA5DFF" w:rsidP="00171A24">
      <w:pPr>
        <w:widowControl/>
        <w:autoSpaceDE/>
        <w:autoSpaceDN/>
        <w:adjustRightInd/>
        <w:ind w:left="6237"/>
        <w:jc w:val="both"/>
        <w:rPr>
          <w:bCs w:val="0"/>
          <w:sz w:val="28"/>
          <w:szCs w:val="24"/>
        </w:rPr>
      </w:pPr>
    </w:p>
    <w:p w:rsidR="00EA5DFF" w:rsidRPr="00851BC3" w:rsidRDefault="00EA5DFF" w:rsidP="00171A24">
      <w:pPr>
        <w:widowControl/>
        <w:autoSpaceDE/>
        <w:autoSpaceDN/>
        <w:adjustRightInd/>
        <w:ind w:firstLine="567"/>
        <w:jc w:val="both"/>
        <w:rPr>
          <w:bCs w:val="0"/>
          <w:sz w:val="28"/>
          <w:szCs w:val="24"/>
        </w:rPr>
      </w:pPr>
      <w:r w:rsidRPr="00851BC3">
        <w:rPr>
          <w:bCs w:val="0"/>
          <w:sz w:val="28"/>
          <w:szCs w:val="24"/>
        </w:rPr>
        <w:t>Статья 1</w:t>
      </w:r>
    </w:p>
    <w:p w:rsidR="00EA5DFF" w:rsidRPr="00851BC3" w:rsidRDefault="00EA5DFF" w:rsidP="00171A24">
      <w:pPr>
        <w:tabs>
          <w:tab w:val="left" w:pos="851"/>
        </w:tabs>
        <w:ind w:firstLine="567"/>
        <w:jc w:val="both"/>
        <w:rPr>
          <w:b w:val="0"/>
          <w:bCs w:val="0"/>
          <w:sz w:val="28"/>
          <w:szCs w:val="28"/>
        </w:rPr>
      </w:pPr>
      <w:r w:rsidRPr="00851BC3">
        <w:rPr>
          <w:b w:val="0"/>
          <w:bCs w:val="0"/>
          <w:sz w:val="28"/>
          <w:szCs w:val="28"/>
        </w:rPr>
        <w:t>Утвердить отчет об исполнении бюджета Романовско</w:t>
      </w:r>
      <w:r w:rsidR="004B20B7" w:rsidRPr="00851BC3">
        <w:rPr>
          <w:b w:val="0"/>
          <w:bCs w:val="0"/>
          <w:sz w:val="28"/>
          <w:szCs w:val="28"/>
        </w:rPr>
        <w:t>го муниципального района за 20</w:t>
      </w:r>
      <w:r w:rsidR="00455AAB" w:rsidRPr="00851BC3">
        <w:rPr>
          <w:b w:val="0"/>
          <w:bCs w:val="0"/>
          <w:sz w:val="28"/>
          <w:szCs w:val="28"/>
        </w:rPr>
        <w:t>2</w:t>
      </w:r>
      <w:r w:rsidR="00B767C7" w:rsidRPr="00851BC3">
        <w:rPr>
          <w:b w:val="0"/>
          <w:bCs w:val="0"/>
          <w:sz w:val="28"/>
          <w:szCs w:val="28"/>
        </w:rPr>
        <w:t>3</w:t>
      </w:r>
      <w:r w:rsidRPr="00851BC3">
        <w:rPr>
          <w:b w:val="0"/>
          <w:bCs w:val="0"/>
          <w:sz w:val="28"/>
          <w:szCs w:val="28"/>
        </w:rPr>
        <w:t xml:space="preserve"> год по общему объему доходов в сумме </w:t>
      </w:r>
      <w:r w:rsidR="00D55570" w:rsidRPr="00851BC3">
        <w:rPr>
          <w:b w:val="0"/>
          <w:bCs w:val="0"/>
          <w:sz w:val="28"/>
          <w:szCs w:val="28"/>
        </w:rPr>
        <w:t>355059</w:t>
      </w:r>
      <w:r w:rsidR="00E62DDB" w:rsidRPr="00851BC3">
        <w:rPr>
          <w:b w:val="0"/>
          <w:bCs w:val="0"/>
          <w:sz w:val="28"/>
          <w:szCs w:val="28"/>
        </w:rPr>
        <w:t>792,96</w:t>
      </w:r>
      <w:r w:rsidRPr="00851BC3">
        <w:rPr>
          <w:b w:val="0"/>
          <w:bCs w:val="0"/>
          <w:sz w:val="28"/>
          <w:szCs w:val="28"/>
        </w:rPr>
        <w:t xml:space="preserve">  рублей, расходов в сумме </w:t>
      </w:r>
      <w:r w:rsidR="00D55570" w:rsidRPr="00851BC3">
        <w:rPr>
          <w:b w:val="0"/>
          <w:bCs w:val="0"/>
          <w:sz w:val="28"/>
          <w:szCs w:val="28"/>
        </w:rPr>
        <w:t>351737</w:t>
      </w:r>
      <w:r w:rsidR="00E62DDB" w:rsidRPr="00851BC3">
        <w:rPr>
          <w:b w:val="0"/>
          <w:bCs w:val="0"/>
          <w:sz w:val="28"/>
          <w:szCs w:val="28"/>
        </w:rPr>
        <w:t>095,35</w:t>
      </w:r>
      <w:r w:rsidRPr="00851BC3">
        <w:rPr>
          <w:b w:val="0"/>
          <w:bCs w:val="0"/>
          <w:sz w:val="28"/>
          <w:szCs w:val="28"/>
        </w:rPr>
        <w:t xml:space="preserve"> рублей и </w:t>
      </w:r>
      <w:r w:rsidR="006D4B0F" w:rsidRPr="00851BC3">
        <w:rPr>
          <w:b w:val="0"/>
          <w:bCs w:val="0"/>
          <w:sz w:val="28"/>
          <w:szCs w:val="28"/>
        </w:rPr>
        <w:t>про</w:t>
      </w:r>
      <w:r w:rsidRPr="00851BC3">
        <w:rPr>
          <w:b w:val="0"/>
          <w:bCs w:val="0"/>
          <w:sz w:val="28"/>
          <w:szCs w:val="28"/>
        </w:rPr>
        <w:t xml:space="preserve">фициту в сумме </w:t>
      </w:r>
      <w:r w:rsidR="00D55570" w:rsidRPr="00851BC3">
        <w:rPr>
          <w:b w:val="0"/>
          <w:bCs w:val="0"/>
          <w:sz w:val="28"/>
          <w:szCs w:val="28"/>
        </w:rPr>
        <w:t>3322</w:t>
      </w:r>
      <w:r w:rsidR="00E62DDB" w:rsidRPr="00851BC3">
        <w:rPr>
          <w:b w:val="0"/>
          <w:bCs w:val="0"/>
          <w:sz w:val="28"/>
          <w:szCs w:val="28"/>
        </w:rPr>
        <w:t>697,61</w:t>
      </w:r>
      <w:r w:rsidRPr="00851BC3">
        <w:rPr>
          <w:b w:val="0"/>
          <w:bCs w:val="0"/>
          <w:sz w:val="28"/>
          <w:szCs w:val="28"/>
        </w:rPr>
        <w:t xml:space="preserve"> тыс. рублей.</w:t>
      </w:r>
    </w:p>
    <w:p w:rsidR="00171A24" w:rsidRPr="00851BC3" w:rsidRDefault="00171A24" w:rsidP="00171A24">
      <w:pPr>
        <w:tabs>
          <w:tab w:val="left" w:pos="851"/>
        </w:tabs>
        <w:ind w:firstLine="567"/>
        <w:jc w:val="both"/>
        <w:rPr>
          <w:b w:val="0"/>
          <w:bCs w:val="0"/>
          <w:sz w:val="28"/>
          <w:szCs w:val="28"/>
        </w:rPr>
      </w:pPr>
    </w:p>
    <w:p w:rsidR="00EA5DFF" w:rsidRPr="00851BC3" w:rsidRDefault="00EA5DFF" w:rsidP="00171A24">
      <w:pPr>
        <w:tabs>
          <w:tab w:val="left" w:pos="851"/>
        </w:tabs>
        <w:ind w:firstLine="567"/>
        <w:jc w:val="both"/>
        <w:rPr>
          <w:bCs w:val="0"/>
          <w:sz w:val="28"/>
          <w:szCs w:val="28"/>
        </w:rPr>
      </w:pPr>
      <w:r w:rsidRPr="00851BC3">
        <w:rPr>
          <w:bCs w:val="0"/>
          <w:sz w:val="28"/>
          <w:szCs w:val="28"/>
        </w:rPr>
        <w:t>Статья 2</w:t>
      </w:r>
    </w:p>
    <w:p w:rsidR="00EA5DFF" w:rsidRPr="00851BC3" w:rsidRDefault="00EA5DFF" w:rsidP="00171A24">
      <w:pPr>
        <w:tabs>
          <w:tab w:val="left" w:pos="851"/>
        </w:tabs>
        <w:ind w:firstLine="567"/>
        <w:jc w:val="both"/>
        <w:rPr>
          <w:b w:val="0"/>
          <w:bCs w:val="0"/>
          <w:sz w:val="28"/>
          <w:szCs w:val="28"/>
        </w:rPr>
      </w:pPr>
      <w:r w:rsidRPr="00851BC3">
        <w:rPr>
          <w:b w:val="0"/>
          <w:bCs w:val="0"/>
          <w:sz w:val="28"/>
          <w:szCs w:val="28"/>
        </w:rPr>
        <w:t>Утвердить показатели:</w:t>
      </w:r>
    </w:p>
    <w:p w:rsidR="00EA5DFF" w:rsidRPr="00851BC3" w:rsidRDefault="00EA5DFF" w:rsidP="00171A24">
      <w:pPr>
        <w:widowControl/>
        <w:autoSpaceDE/>
        <w:autoSpaceDN/>
        <w:adjustRightInd/>
        <w:ind w:firstLine="567"/>
        <w:jc w:val="both"/>
        <w:rPr>
          <w:b w:val="0"/>
          <w:bCs w:val="0"/>
          <w:sz w:val="28"/>
          <w:szCs w:val="28"/>
        </w:rPr>
      </w:pPr>
      <w:r w:rsidRPr="00851BC3">
        <w:rPr>
          <w:b w:val="0"/>
          <w:bCs w:val="0"/>
          <w:sz w:val="28"/>
          <w:szCs w:val="28"/>
        </w:rPr>
        <w:t>доходов бюджета Романовского муниципального района за 20</w:t>
      </w:r>
      <w:r w:rsidR="006D4B0F" w:rsidRPr="00851BC3">
        <w:rPr>
          <w:b w:val="0"/>
          <w:bCs w:val="0"/>
          <w:sz w:val="28"/>
          <w:szCs w:val="28"/>
        </w:rPr>
        <w:t>2</w:t>
      </w:r>
      <w:r w:rsidR="00D55570" w:rsidRPr="00851BC3">
        <w:rPr>
          <w:b w:val="0"/>
          <w:bCs w:val="0"/>
          <w:sz w:val="28"/>
          <w:szCs w:val="28"/>
        </w:rPr>
        <w:t>2</w:t>
      </w:r>
      <w:r w:rsidRPr="00851BC3">
        <w:rPr>
          <w:b w:val="0"/>
          <w:bCs w:val="0"/>
          <w:sz w:val="28"/>
          <w:szCs w:val="28"/>
        </w:rPr>
        <w:t xml:space="preserve"> год по кодам классификации доходов бюджета согласно приложению 2 к настоящему Решению; </w:t>
      </w:r>
    </w:p>
    <w:p w:rsidR="00EA5DFF" w:rsidRPr="00851BC3" w:rsidRDefault="00EA5DFF" w:rsidP="00171A24">
      <w:pPr>
        <w:widowControl/>
        <w:autoSpaceDE/>
        <w:autoSpaceDN/>
        <w:adjustRightInd/>
        <w:ind w:firstLine="567"/>
        <w:jc w:val="both"/>
        <w:rPr>
          <w:b w:val="0"/>
          <w:bCs w:val="0"/>
          <w:sz w:val="28"/>
          <w:szCs w:val="28"/>
        </w:rPr>
      </w:pPr>
      <w:r w:rsidRPr="00851BC3">
        <w:rPr>
          <w:b w:val="0"/>
          <w:bCs w:val="0"/>
          <w:sz w:val="28"/>
          <w:szCs w:val="28"/>
        </w:rPr>
        <w:t>расходов бюджета Романовского муниципального района за 20</w:t>
      </w:r>
      <w:r w:rsidR="006D4B0F" w:rsidRPr="00851BC3">
        <w:rPr>
          <w:b w:val="0"/>
          <w:bCs w:val="0"/>
          <w:sz w:val="28"/>
          <w:szCs w:val="28"/>
        </w:rPr>
        <w:t>2</w:t>
      </w:r>
      <w:r w:rsidR="00D55570" w:rsidRPr="00851BC3">
        <w:rPr>
          <w:b w:val="0"/>
          <w:bCs w:val="0"/>
          <w:sz w:val="28"/>
          <w:szCs w:val="28"/>
        </w:rPr>
        <w:t>2</w:t>
      </w:r>
      <w:r w:rsidRPr="00851BC3">
        <w:rPr>
          <w:b w:val="0"/>
          <w:bCs w:val="0"/>
          <w:sz w:val="28"/>
          <w:szCs w:val="28"/>
        </w:rPr>
        <w:t xml:space="preserve"> год по ведомственной структуре расходов бюджета согласно приложению </w:t>
      </w:r>
      <w:r w:rsidR="00E80E31" w:rsidRPr="00851BC3">
        <w:rPr>
          <w:b w:val="0"/>
          <w:bCs w:val="0"/>
          <w:sz w:val="28"/>
          <w:szCs w:val="28"/>
        </w:rPr>
        <w:t>3</w:t>
      </w:r>
      <w:r w:rsidRPr="00851BC3">
        <w:rPr>
          <w:b w:val="0"/>
          <w:bCs w:val="0"/>
          <w:sz w:val="28"/>
          <w:szCs w:val="28"/>
        </w:rPr>
        <w:t xml:space="preserve"> к настоящему Решению;</w:t>
      </w:r>
    </w:p>
    <w:p w:rsidR="00EA5DFF" w:rsidRPr="00851BC3" w:rsidRDefault="00EA5DFF" w:rsidP="00171A24">
      <w:pPr>
        <w:widowControl/>
        <w:autoSpaceDE/>
        <w:autoSpaceDN/>
        <w:adjustRightInd/>
        <w:ind w:firstLine="567"/>
        <w:jc w:val="both"/>
        <w:rPr>
          <w:b w:val="0"/>
          <w:bCs w:val="0"/>
          <w:sz w:val="28"/>
          <w:szCs w:val="28"/>
        </w:rPr>
      </w:pPr>
      <w:r w:rsidRPr="00851BC3">
        <w:rPr>
          <w:b w:val="0"/>
          <w:bCs w:val="0"/>
          <w:sz w:val="28"/>
          <w:szCs w:val="28"/>
        </w:rPr>
        <w:t>расходов бюджета Романовского муниципального района за 20</w:t>
      </w:r>
      <w:r w:rsidR="006D4B0F" w:rsidRPr="00851BC3">
        <w:rPr>
          <w:b w:val="0"/>
          <w:bCs w:val="0"/>
          <w:sz w:val="28"/>
          <w:szCs w:val="28"/>
        </w:rPr>
        <w:t>2</w:t>
      </w:r>
      <w:r w:rsidR="00D55570" w:rsidRPr="00851BC3">
        <w:rPr>
          <w:b w:val="0"/>
          <w:bCs w:val="0"/>
          <w:sz w:val="28"/>
          <w:szCs w:val="28"/>
        </w:rPr>
        <w:t>2</w:t>
      </w:r>
      <w:r w:rsidRPr="00851BC3">
        <w:rPr>
          <w:b w:val="0"/>
          <w:bCs w:val="0"/>
          <w:sz w:val="28"/>
          <w:szCs w:val="28"/>
        </w:rPr>
        <w:t xml:space="preserve"> год по разделам и подразделам классификации расходов бюджета согласно приложению </w:t>
      </w:r>
      <w:r w:rsidR="00E80E31" w:rsidRPr="00851BC3">
        <w:rPr>
          <w:b w:val="0"/>
          <w:bCs w:val="0"/>
          <w:sz w:val="28"/>
          <w:szCs w:val="28"/>
        </w:rPr>
        <w:t>4</w:t>
      </w:r>
      <w:r w:rsidRPr="00851BC3">
        <w:rPr>
          <w:b w:val="0"/>
          <w:bCs w:val="0"/>
          <w:sz w:val="28"/>
          <w:szCs w:val="28"/>
        </w:rPr>
        <w:t xml:space="preserve"> к настоящему Решению;</w:t>
      </w:r>
    </w:p>
    <w:p w:rsidR="00EA5DFF" w:rsidRPr="00851BC3" w:rsidRDefault="00EA5DFF" w:rsidP="00171A24">
      <w:pPr>
        <w:widowControl/>
        <w:autoSpaceDE/>
        <w:autoSpaceDN/>
        <w:adjustRightInd/>
        <w:ind w:firstLine="567"/>
        <w:jc w:val="both"/>
        <w:rPr>
          <w:b w:val="0"/>
          <w:bCs w:val="0"/>
          <w:sz w:val="28"/>
          <w:szCs w:val="28"/>
        </w:rPr>
      </w:pPr>
      <w:r w:rsidRPr="00851BC3">
        <w:rPr>
          <w:b w:val="0"/>
          <w:bCs w:val="0"/>
          <w:sz w:val="28"/>
          <w:szCs w:val="28"/>
        </w:rPr>
        <w:t>источников финансирования дефицита бюджета Романовского муниципального района за 20</w:t>
      </w:r>
      <w:r w:rsidR="005B5737" w:rsidRPr="00851BC3">
        <w:rPr>
          <w:b w:val="0"/>
          <w:bCs w:val="0"/>
          <w:sz w:val="28"/>
          <w:szCs w:val="28"/>
        </w:rPr>
        <w:t>2</w:t>
      </w:r>
      <w:r w:rsidR="00D55570" w:rsidRPr="00851BC3">
        <w:rPr>
          <w:b w:val="0"/>
          <w:bCs w:val="0"/>
          <w:sz w:val="28"/>
          <w:szCs w:val="28"/>
        </w:rPr>
        <w:t>2</w:t>
      </w:r>
      <w:r w:rsidRPr="00851BC3">
        <w:rPr>
          <w:b w:val="0"/>
          <w:bCs w:val="0"/>
          <w:sz w:val="28"/>
          <w:szCs w:val="28"/>
        </w:rPr>
        <w:t xml:space="preserve"> год по кодам </w:t>
      </w:r>
      <w:proofErr w:type="gramStart"/>
      <w:r w:rsidRPr="00851BC3">
        <w:rPr>
          <w:b w:val="0"/>
          <w:bCs w:val="0"/>
          <w:sz w:val="28"/>
          <w:szCs w:val="28"/>
        </w:rPr>
        <w:t>классификации источников финансирования дефицита бюджета</w:t>
      </w:r>
      <w:proofErr w:type="gramEnd"/>
      <w:r w:rsidRPr="00851BC3">
        <w:rPr>
          <w:b w:val="0"/>
          <w:bCs w:val="0"/>
          <w:sz w:val="28"/>
          <w:szCs w:val="28"/>
        </w:rPr>
        <w:t xml:space="preserve"> согласно приложению </w:t>
      </w:r>
      <w:r w:rsidR="00E80E31" w:rsidRPr="00851BC3">
        <w:rPr>
          <w:b w:val="0"/>
          <w:bCs w:val="0"/>
          <w:sz w:val="28"/>
          <w:szCs w:val="28"/>
        </w:rPr>
        <w:t>5</w:t>
      </w:r>
      <w:r w:rsidRPr="00851BC3">
        <w:rPr>
          <w:b w:val="0"/>
          <w:bCs w:val="0"/>
          <w:sz w:val="28"/>
          <w:szCs w:val="28"/>
        </w:rPr>
        <w:t xml:space="preserve"> к настоящем</w:t>
      </w:r>
      <w:r w:rsidR="00E80E31" w:rsidRPr="00851BC3">
        <w:rPr>
          <w:b w:val="0"/>
          <w:bCs w:val="0"/>
          <w:sz w:val="28"/>
          <w:szCs w:val="28"/>
        </w:rPr>
        <w:t>у Решению.</w:t>
      </w:r>
    </w:p>
    <w:p w:rsidR="00000A13" w:rsidRPr="00851BC3" w:rsidRDefault="00000A13" w:rsidP="00171A24">
      <w:pPr>
        <w:widowControl/>
        <w:autoSpaceDE/>
        <w:autoSpaceDN/>
        <w:adjustRightInd/>
        <w:rPr>
          <w:bCs w:val="0"/>
          <w:sz w:val="24"/>
          <w:szCs w:val="24"/>
        </w:rPr>
      </w:pPr>
    </w:p>
    <w:p w:rsidR="00000A13" w:rsidRPr="00851BC3" w:rsidRDefault="00000A13" w:rsidP="00171A24">
      <w:pPr>
        <w:widowControl/>
        <w:autoSpaceDE/>
        <w:autoSpaceDN/>
        <w:adjustRightInd/>
        <w:rPr>
          <w:bCs w:val="0"/>
          <w:sz w:val="24"/>
          <w:szCs w:val="24"/>
        </w:rPr>
      </w:pPr>
    </w:p>
    <w:p w:rsidR="00EA5DFF" w:rsidRPr="00851BC3" w:rsidRDefault="00EA5DFF" w:rsidP="00171A24">
      <w:pPr>
        <w:widowControl/>
        <w:autoSpaceDE/>
        <w:autoSpaceDN/>
        <w:adjustRightInd/>
        <w:ind w:left="6237"/>
        <w:rPr>
          <w:b w:val="0"/>
          <w:bCs w:val="0"/>
        </w:rPr>
      </w:pPr>
      <w:r w:rsidRPr="00851BC3">
        <w:rPr>
          <w:b w:val="0"/>
          <w:bCs w:val="0"/>
        </w:rPr>
        <w:t>Приложение 2 к решению</w:t>
      </w:r>
    </w:p>
    <w:p w:rsidR="00EA5DFF" w:rsidRPr="00851BC3" w:rsidRDefault="00EA5DFF" w:rsidP="00171A24">
      <w:pPr>
        <w:widowControl/>
        <w:autoSpaceDE/>
        <w:autoSpaceDN/>
        <w:adjustRightInd/>
        <w:ind w:left="6237"/>
        <w:rPr>
          <w:b w:val="0"/>
          <w:bCs w:val="0"/>
        </w:rPr>
      </w:pPr>
      <w:r w:rsidRPr="00851BC3">
        <w:rPr>
          <w:b w:val="0"/>
          <w:bCs w:val="0"/>
        </w:rPr>
        <w:t>Муниципального Собрания</w:t>
      </w:r>
    </w:p>
    <w:p w:rsidR="00303939" w:rsidRPr="00851BC3" w:rsidRDefault="00303939" w:rsidP="00171A24">
      <w:pPr>
        <w:widowControl/>
        <w:autoSpaceDE/>
        <w:adjustRightInd/>
        <w:ind w:left="6237"/>
        <w:rPr>
          <w:b w:val="0"/>
          <w:bCs w:val="0"/>
        </w:rPr>
      </w:pPr>
      <w:r w:rsidRPr="00851BC3">
        <w:rPr>
          <w:b w:val="0"/>
          <w:bCs w:val="0"/>
        </w:rPr>
        <w:t>от 28.03.2023 г. № 390</w:t>
      </w:r>
    </w:p>
    <w:p w:rsidR="00EA5DFF" w:rsidRPr="00851BC3" w:rsidRDefault="00EA5DFF" w:rsidP="00171A24">
      <w:pPr>
        <w:widowControl/>
        <w:autoSpaceDE/>
        <w:autoSpaceDN/>
        <w:adjustRightInd/>
        <w:jc w:val="center"/>
        <w:rPr>
          <w:bCs w:val="0"/>
          <w:sz w:val="24"/>
          <w:szCs w:val="24"/>
        </w:rPr>
      </w:pPr>
    </w:p>
    <w:p w:rsidR="007707DE" w:rsidRPr="00851BC3" w:rsidRDefault="007707DE" w:rsidP="00171A24">
      <w:pPr>
        <w:widowControl/>
        <w:autoSpaceDE/>
        <w:autoSpaceDN/>
        <w:adjustRightInd/>
        <w:jc w:val="center"/>
        <w:rPr>
          <w:bCs w:val="0"/>
          <w:sz w:val="24"/>
          <w:szCs w:val="24"/>
        </w:rPr>
      </w:pPr>
      <w:r w:rsidRPr="00851BC3">
        <w:rPr>
          <w:bCs w:val="0"/>
          <w:sz w:val="24"/>
          <w:szCs w:val="24"/>
        </w:rPr>
        <w:t>Доходы бюджета Романовского муниципального района за 2022 год по кодам классификации доходов бюджета</w:t>
      </w:r>
    </w:p>
    <w:p w:rsidR="007707DE" w:rsidRPr="00851BC3" w:rsidRDefault="00D649B3" w:rsidP="00171A24">
      <w:pPr>
        <w:widowControl/>
        <w:autoSpaceDE/>
        <w:autoSpaceDN/>
        <w:adjustRightInd/>
        <w:jc w:val="right"/>
        <w:rPr>
          <w:b w:val="0"/>
          <w:sz w:val="22"/>
          <w:szCs w:val="22"/>
        </w:rPr>
      </w:pPr>
      <w:r w:rsidRPr="00851BC3">
        <w:rPr>
          <w:b w:val="0"/>
          <w:sz w:val="22"/>
          <w:szCs w:val="22"/>
        </w:rPr>
        <w:t>(рублей)</w:t>
      </w:r>
    </w:p>
    <w:tbl>
      <w:tblPr>
        <w:tblW w:w="10206" w:type="dxa"/>
        <w:tblInd w:w="108" w:type="dxa"/>
        <w:shd w:val="clear" w:color="auto" w:fill="FFFFFF"/>
        <w:tblLayout w:type="fixed"/>
        <w:tblLook w:val="0000"/>
      </w:tblPr>
      <w:tblGrid>
        <w:gridCol w:w="6521"/>
        <w:gridCol w:w="2409"/>
        <w:gridCol w:w="1276"/>
      </w:tblGrid>
      <w:tr w:rsidR="007707DE" w:rsidRPr="00851BC3" w:rsidTr="00171A24">
        <w:trPr>
          <w:trHeight w:val="274"/>
        </w:trPr>
        <w:tc>
          <w:tcPr>
            <w:tcW w:w="6521" w:type="dxa"/>
            <w:tcBorders>
              <w:top w:val="single" w:sz="4" w:space="0" w:color="auto"/>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jc w:val="center"/>
              <w:rPr>
                <w:b w:val="0"/>
                <w:bCs w:val="0"/>
              </w:rPr>
            </w:pPr>
            <w:r w:rsidRPr="00851BC3">
              <w:rPr>
                <w:b w:val="0"/>
                <w:bCs w:val="0"/>
              </w:rPr>
              <w:t>Наименование показателя</w:t>
            </w:r>
          </w:p>
        </w:tc>
        <w:tc>
          <w:tcPr>
            <w:tcW w:w="2409" w:type="dxa"/>
            <w:tcBorders>
              <w:top w:val="single" w:sz="4" w:space="0" w:color="auto"/>
              <w:left w:val="nil"/>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jc w:val="center"/>
              <w:rPr>
                <w:b w:val="0"/>
                <w:bCs w:val="0"/>
              </w:rPr>
            </w:pPr>
            <w:r w:rsidRPr="00851BC3">
              <w:rPr>
                <w:b w:val="0"/>
                <w:bCs w:val="0"/>
              </w:rPr>
              <w:t>Код дохода по бюджетной классификации</w:t>
            </w:r>
          </w:p>
        </w:tc>
        <w:tc>
          <w:tcPr>
            <w:tcW w:w="1276" w:type="dxa"/>
            <w:tcBorders>
              <w:top w:val="single" w:sz="4" w:space="0" w:color="auto"/>
              <w:left w:val="nil"/>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jc w:val="center"/>
              <w:rPr>
                <w:b w:val="0"/>
                <w:bCs w:val="0"/>
              </w:rPr>
            </w:pPr>
            <w:r w:rsidRPr="00851BC3">
              <w:rPr>
                <w:b w:val="0"/>
                <w:bCs w:val="0"/>
              </w:rPr>
              <w:t>Сумма</w:t>
            </w:r>
            <w:bookmarkStart w:id="0" w:name="_GoBack"/>
            <w:bookmarkEnd w:id="0"/>
            <w:r w:rsidR="00171A24" w:rsidRPr="00851BC3">
              <w:rPr>
                <w:b w:val="0"/>
                <w:bCs w:val="0"/>
              </w:rPr>
              <w:t xml:space="preserve"> </w:t>
            </w:r>
            <w:r w:rsidRPr="00851BC3">
              <w:rPr>
                <w:b w:val="0"/>
                <w:bCs w:val="0"/>
              </w:rPr>
              <w:t>(рублей)</w:t>
            </w:r>
          </w:p>
        </w:tc>
      </w:tr>
      <w:tr w:rsidR="007707DE" w:rsidRPr="00851BC3" w:rsidTr="00171A24">
        <w:trPr>
          <w:trHeight w:val="159"/>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jc w:val="center"/>
              <w:rPr>
                <w:bCs w:val="0"/>
              </w:rPr>
            </w:pPr>
            <w:r w:rsidRPr="00851BC3">
              <w:rPr>
                <w:bCs w:val="0"/>
              </w:rPr>
              <w:t>1</w:t>
            </w:r>
          </w:p>
        </w:tc>
        <w:tc>
          <w:tcPr>
            <w:tcW w:w="2409" w:type="dxa"/>
            <w:tcBorders>
              <w:top w:val="nil"/>
              <w:left w:val="nil"/>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jc w:val="center"/>
              <w:rPr>
                <w:bCs w:val="0"/>
              </w:rPr>
            </w:pPr>
            <w:r w:rsidRPr="00851BC3">
              <w:rPr>
                <w:bCs w:val="0"/>
              </w:rPr>
              <w:t>2</w:t>
            </w:r>
          </w:p>
        </w:tc>
        <w:tc>
          <w:tcPr>
            <w:tcW w:w="1276" w:type="dxa"/>
            <w:tcBorders>
              <w:top w:val="single" w:sz="4" w:space="0" w:color="auto"/>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3</w:t>
            </w:r>
          </w:p>
        </w:tc>
      </w:tr>
      <w:tr w:rsidR="007707DE" w:rsidRPr="00851BC3" w:rsidTr="00171A24">
        <w:trPr>
          <w:trHeight w:val="47"/>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Cs w:val="0"/>
              </w:rPr>
            </w:pPr>
            <w:r w:rsidRPr="00851BC3">
              <w:rPr>
                <w:bCs w:val="0"/>
              </w:rPr>
              <w:t>НАЛОГОВЫЕ И НЕНАЛОГОВЫЕ ДОХОДЫ</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000.1.00.00000.00.0000.000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80402493,24</w:t>
            </w:r>
          </w:p>
        </w:tc>
      </w:tr>
      <w:tr w:rsidR="007707DE" w:rsidRPr="00851BC3" w:rsidTr="00171A24">
        <w:trPr>
          <w:trHeight w:val="47"/>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Cs w:val="0"/>
              </w:rPr>
            </w:pPr>
            <w:r w:rsidRPr="00851BC3">
              <w:rPr>
                <w:bCs w:val="0"/>
              </w:rPr>
              <w:t>Налоговые доходы</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64024953,86</w:t>
            </w:r>
          </w:p>
        </w:tc>
      </w:tr>
      <w:tr w:rsidR="007707DE" w:rsidRPr="00851BC3" w:rsidTr="00171A24">
        <w:trPr>
          <w:trHeight w:val="47"/>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 w:val="0"/>
                <w:bCs w:val="0"/>
              </w:rPr>
            </w:pPr>
            <w:r w:rsidRPr="00851BC3">
              <w:rPr>
                <w:b w:val="0"/>
                <w:bCs w:val="0"/>
              </w:rPr>
              <w:t>НАЛОГИ НА ПРИБЫЛЬ, ДОХОДЫ</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000.1.01.00000.00.0000.000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23309395,73</w:t>
            </w:r>
          </w:p>
        </w:tc>
      </w:tr>
      <w:tr w:rsidR="007707DE" w:rsidRPr="00851BC3" w:rsidTr="00171A24">
        <w:trPr>
          <w:trHeight w:val="47"/>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Cs w:val="0"/>
              </w:rPr>
            </w:pPr>
            <w:r w:rsidRPr="00851BC3">
              <w:rPr>
                <w:bCs w:val="0"/>
              </w:rPr>
              <w:t>Налог на доходы физических лиц</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000.1.01.02000.01.0000.110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23309395,73</w:t>
            </w:r>
          </w:p>
        </w:tc>
      </w:tr>
      <w:tr w:rsidR="007707DE" w:rsidRPr="00851BC3" w:rsidTr="00171A24">
        <w:trPr>
          <w:trHeight w:val="138"/>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 w:val="0"/>
                <w:bCs w:val="0"/>
              </w:rPr>
            </w:pPr>
            <w:r w:rsidRPr="00851BC3">
              <w:rPr>
                <w:b w:val="0"/>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851BC3">
              <w:rPr>
                <w:b w:val="0"/>
                <w:color w:val="000000"/>
                <w:vertAlign w:val="superscript"/>
              </w:rPr>
              <w:t>1</w:t>
            </w:r>
            <w:r w:rsidRPr="00851BC3">
              <w:rPr>
                <w:b w:val="0"/>
                <w:color w:val="000000"/>
              </w:rPr>
              <w:t xml:space="preserve"> и 228 Налогового кодекса Российской Федерации</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182.1.01.02010.01.0000.110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20863686,34</w:t>
            </w:r>
          </w:p>
        </w:tc>
      </w:tr>
      <w:tr w:rsidR="007707DE" w:rsidRPr="00851BC3" w:rsidTr="00171A24">
        <w:trPr>
          <w:trHeight w:val="677"/>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 w:val="0"/>
                <w:bCs w:val="0"/>
              </w:rPr>
            </w:pPr>
            <w:r w:rsidRPr="00851BC3">
              <w:rPr>
                <w:b w:val="0"/>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182.1.01.02020.01.0000.110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1601959,17</w:t>
            </w:r>
          </w:p>
        </w:tc>
      </w:tr>
      <w:tr w:rsidR="007707DE" w:rsidRPr="00851BC3" w:rsidTr="00171A24">
        <w:trPr>
          <w:trHeight w:val="47"/>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 w:val="0"/>
                <w:bCs w:val="0"/>
              </w:rPr>
            </w:pPr>
            <w:r w:rsidRPr="00851BC3">
              <w:rPr>
                <w:b w:val="0"/>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rPr>
                <w:b w:val="0"/>
                <w:bCs w:val="0"/>
              </w:rPr>
            </w:pPr>
            <w:r w:rsidRPr="00851BC3">
              <w:rPr>
                <w:b w:val="0"/>
                <w:bCs w:val="0"/>
              </w:rPr>
              <w:t>182.1.01.02030.01.0000.110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673143,29</w:t>
            </w:r>
          </w:p>
        </w:tc>
      </w:tr>
      <w:tr w:rsidR="007707DE" w:rsidRPr="00851BC3" w:rsidTr="00171A24">
        <w:trPr>
          <w:trHeight w:val="553"/>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 w:val="0"/>
                <w:bCs w:val="0"/>
              </w:rPr>
            </w:pPr>
            <w:r w:rsidRPr="00851BC3">
              <w:rPr>
                <w:b w:val="0"/>
                <w:color w:val="00000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w:t>
            </w:r>
            <w:r w:rsidRPr="00851BC3">
              <w:rPr>
                <w:b w:val="0"/>
                <w:color w:val="000000"/>
                <w:vertAlign w:val="superscript"/>
              </w:rPr>
              <w:t xml:space="preserve">1 </w:t>
            </w:r>
            <w:r w:rsidRPr="00851BC3">
              <w:rPr>
                <w:b w:val="0"/>
                <w:color w:val="000000"/>
              </w:rPr>
              <w:t>Налогового кодекса Российской Федерации</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182.1.01.02040.01.0000.110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170606,93</w:t>
            </w:r>
          </w:p>
        </w:tc>
      </w:tr>
      <w:tr w:rsidR="007707DE" w:rsidRPr="00851BC3" w:rsidTr="00171A24">
        <w:trPr>
          <w:trHeight w:val="47"/>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 w:val="0"/>
                <w:bCs w:val="0"/>
              </w:rPr>
            </w:pPr>
            <w:r w:rsidRPr="00851BC3">
              <w:rPr>
                <w:b w:val="0"/>
                <w:bCs w:val="0"/>
              </w:rPr>
              <w:t xml:space="preserve">НАЛОГИ НА ТОВАРЫ (РАБОТЫ, УСЛУГИ), РЕАЛИЗУЕМЫЕ НА </w:t>
            </w:r>
            <w:r w:rsidRPr="00851BC3">
              <w:rPr>
                <w:b w:val="0"/>
                <w:bCs w:val="0"/>
              </w:rPr>
              <w:lastRenderedPageBreak/>
              <w:t>ТЕРРИТОРИИ РОССИЙСКОЙ ФЕДЕРАЦИИ</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lastRenderedPageBreak/>
              <w:t>000.1.03.00000.00.0000.000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4536787,02</w:t>
            </w:r>
          </w:p>
        </w:tc>
      </w:tr>
      <w:tr w:rsidR="007707DE" w:rsidRPr="00851BC3" w:rsidTr="00171A24">
        <w:trPr>
          <w:trHeight w:val="442"/>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Cs w:val="0"/>
              </w:rPr>
            </w:pPr>
            <w:r w:rsidRPr="00851BC3">
              <w:rPr>
                <w:color w:val="000000"/>
              </w:rPr>
              <w:lastRenderedPageBreak/>
              <w:t>Акцизы по подакцизным товарам (продукции), производимым на территории Российской Федерации</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000.1.03.02000.01.0000.110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4536787,02</w:t>
            </w:r>
          </w:p>
        </w:tc>
      </w:tr>
      <w:tr w:rsidR="007707DE" w:rsidRPr="00851BC3" w:rsidTr="00171A24">
        <w:trPr>
          <w:trHeight w:val="47"/>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 w:val="0"/>
                <w:bCs w:val="0"/>
              </w:rPr>
            </w:pPr>
            <w:r w:rsidRPr="00851BC3">
              <w:rPr>
                <w:b w:val="0"/>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100.1.03.02231.01.0000.110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2274323,28</w:t>
            </w:r>
          </w:p>
        </w:tc>
      </w:tr>
      <w:tr w:rsidR="007707DE" w:rsidRPr="00851BC3" w:rsidTr="00171A24">
        <w:trPr>
          <w:trHeight w:val="47"/>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 w:val="0"/>
                <w:bCs w:val="0"/>
              </w:rPr>
            </w:pPr>
            <w:r w:rsidRPr="00851BC3">
              <w:rPr>
                <w:b w:val="0"/>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100.1.03.02241.01.0000.110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12284,88</w:t>
            </w:r>
          </w:p>
        </w:tc>
      </w:tr>
      <w:tr w:rsidR="007707DE" w:rsidRPr="00851BC3" w:rsidTr="00171A24">
        <w:trPr>
          <w:trHeight w:val="273"/>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 w:val="0"/>
                <w:bCs w:val="0"/>
              </w:rPr>
            </w:pPr>
            <w:r w:rsidRPr="00851BC3">
              <w:rPr>
                <w:b w:val="0"/>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100.1.03.02251.01.0000.110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2511109,74</w:t>
            </w:r>
          </w:p>
        </w:tc>
      </w:tr>
      <w:tr w:rsidR="007707DE" w:rsidRPr="00851BC3" w:rsidTr="00171A24">
        <w:trPr>
          <w:trHeight w:val="217"/>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 w:val="0"/>
                <w:bCs w:val="0"/>
              </w:rPr>
            </w:pPr>
            <w:r w:rsidRPr="00851BC3">
              <w:rPr>
                <w:b w:val="0"/>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100.1.03.02261.01.0000.110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-260930,88</w:t>
            </w:r>
          </w:p>
        </w:tc>
      </w:tr>
      <w:tr w:rsidR="007707DE" w:rsidRPr="00851BC3" w:rsidTr="00171A24">
        <w:trPr>
          <w:trHeight w:val="47"/>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 w:val="0"/>
                <w:bCs w:val="0"/>
              </w:rPr>
            </w:pPr>
            <w:r w:rsidRPr="00851BC3">
              <w:rPr>
                <w:b w:val="0"/>
                <w:bCs w:val="0"/>
              </w:rPr>
              <w:t>НАЛОГИ НА СОВОКУПНЫЙ ДОХОД</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000.1.05.00000.00.0000.000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21906630,73</w:t>
            </w:r>
          </w:p>
        </w:tc>
      </w:tr>
      <w:tr w:rsidR="007707DE" w:rsidRPr="00851BC3" w:rsidTr="00171A24">
        <w:trPr>
          <w:trHeight w:val="47"/>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 w:val="0"/>
                <w:bCs w:val="0"/>
              </w:rPr>
            </w:pPr>
            <w:r w:rsidRPr="00851BC3">
              <w:rPr>
                <w:b w:val="0"/>
                <w:bCs w:val="0"/>
              </w:rPr>
              <w:t>Единый налог на вмененный доход для отдельных видов деятельности</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000.1.05.02000.02.0000.110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-7276,51</w:t>
            </w:r>
          </w:p>
        </w:tc>
      </w:tr>
      <w:tr w:rsidR="007707DE" w:rsidRPr="00851BC3" w:rsidTr="00171A24">
        <w:trPr>
          <w:trHeight w:val="47"/>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 w:val="0"/>
                <w:bCs w:val="0"/>
              </w:rPr>
            </w:pPr>
            <w:r w:rsidRPr="00851BC3">
              <w:rPr>
                <w:b w:val="0"/>
                <w:bCs w:val="0"/>
              </w:rPr>
              <w:t>Единый налог на вмененный доход для отдельных видов деятельности</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182.1.05.02010.02.0000.110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-7276,51</w:t>
            </w:r>
          </w:p>
        </w:tc>
      </w:tr>
      <w:tr w:rsidR="007707DE" w:rsidRPr="00851BC3" w:rsidTr="00171A24">
        <w:trPr>
          <w:trHeight w:val="47"/>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 w:val="0"/>
                <w:bCs w:val="0"/>
              </w:rPr>
            </w:pPr>
            <w:r w:rsidRPr="00851BC3">
              <w:rPr>
                <w:b w:val="0"/>
                <w:bCs w:val="0"/>
              </w:rPr>
              <w:t>Единый сельскохозяйственный налог, уплачиваемый организациями</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000.1.05.03000.01.0000.110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20976526,26</w:t>
            </w:r>
          </w:p>
        </w:tc>
      </w:tr>
      <w:tr w:rsidR="007707DE" w:rsidRPr="00851BC3" w:rsidTr="00171A24">
        <w:trPr>
          <w:trHeight w:val="47"/>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 w:val="0"/>
                <w:bCs w:val="0"/>
              </w:rPr>
            </w:pPr>
            <w:r w:rsidRPr="00851BC3">
              <w:rPr>
                <w:b w:val="0"/>
                <w:bCs w:val="0"/>
              </w:rPr>
              <w:t>Единый сельскохозяйственный налог, уплачиваемый организациями</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182.1.05.03010.01.0000.110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20976526,26</w:t>
            </w:r>
          </w:p>
        </w:tc>
      </w:tr>
      <w:tr w:rsidR="007707DE" w:rsidRPr="00851BC3" w:rsidTr="00171A24">
        <w:trPr>
          <w:trHeight w:val="442"/>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 w:val="0"/>
                <w:bCs w:val="0"/>
              </w:rPr>
            </w:pPr>
            <w:r w:rsidRPr="00851BC3">
              <w:rPr>
                <w:b w:val="0"/>
                <w:bCs w:val="0"/>
              </w:rPr>
              <w:t>Налог, взимаемый в связи с применением патентной системы налогообложения, зачисляемый в бюджеты муниципальных районов</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000.1.05.04000.02.0000.110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937380,98</w:t>
            </w:r>
          </w:p>
        </w:tc>
      </w:tr>
      <w:tr w:rsidR="007707DE" w:rsidRPr="00851BC3" w:rsidTr="00171A24">
        <w:trPr>
          <w:trHeight w:val="442"/>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 w:val="0"/>
                <w:bCs w:val="0"/>
              </w:rPr>
            </w:pPr>
            <w:r w:rsidRPr="00851BC3">
              <w:rPr>
                <w:b w:val="0"/>
                <w:bCs w:val="0"/>
              </w:rPr>
              <w:t>Налог, взимаемый в связи с применением патентной системы налогообложения, зачисляемый в бюджеты муниципальных районов</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182.1.05.04020.02.0000.110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937380,98</w:t>
            </w:r>
          </w:p>
        </w:tc>
      </w:tr>
      <w:tr w:rsidR="007707DE" w:rsidRPr="00851BC3" w:rsidTr="00171A24">
        <w:trPr>
          <w:trHeight w:val="47"/>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 w:val="0"/>
                <w:bCs w:val="0"/>
              </w:rPr>
            </w:pPr>
            <w:r w:rsidRPr="00851BC3">
              <w:rPr>
                <w:b w:val="0"/>
                <w:bCs w:val="0"/>
              </w:rPr>
              <w:t>НАЛОГИ НА ИМУЩЕСТВО</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000.1.06.00000.00.0000.000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12858401,78</w:t>
            </w:r>
          </w:p>
        </w:tc>
      </w:tr>
      <w:tr w:rsidR="007707DE" w:rsidRPr="00851BC3" w:rsidTr="00171A24">
        <w:trPr>
          <w:trHeight w:val="47"/>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Cs w:val="0"/>
              </w:rPr>
            </w:pPr>
            <w:r w:rsidRPr="00851BC3">
              <w:rPr>
                <w:bCs w:val="0"/>
              </w:rPr>
              <w:t>Транспортный налог</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000.1.06.04000.02.0000.110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12858401,78</w:t>
            </w:r>
          </w:p>
        </w:tc>
      </w:tr>
      <w:tr w:rsidR="007707DE" w:rsidRPr="00851BC3" w:rsidTr="00171A24">
        <w:trPr>
          <w:trHeight w:val="47"/>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 w:val="0"/>
                <w:bCs w:val="0"/>
              </w:rPr>
            </w:pPr>
            <w:r w:rsidRPr="00851BC3">
              <w:rPr>
                <w:b w:val="0"/>
                <w:color w:val="000000" w:themeColor="text1"/>
              </w:rPr>
              <w:t>Транспортный налог с организаций</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182.1.06.04011.02.0000.110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928437,07</w:t>
            </w:r>
          </w:p>
        </w:tc>
      </w:tr>
      <w:tr w:rsidR="007707DE" w:rsidRPr="00851BC3" w:rsidTr="00171A24">
        <w:trPr>
          <w:trHeight w:val="47"/>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 w:val="0"/>
                <w:bCs w:val="0"/>
              </w:rPr>
            </w:pPr>
            <w:r w:rsidRPr="00851BC3">
              <w:rPr>
                <w:b w:val="0"/>
                <w:color w:val="000000" w:themeColor="text1"/>
              </w:rPr>
              <w:t>Транспортный налог с физических лиц</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182.1.06.04012.02.0000.110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11929964,71</w:t>
            </w:r>
          </w:p>
        </w:tc>
      </w:tr>
      <w:tr w:rsidR="007707DE" w:rsidRPr="00851BC3" w:rsidTr="00171A24">
        <w:trPr>
          <w:trHeight w:val="94"/>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 w:val="0"/>
                <w:bCs w:val="0"/>
              </w:rPr>
            </w:pPr>
            <w:r w:rsidRPr="00851BC3">
              <w:rPr>
                <w:b w:val="0"/>
                <w:bCs w:val="0"/>
              </w:rPr>
              <w:t>ГОСУДАРСТВЕННАЯ ПОШЛИНА</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000.1.08.00000.00.0000.000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1413738,60</w:t>
            </w:r>
          </w:p>
        </w:tc>
      </w:tr>
      <w:tr w:rsidR="007707DE" w:rsidRPr="00851BC3" w:rsidTr="00171A24">
        <w:trPr>
          <w:trHeight w:val="442"/>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Cs w:val="0"/>
              </w:rPr>
            </w:pPr>
            <w:r w:rsidRPr="00851BC3">
              <w:rPr>
                <w:bCs w:val="0"/>
              </w:rPr>
              <w:t>Государственная пошлина по делам, рассматриваемым в судах общей юрисдикции, мировыми судьями</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000.1.08.03000.01.0000.110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1413738,60</w:t>
            </w:r>
          </w:p>
        </w:tc>
      </w:tr>
      <w:tr w:rsidR="007707DE" w:rsidRPr="00851BC3" w:rsidTr="00171A24">
        <w:trPr>
          <w:trHeight w:val="655"/>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 w:val="0"/>
                <w:bCs w:val="0"/>
              </w:rPr>
            </w:pPr>
            <w:r w:rsidRPr="00851BC3">
              <w:rPr>
                <w:b w:val="0"/>
                <w:bCs w:val="0"/>
              </w:rPr>
              <w:t>Государственная пошлина по делам, рассматриваемым в судах общей юрисдикции, мировыми судьями (за исключением госпошлины по делам, рассматриваемым Верховным Судом)</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182.1.08.03010.01.0000.110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1413738,60</w:t>
            </w:r>
          </w:p>
        </w:tc>
      </w:tr>
      <w:tr w:rsidR="007707DE" w:rsidRPr="00851BC3" w:rsidTr="00171A24">
        <w:trPr>
          <w:trHeight w:val="47"/>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Cs w:val="0"/>
              </w:rPr>
            </w:pPr>
            <w:r w:rsidRPr="00851BC3">
              <w:rPr>
                <w:bCs w:val="0"/>
              </w:rPr>
              <w:t>Неналоговые доходы</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16377539,38</w:t>
            </w:r>
          </w:p>
        </w:tc>
      </w:tr>
      <w:tr w:rsidR="007707DE" w:rsidRPr="00851BC3" w:rsidTr="00171A24">
        <w:trPr>
          <w:trHeight w:val="47"/>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 w:val="0"/>
                <w:bCs w:val="0"/>
              </w:rPr>
            </w:pPr>
            <w:r w:rsidRPr="00851BC3">
              <w:rPr>
                <w:b w:val="0"/>
                <w:bCs w:val="0"/>
              </w:rPr>
              <w:t>ДОХОДЫ ОТ ИСПОЛЬЗОВАНИЯ ИМУЩЕСТВА, НАХОДЯЩЕГОСЯ В ГОСУДАРСТВЕННОЙ И МУНИЦИПАЛЬНОЙ СОБСТВЕННОСТИ</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000.1.11.00000.00.0000.000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2730541,70</w:t>
            </w:r>
          </w:p>
        </w:tc>
      </w:tr>
      <w:tr w:rsidR="007707DE" w:rsidRPr="00851BC3" w:rsidTr="00171A24">
        <w:trPr>
          <w:trHeight w:val="432"/>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Cs w:val="0"/>
              </w:rPr>
            </w:pPr>
            <w:r w:rsidRPr="00851BC3">
              <w:rPr>
                <w:color w:val="00000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000.1.11.05000.00.0000.120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2730541,70</w:t>
            </w:r>
          </w:p>
        </w:tc>
      </w:tr>
      <w:tr w:rsidR="007707DE" w:rsidRPr="00851BC3" w:rsidTr="00171A24">
        <w:trPr>
          <w:trHeight w:val="250"/>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 w:val="0"/>
                <w:bCs w:val="0"/>
              </w:rPr>
            </w:pPr>
            <w:r w:rsidRPr="00851BC3">
              <w:rPr>
                <w:b w:val="0"/>
                <w:bCs w:val="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000.1.11.05013.00.0000.120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2549391,27</w:t>
            </w:r>
          </w:p>
        </w:tc>
      </w:tr>
      <w:tr w:rsidR="007707DE" w:rsidRPr="00851BC3" w:rsidTr="00171A24">
        <w:trPr>
          <w:trHeight w:val="274"/>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 w:val="0"/>
                <w:bCs w:val="0"/>
              </w:rPr>
            </w:pPr>
            <w:proofErr w:type="gramStart"/>
            <w:r w:rsidRPr="00851BC3">
              <w:rPr>
                <w:b w:val="0"/>
                <w:bCs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201.1.11.05013.05.0000.120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2044137,31</w:t>
            </w:r>
          </w:p>
        </w:tc>
      </w:tr>
      <w:tr w:rsidR="007707DE" w:rsidRPr="00851BC3" w:rsidTr="00171A24">
        <w:trPr>
          <w:trHeight w:val="204"/>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 w:val="0"/>
                <w:bCs w:val="0"/>
              </w:rPr>
            </w:pPr>
            <w:r w:rsidRPr="00851BC3">
              <w:rPr>
                <w:b w:val="0"/>
                <w:bCs w:val="0"/>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w:t>
            </w:r>
            <w:r w:rsidRPr="00851BC3">
              <w:rPr>
                <w:b w:val="0"/>
                <w:bCs w:val="0"/>
              </w:rPr>
              <w:lastRenderedPageBreak/>
              <w:t>продажи права на заключение договоров аренды указанных земельных участков</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lastRenderedPageBreak/>
              <w:t>201.1.11.05013.13.0000.120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505253,96</w:t>
            </w:r>
          </w:p>
        </w:tc>
      </w:tr>
      <w:tr w:rsidR="007707DE" w:rsidRPr="00851BC3" w:rsidTr="00171A24">
        <w:trPr>
          <w:trHeight w:val="204"/>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 w:val="0"/>
                <w:bCs w:val="0"/>
              </w:rPr>
            </w:pPr>
            <w:r w:rsidRPr="00851BC3">
              <w:rPr>
                <w:b w:val="0"/>
                <w:color w:val="000000"/>
              </w:rPr>
              <w:lastRenderedPageBreak/>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000.1.11.05030.00.0000.000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181150,43</w:t>
            </w:r>
          </w:p>
        </w:tc>
      </w:tr>
      <w:tr w:rsidR="007707DE" w:rsidRPr="00851BC3" w:rsidTr="00171A24">
        <w:trPr>
          <w:trHeight w:val="204"/>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 w:val="0"/>
                <w:bCs w:val="0"/>
              </w:rPr>
            </w:pPr>
            <w:r w:rsidRPr="00851BC3">
              <w:rPr>
                <w:b w:val="0"/>
                <w:bCs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201.1.11.05035.00.0000.120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181150,43</w:t>
            </w:r>
          </w:p>
        </w:tc>
      </w:tr>
      <w:tr w:rsidR="007707DE" w:rsidRPr="00851BC3" w:rsidTr="00171A24">
        <w:trPr>
          <w:trHeight w:val="47"/>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 w:val="0"/>
                <w:bCs w:val="0"/>
              </w:rPr>
            </w:pPr>
            <w:r w:rsidRPr="00851BC3">
              <w:rPr>
                <w:b w:val="0"/>
                <w:bCs w:val="0"/>
              </w:rPr>
              <w:t>ПЛАТЕЖИ ПРИ ПОЛЬЗОВАНИИ ПРИРОДНЫМИ РЕСУРСАМИ</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Cs w:val="0"/>
              </w:rPr>
              <w:t>000.1.12.00000.00.0000.000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20633,50</w:t>
            </w:r>
          </w:p>
        </w:tc>
      </w:tr>
      <w:tr w:rsidR="007707DE" w:rsidRPr="00851BC3" w:rsidTr="00171A24">
        <w:trPr>
          <w:trHeight w:val="47"/>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Cs w:val="0"/>
              </w:rPr>
            </w:pPr>
            <w:r w:rsidRPr="00851BC3">
              <w:rPr>
                <w:bCs w:val="0"/>
              </w:rPr>
              <w:t>Плата за негативное воздействие на окружающую среду</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000.1.12.01000.01.0000.000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20633,50</w:t>
            </w:r>
          </w:p>
        </w:tc>
      </w:tr>
      <w:tr w:rsidR="007707DE" w:rsidRPr="00851BC3" w:rsidTr="00171A24">
        <w:trPr>
          <w:trHeight w:val="442"/>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 w:val="0"/>
                <w:bCs w:val="0"/>
              </w:rPr>
            </w:pPr>
            <w:r w:rsidRPr="00851BC3">
              <w:rPr>
                <w:b w:val="0"/>
                <w:bCs w:val="0"/>
              </w:rPr>
              <w:t>Плата за выбросы загрязняющих веществ в атмосферный воздух стационарными объектами</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048.1.12.01010.01.0000.120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9925,05</w:t>
            </w:r>
          </w:p>
        </w:tc>
      </w:tr>
      <w:tr w:rsidR="007707DE" w:rsidRPr="00851BC3" w:rsidTr="00171A24">
        <w:trPr>
          <w:trHeight w:val="47"/>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 w:val="0"/>
                <w:bCs w:val="0"/>
              </w:rPr>
            </w:pPr>
            <w:r w:rsidRPr="00851BC3">
              <w:rPr>
                <w:b w:val="0"/>
                <w:bCs w:val="0"/>
              </w:rPr>
              <w:t>Плата за размещение отходов производства</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048.1.12.01041.01.0000.120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10861,63</w:t>
            </w:r>
          </w:p>
        </w:tc>
      </w:tr>
      <w:tr w:rsidR="007707DE" w:rsidRPr="00851BC3" w:rsidTr="00171A24">
        <w:trPr>
          <w:trHeight w:val="47"/>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 w:val="0"/>
                <w:bCs w:val="0"/>
              </w:rPr>
            </w:pPr>
            <w:r w:rsidRPr="00851BC3">
              <w:rPr>
                <w:color w:val="000000"/>
              </w:rPr>
              <w:t>ДОХОДЫ ОТ ОКАЗАНИЯ ПЛАТНЫХ УСЛУГ И КОМПЕНСАЦИИ ЗАТРАТ ГОСУДАРСТВА</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color w:val="000000"/>
              </w:rPr>
              <w:t>000.1.13.00000.00.0000.000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228641,54</w:t>
            </w:r>
          </w:p>
        </w:tc>
      </w:tr>
      <w:tr w:rsidR="007707DE" w:rsidRPr="00851BC3" w:rsidTr="00171A24">
        <w:trPr>
          <w:trHeight w:val="47"/>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color w:val="000000"/>
              </w:rPr>
            </w:pPr>
            <w:r w:rsidRPr="00851BC3">
              <w:rPr>
                <w:color w:val="000000"/>
              </w:rPr>
              <w:t>Доходы от компенсации затрат государства</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color w:val="000000"/>
              </w:rPr>
            </w:pPr>
            <w:r w:rsidRPr="00851BC3">
              <w:rPr>
                <w:color w:val="000000"/>
              </w:rPr>
              <w:t>000.1.13.00000.00.0000.130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228641,54</w:t>
            </w:r>
          </w:p>
        </w:tc>
      </w:tr>
      <w:tr w:rsidR="007707DE" w:rsidRPr="00851BC3" w:rsidTr="00171A24">
        <w:trPr>
          <w:trHeight w:val="47"/>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 w:val="0"/>
                <w:bCs w:val="0"/>
              </w:rPr>
            </w:pPr>
            <w:r w:rsidRPr="00851BC3">
              <w:rPr>
                <w:b w:val="0"/>
                <w:bCs w:val="0"/>
              </w:rPr>
              <w:t>Прочие доходы от компенсации затрат бюджетов муниципальных районов</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201.1.13.02995.05.0000.130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228641,54</w:t>
            </w:r>
          </w:p>
        </w:tc>
      </w:tr>
      <w:tr w:rsidR="007707DE" w:rsidRPr="00851BC3" w:rsidTr="00171A24">
        <w:trPr>
          <w:trHeight w:val="442"/>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Cs w:val="0"/>
              </w:rPr>
            </w:pPr>
            <w:r w:rsidRPr="00851BC3">
              <w:rPr>
                <w:bCs w:val="0"/>
              </w:rPr>
              <w:t>ДОХОДЫ ОТ ПРОДАЖИ МАТЕРИАЛЬНЫХ И НЕМАТЕРИАЛЬНЫХ АКТИВОВ</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000.1.14.00000.00.0000.000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13105377,78</w:t>
            </w:r>
          </w:p>
        </w:tc>
      </w:tr>
      <w:tr w:rsidR="007707DE" w:rsidRPr="00851BC3" w:rsidTr="00171A24">
        <w:trPr>
          <w:trHeight w:val="442"/>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Cs w:val="0"/>
              </w:rPr>
            </w:pPr>
            <w:r w:rsidRPr="00851BC3">
              <w:rPr>
                <w:color w:val="000000"/>
              </w:rPr>
              <w:t>Доходы от продажи земельных участков, находящихся в государственной и муниципальной собственности</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000.1.14.06000.00.0000.000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13105377,78</w:t>
            </w:r>
          </w:p>
        </w:tc>
      </w:tr>
      <w:tr w:rsidR="007707DE" w:rsidRPr="00851BC3" w:rsidTr="00171A24">
        <w:trPr>
          <w:trHeight w:val="655"/>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 w:val="0"/>
                <w:bCs w:val="0"/>
              </w:rPr>
            </w:pPr>
            <w:r w:rsidRPr="00851BC3">
              <w:rPr>
                <w:b w:val="0"/>
                <w:bCs w:val="0"/>
              </w:rPr>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000.1.14.06013.00.0000.430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13105377,78</w:t>
            </w:r>
          </w:p>
        </w:tc>
      </w:tr>
      <w:tr w:rsidR="007707DE" w:rsidRPr="00851BC3" w:rsidTr="00171A24">
        <w:trPr>
          <w:trHeight w:val="138"/>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 w:val="0"/>
                <w:bCs w:val="0"/>
              </w:rPr>
            </w:pPr>
            <w:r w:rsidRPr="00851BC3">
              <w:rPr>
                <w:b w:val="0"/>
                <w:bCs w:val="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201.1.14.06013.05.0000.430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11985055,73</w:t>
            </w:r>
          </w:p>
        </w:tc>
      </w:tr>
      <w:tr w:rsidR="007707DE" w:rsidRPr="00851BC3" w:rsidTr="00171A24">
        <w:trPr>
          <w:trHeight w:val="255"/>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 w:val="0"/>
                <w:bCs w:val="0"/>
              </w:rPr>
            </w:pPr>
            <w:r w:rsidRPr="00851BC3">
              <w:rPr>
                <w:b w:val="0"/>
                <w:bCs w:val="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201.1.14.06013.13.0000.430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1120322,05</w:t>
            </w:r>
          </w:p>
        </w:tc>
      </w:tr>
      <w:tr w:rsidR="007707DE" w:rsidRPr="00851BC3" w:rsidTr="00171A24">
        <w:trPr>
          <w:trHeight w:val="47"/>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 w:val="0"/>
                <w:bCs w:val="0"/>
              </w:rPr>
            </w:pPr>
            <w:r w:rsidRPr="00851BC3">
              <w:rPr>
                <w:b w:val="0"/>
                <w:bCs w:val="0"/>
              </w:rPr>
              <w:t>ШТРАФЫ, САНКЦИИ, ВОЗМЕЩЕНИЕ УЩЕРБА</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000.1.16.00000.00.0000.000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292344,86</w:t>
            </w:r>
          </w:p>
        </w:tc>
      </w:tr>
      <w:tr w:rsidR="007707DE" w:rsidRPr="00851BC3" w:rsidTr="00171A24">
        <w:trPr>
          <w:trHeight w:val="442"/>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Cs w:val="0"/>
              </w:rPr>
            </w:pPr>
            <w:r w:rsidRPr="00851BC3">
              <w:rPr>
                <w:color w:val="000000"/>
              </w:rPr>
              <w:t>Административные штрафы, установленные Кодексом Российской Федерации об административных правонарушениях</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000.1.16.01000.01.0000.140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280344,86</w:t>
            </w:r>
          </w:p>
        </w:tc>
      </w:tr>
      <w:tr w:rsidR="007707DE" w:rsidRPr="00851BC3" w:rsidTr="00171A24">
        <w:trPr>
          <w:trHeight w:val="194"/>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ind w:left="-57" w:right="-57"/>
              <w:rPr>
                <w:color w:val="000000"/>
              </w:rPr>
            </w:pPr>
            <w:r w:rsidRPr="00851BC3">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000.1.16.01050.00.0000.140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10000,00</w:t>
            </w:r>
          </w:p>
        </w:tc>
      </w:tr>
      <w:tr w:rsidR="007707DE" w:rsidRPr="00851BC3" w:rsidTr="00171A24">
        <w:trPr>
          <w:trHeight w:val="868"/>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 w:val="0"/>
                <w:bCs w:val="0"/>
              </w:rPr>
            </w:pPr>
            <w:r w:rsidRPr="00851BC3">
              <w:rPr>
                <w:b w:val="0"/>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036.1.16.01053.01.0000.140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5000,00</w:t>
            </w:r>
          </w:p>
        </w:tc>
      </w:tr>
      <w:tr w:rsidR="007707DE" w:rsidRPr="00851BC3" w:rsidTr="00171A24">
        <w:trPr>
          <w:trHeight w:val="868"/>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 w:val="0"/>
                <w:bCs w:val="0"/>
              </w:rPr>
            </w:pPr>
            <w:r w:rsidRPr="00851BC3">
              <w:rPr>
                <w:b w:val="0"/>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201.1.16.01053.01.0000.140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5000,00</w:t>
            </w:r>
          </w:p>
        </w:tc>
      </w:tr>
      <w:tr w:rsidR="007707DE" w:rsidRPr="00851BC3" w:rsidTr="00171A24">
        <w:trPr>
          <w:trHeight w:val="992"/>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ind w:left="-57" w:right="-57"/>
              <w:rPr>
                <w:color w:val="000000"/>
              </w:rPr>
            </w:pPr>
            <w:r w:rsidRPr="00851BC3">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000.1.16.01060.00.0000.140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29750,00</w:t>
            </w:r>
          </w:p>
        </w:tc>
      </w:tr>
      <w:tr w:rsidR="007707DE" w:rsidRPr="00851BC3" w:rsidTr="00171A24">
        <w:trPr>
          <w:trHeight w:val="695"/>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 w:val="0"/>
                <w:bCs w:val="0"/>
              </w:rPr>
            </w:pPr>
            <w:r w:rsidRPr="00851BC3">
              <w:rPr>
                <w:b w:val="0"/>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036.1.16.01063.01.0000.140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29750,00</w:t>
            </w:r>
          </w:p>
        </w:tc>
      </w:tr>
      <w:tr w:rsidR="007707DE" w:rsidRPr="00851BC3" w:rsidTr="00171A24">
        <w:trPr>
          <w:trHeight w:val="451"/>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ind w:left="-57" w:right="-57"/>
              <w:rPr>
                <w:color w:val="000000"/>
              </w:rPr>
            </w:pPr>
            <w:r w:rsidRPr="00851BC3">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000.1.16.01070.00.0000.140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2550,00</w:t>
            </w:r>
          </w:p>
        </w:tc>
      </w:tr>
      <w:tr w:rsidR="007707DE" w:rsidRPr="00851BC3" w:rsidTr="00171A24">
        <w:trPr>
          <w:trHeight w:val="451"/>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ind w:left="-57" w:right="-57"/>
              <w:rPr>
                <w:b w:val="0"/>
                <w:color w:val="000000"/>
              </w:rPr>
            </w:pPr>
            <w:r w:rsidRPr="00851BC3">
              <w:rPr>
                <w:b w:val="0"/>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036.1.16.01073.01.0000.140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2550,00</w:t>
            </w:r>
          </w:p>
        </w:tc>
      </w:tr>
      <w:tr w:rsidR="007707DE" w:rsidRPr="00851BC3" w:rsidTr="00171A24">
        <w:trPr>
          <w:trHeight w:val="442"/>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ind w:left="-57" w:right="-57"/>
              <w:rPr>
                <w:color w:val="000000"/>
              </w:rPr>
            </w:pPr>
            <w:r w:rsidRPr="00851BC3">
              <w:rPr>
                <w:color w:val="000000"/>
              </w:rPr>
              <w:t xml:space="preserve">Административные штрафы, установленные главой 8 Кодекса Российской Федерации об административных правонарушениях, за </w:t>
            </w:r>
            <w:r w:rsidRPr="00851BC3">
              <w:rPr>
                <w:color w:val="000000"/>
              </w:rPr>
              <w:lastRenderedPageBreak/>
              <w:t>административные правонарушения в области охраны окружающей среды и природопользования</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lastRenderedPageBreak/>
              <w:t>000.1.16.01080.00.0000.140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4500,00</w:t>
            </w:r>
          </w:p>
        </w:tc>
      </w:tr>
      <w:tr w:rsidR="007707DE" w:rsidRPr="00851BC3" w:rsidTr="00171A24">
        <w:trPr>
          <w:trHeight w:val="442"/>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ind w:left="-57" w:right="-57"/>
              <w:rPr>
                <w:b w:val="0"/>
                <w:color w:val="000000"/>
              </w:rPr>
            </w:pPr>
            <w:r w:rsidRPr="00851BC3">
              <w:rPr>
                <w:b w:val="0"/>
                <w:color w:val="000000"/>
              </w:rPr>
              <w:lastRenderedPageBreak/>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036.1.16.01083.01.0000.140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4500,00</w:t>
            </w:r>
          </w:p>
        </w:tc>
      </w:tr>
      <w:tr w:rsidR="007707DE" w:rsidRPr="00851BC3" w:rsidTr="00171A24">
        <w:trPr>
          <w:trHeight w:val="442"/>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ind w:left="-57" w:right="-57"/>
              <w:rPr>
                <w:color w:val="000000"/>
              </w:rPr>
            </w:pPr>
            <w:r w:rsidRPr="00851BC3">
              <w:rPr>
                <w:color w:val="00000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000.1.16.01090.00.0000.140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5000,00</w:t>
            </w:r>
          </w:p>
        </w:tc>
      </w:tr>
      <w:tr w:rsidR="007707DE" w:rsidRPr="00851BC3" w:rsidTr="00171A24">
        <w:trPr>
          <w:trHeight w:val="442"/>
        </w:trPr>
        <w:tc>
          <w:tcPr>
            <w:tcW w:w="6521"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overflowPunct w:val="0"/>
              <w:ind w:left="-57" w:right="-57"/>
              <w:jc w:val="both"/>
              <w:textAlignment w:val="baseline"/>
              <w:rPr>
                <w:b w:val="0"/>
                <w:color w:val="000000"/>
                <w:spacing w:val="-4"/>
              </w:rPr>
            </w:pPr>
            <w:r w:rsidRPr="00851BC3">
              <w:rPr>
                <w:b w:val="0"/>
                <w:color w:val="000000"/>
                <w:spacing w:val="-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036.1.16.01093.01.0000.140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5000,00</w:t>
            </w:r>
          </w:p>
        </w:tc>
      </w:tr>
      <w:tr w:rsidR="007707DE" w:rsidRPr="00851BC3" w:rsidTr="00171A24">
        <w:trPr>
          <w:trHeight w:val="442"/>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ind w:left="-57" w:right="-57"/>
              <w:rPr>
                <w:b w:val="0"/>
                <w:color w:val="000000"/>
              </w:rPr>
            </w:pPr>
            <w:r w:rsidRPr="00851BC3">
              <w:rPr>
                <w:color w:val="000000"/>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000.1.16.01120.00.0000.140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-15000,00</w:t>
            </w:r>
          </w:p>
        </w:tc>
      </w:tr>
      <w:tr w:rsidR="007707DE" w:rsidRPr="00851BC3" w:rsidTr="00171A24">
        <w:trPr>
          <w:trHeight w:val="442"/>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ind w:left="-57" w:right="-57"/>
              <w:rPr>
                <w:b w:val="0"/>
                <w:color w:val="000000"/>
              </w:rPr>
            </w:pPr>
            <w:r w:rsidRPr="00851BC3">
              <w:rPr>
                <w:b w:val="0"/>
                <w:color w:val="000000"/>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036.1.16.01123.01.0000.140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-15000,00</w:t>
            </w:r>
          </w:p>
        </w:tc>
      </w:tr>
      <w:tr w:rsidR="007707DE" w:rsidRPr="00851BC3" w:rsidTr="00171A24">
        <w:trPr>
          <w:trHeight w:val="442"/>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ind w:left="-57" w:right="-57"/>
              <w:rPr>
                <w:color w:val="000000"/>
              </w:rPr>
            </w:pPr>
            <w:r w:rsidRPr="00851BC3">
              <w:rPr>
                <w:color w:val="00000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000.1.16.01130.00.0000.140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1500,00</w:t>
            </w:r>
          </w:p>
        </w:tc>
      </w:tr>
      <w:tr w:rsidR="007707DE" w:rsidRPr="00851BC3" w:rsidTr="00171A24">
        <w:trPr>
          <w:trHeight w:val="442"/>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ind w:left="-57" w:right="-57"/>
              <w:rPr>
                <w:b w:val="0"/>
                <w:color w:val="000000"/>
              </w:rPr>
            </w:pPr>
            <w:r w:rsidRPr="00851BC3">
              <w:rPr>
                <w:b w:val="0"/>
                <w:color w:val="00000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036.1.16.01133.01.0000.140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1500,00</w:t>
            </w:r>
          </w:p>
        </w:tc>
      </w:tr>
      <w:tr w:rsidR="007707DE" w:rsidRPr="00851BC3" w:rsidTr="00171A24">
        <w:trPr>
          <w:trHeight w:val="442"/>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ind w:left="-57" w:right="-57"/>
              <w:rPr>
                <w:color w:val="000000"/>
              </w:rPr>
            </w:pPr>
            <w:r w:rsidRPr="00851BC3">
              <w:rPr>
                <w:color w:val="000000"/>
                <w:spacing w:val="-4"/>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851BC3">
              <w:rPr>
                <w:color w:val="000000"/>
                <w:spacing w:val="-4"/>
              </w:rPr>
              <w:t>саморегулируемых</w:t>
            </w:r>
            <w:proofErr w:type="spellEnd"/>
            <w:r w:rsidRPr="00851BC3">
              <w:rPr>
                <w:color w:val="000000"/>
                <w:spacing w:val="-4"/>
              </w:rPr>
              <w:t xml:space="preserve"> организаций</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000.1.16.01140.00.0000.140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98998,82</w:t>
            </w:r>
          </w:p>
        </w:tc>
      </w:tr>
      <w:tr w:rsidR="007707DE" w:rsidRPr="00851BC3" w:rsidTr="00171A24">
        <w:trPr>
          <w:trHeight w:val="442"/>
        </w:trPr>
        <w:tc>
          <w:tcPr>
            <w:tcW w:w="6521"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overflowPunct w:val="0"/>
              <w:ind w:left="-57" w:right="-57"/>
              <w:jc w:val="both"/>
              <w:textAlignment w:val="baseline"/>
              <w:rPr>
                <w:b w:val="0"/>
                <w:color w:val="000000"/>
              </w:rPr>
            </w:pPr>
            <w:r w:rsidRPr="00851BC3">
              <w:rPr>
                <w:b w:val="0"/>
                <w:color w:val="00000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851BC3">
              <w:rPr>
                <w:b w:val="0"/>
                <w:color w:val="000000"/>
              </w:rPr>
              <w:t>саморегулируемых</w:t>
            </w:r>
            <w:proofErr w:type="spellEnd"/>
            <w:r w:rsidRPr="00851BC3">
              <w:rPr>
                <w:b w:val="0"/>
                <w:color w:val="000000"/>
              </w:rPr>
              <w:t xml:space="preserve"> организаций, налагаемые мировыми судьями, комиссиями по делам несовершеннолетних и защите их прав</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036.1.16.01143.01.0000.140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98998,82</w:t>
            </w:r>
          </w:p>
        </w:tc>
      </w:tr>
      <w:tr w:rsidR="007707DE" w:rsidRPr="00851BC3" w:rsidTr="00171A24">
        <w:trPr>
          <w:trHeight w:val="442"/>
        </w:trPr>
        <w:tc>
          <w:tcPr>
            <w:tcW w:w="6521"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overflowPunct w:val="0"/>
              <w:ind w:left="-57" w:right="-57"/>
              <w:textAlignment w:val="baseline"/>
              <w:rPr>
                <w:b w:val="0"/>
                <w:color w:val="000000"/>
              </w:rPr>
            </w:pPr>
            <w:r w:rsidRPr="00851BC3">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000.1.16.01150.00.0000.140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-1198,16</w:t>
            </w:r>
          </w:p>
        </w:tc>
      </w:tr>
      <w:tr w:rsidR="007707DE" w:rsidRPr="00851BC3" w:rsidTr="00171A24">
        <w:trPr>
          <w:trHeight w:val="442"/>
        </w:trPr>
        <w:tc>
          <w:tcPr>
            <w:tcW w:w="6521"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overflowPunct w:val="0"/>
              <w:ind w:left="-57" w:right="-57"/>
              <w:jc w:val="both"/>
              <w:textAlignment w:val="baseline"/>
              <w:rPr>
                <w:b w:val="0"/>
                <w:color w:val="000000"/>
              </w:rPr>
            </w:pPr>
            <w:r w:rsidRPr="00851BC3">
              <w:rPr>
                <w:b w:val="0"/>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036.1.16.01153.01.0000.140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-1198,16</w:t>
            </w:r>
          </w:p>
        </w:tc>
      </w:tr>
      <w:tr w:rsidR="007707DE" w:rsidRPr="00851BC3" w:rsidTr="00171A24">
        <w:trPr>
          <w:trHeight w:val="259"/>
        </w:trPr>
        <w:tc>
          <w:tcPr>
            <w:tcW w:w="6521"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overflowPunct w:val="0"/>
              <w:ind w:left="-57" w:right="-57"/>
              <w:textAlignment w:val="baseline"/>
              <w:rPr>
                <w:color w:val="000000"/>
              </w:rPr>
            </w:pPr>
            <w:r w:rsidRPr="00851BC3">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000.1.16.01170.00.0000.140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1250,00</w:t>
            </w:r>
          </w:p>
        </w:tc>
      </w:tr>
      <w:tr w:rsidR="007707DE" w:rsidRPr="00851BC3" w:rsidTr="00171A24">
        <w:trPr>
          <w:trHeight w:val="259"/>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ind w:left="-57" w:right="-57"/>
              <w:rPr>
                <w:b w:val="0"/>
                <w:color w:val="000000"/>
              </w:rPr>
            </w:pPr>
            <w:r w:rsidRPr="00851BC3">
              <w:rPr>
                <w:b w:val="0"/>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036.1.16.01173.01.0000.140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1250,00</w:t>
            </w:r>
          </w:p>
        </w:tc>
      </w:tr>
      <w:tr w:rsidR="007707DE" w:rsidRPr="00851BC3" w:rsidTr="00171A24">
        <w:trPr>
          <w:trHeight w:val="259"/>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ind w:left="-57" w:right="-57"/>
              <w:rPr>
                <w:b w:val="0"/>
                <w:color w:val="000000"/>
              </w:rPr>
            </w:pPr>
            <w:r w:rsidRPr="00851BC3">
              <w:rPr>
                <w:color w:val="000000"/>
              </w:rPr>
              <w:t xml:space="preserve">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w:t>
            </w:r>
            <w:r w:rsidRPr="00851BC3">
              <w:rPr>
                <w:color w:val="000000"/>
              </w:rPr>
              <w:lastRenderedPageBreak/>
              <w:t>на территории Российской Федерации</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lastRenderedPageBreak/>
              <w:t>000.1.16.01180.00.0000.140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500,00</w:t>
            </w:r>
          </w:p>
        </w:tc>
      </w:tr>
      <w:tr w:rsidR="007707DE" w:rsidRPr="00851BC3" w:rsidTr="00171A24">
        <w:trPr>
          <w:trHeight w:val="259"/>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ind w:left="-57" w:right="-57"/>
              <w:rPr>
                <w:b w:val="0"/>
                <w:color w:val="000000"/>
              </w:rPr>
            </w:pPr>
            <w:r w:rsidRPr="00851BC3">
              <w:rPr>
                <w:b w:val="0"/>
                <w:color w:val="000000"/>
              </w:rPr>
              <w:lastRenderedPageBreak/>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036.1.16.01183.01.0000.140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500,00</w:t>
            </w:r>
          </w:p>
        </w:tc>
      </w:tr>
      <w:tr w:rsidR="007707DE" w:rsidRPr="00851BC3" w:rsidTr="00171A24">
        <w:trPr>
          <w:trHeight w:val="259"/>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ind w:left="-57" w:right="-57"/>
              <w:rPr>
                <w:color w:val="000000"/>
              </w:rPr>
            </w:pPr>
            <w:r w:rsidRPr="00851BC3">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000.1.16.01190.00.0000.140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103900,02</w:t>
            </w:r>
          </w:p>
        </w:tc>
      </w:tr>
      <w:tr w:rsidR="007707DE" w:rsidRPr="00851BC3" w:rsidTr="00171A24">
        <w:trPr>
          <w:trHeight w:val="259"/>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ind w:left="-57" w:right="-57"/>
              <w:rPr>
                <w:b w:val="0"/>
                <w:color w:val="000000"/>
              </w:rPr>
            </w:pPr>
            <w:r w:rsidRPr="00851BC3">
              <w:rPr>
                <w:b w:val="0"/>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036.1.16.01193.01.0000.140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73900,02</w:t>
            </w:r>
          </w:p>
        </w:tc>
      </w:tr>
      <w:tr w:rsidR="007707DE" w:rsidRPr="00851BC3" w:rsidTr="00171A24">
        <w:trPr>
          <w:trHeight w:val="259"/>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ind w:left="-57" w:right="-57"/>
              <w:rPr>
                <w:b w:val="0"/>
                <w:color w:val="000000"/>
              </w:rPr>
            </w:pPr>
            <w:r w:rsidRPr="00851BC3">
              <w:rPr>
                <w:b w:val="0"/>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201.1.16.01193.01.0000.140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30000,00</w:t>
            </w:r>
          </w:p>
        </w:tc>
      </w:tr>
      <w:tr w:rsidR="007707DE" w:rsidRPr="00851BC3" w:rsidTr="00171A24">
        <w:trPr>
          <w:trHeight w:val="259"/>
        </w:trPr>
        <w:tc>
          <w:tcPr>
            <w:tcW w:w="6521"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overflowPunct w:val="0"/>
              <w:ind w:left="-57" w:right="-57"/>
              <w:jc w:val="both"/>
              <w:textAlignment w:val="baseline"/>
              <w:rPr>
                <w:color w:val="000000"/>
              </w:rPr>
            </w:pPr>
            <w:r w:rsidRPr="00851BC3">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000.1.16.01200.00.0000.140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38594,18</w:t>
            </w:r>
          </w:p>
        </w:tc>
      </w:tr>
      <w:tr w:rsidR="007707DE" w:rsidRPr="00851BC3" w:rsidTr="00171A24">
        <w:trPr>
          <w:trHeight w:val="259"/>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ind w:left="-57" w:right="-57"/>
              <w:rPr>
                <w:b w:val="0"/>
                <w:color w:val="000000"/>
              </w:rPr>
            </w:pPr>
            <w:r w:rsidRPr="00851BC3">
              <w:rPr>
                <w:b w:val="0"/>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036.1.16.01203.01.0000.140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33594,18</w:t>
            </w:r>
          </w:p>
        </w:tc>
      </w:tr>
      <w:tr w:rsidR="007707DE" w:rsidRPr="00851BC3" w:rsidTr="00171A24">
        <w:trPr>
          <w:trHeight w:val="259"/>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ind w:left="-57" w:right="-57"/>
              <w:rPr>
                <w:b w:val="0"/>
                <w:color w:val="000000"/>
              </w:rPr>
            </w:pPr>
            <w:r w:rsidRPr="00851BC3">
              <w:rPr>
                <w:b w:val="0"/>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201.1.16.01203.01.0000.140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5000,00</w:t>
            </w:r>
          </w:p>
        </w:tc>
      </w:tr>
      <w:tr w:rsidR="007707DE" w:rsidRPr="00851BC3" w:rsidTr="00171A24">
        <w:trPr>
          <w:trHeight w:val="259"/>
        </w:trPr>
        <w:tc>
          <w:tcPr>
            <w:tcW w:w="6521"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overflowPunct w:val="0"/>
              <w:ind w:left="-57" w:right="-57"/>
              <w:jc w:val="both"/>
              <w:textAlignment w:val="baseline"/>
              <w:rPr>
                <w:color w:val="000000"/>
              </w:rPr>
            </w:pPr>
            <w:r w:rsidRPr="00851BC3">
              <w:rPr>
                <w:color w:val="00000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000.1.16.07000.00.0000.000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12000,00</w:t>
            </w:r>
          </w:p>
        </w:tc>
      </w:tr>
      <w:tr w:rsidR="007707DE" w:rsidRPr="00851BC3" w:rsidTr="00171A24">
        <w:trPr>
          <w:trHeight w:val="259"/>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ind w:left="-57" w:right="-57"/>
              <w:rPr>
                <w:color w:val="000000"/>
              </w:rPr>
            </w:pPr>
            <w:r w:rsidRPr="00851BC3">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000.1.16.07000.00.0000.140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12000,00</w:t>
            </w:r>
          </w:p>
        </w:tc>
      </w:tr>
      <w:tr w:rsidR="007707DE" w:rsidRPr="00851BC3" w:rsidTr="00171A24">
        <w:trPr>
          <w:trHeight w:val="259"/>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ind w:left="-57" w:right="-57"/>
              <w:rPr>
                <w:b w:val="0"/>
                <w:color w:val="000000"/>
              </w:rPr>
            </w:pPr>
            <w:r w:rsidRPr="00851BC3">
              <w:rPr>
                <w:b w:val="0"/>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201.1.16.07090.05.0000.140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12000,00</w:t>
            </w:r>
          </w:p>
        </w:tc>
      </w:tr>
      <w:tr w:rsidR="007707DE" w:rsidRPr="00851BC3" w:rsidTr="00171A24">
        <w:trPr>
          <w:trHeight w:val="47"/>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 w:val="0"/>
                <w:bCs w:val="0"/>
              </w:rPr>
            </w:pPr>
            <w:r w:rsidRPr="00851BC3">
              <w:rPr>
                <w:b w:val="0"/>
                <w:bCs w:val="0"/>
              </w:rPr>
              <w:t>БЕЗВОЗМЕЗДНЫЕ ПОСТУПЛЕНИЯ</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000.2.00.00000.00.0000.000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274657299,72</w:t>
            </w:r>
          </w:p>
        </w:tc>
      </w:tr>
      <w:tr w:rsidR="007707DE" w:rsidRPr="00851BC3" w:rsidTr="00171A24">
        <w:trPr>
          <w:trHeight w:val="655"/>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 w:val="0"/>
                <w:bCs w:val="0"/>
              </w:rPr>
            </w:pPr>
            <w:r w:rsidRPr="00851BC3">
              <w:rPr>
                <w:b w:val="0"/>
                <w:bCs w:val="0"/>
              </w:rPr>
              <w:t>БЕЗВОЗМЕЗДНЫЕ ПОСТУПЛЕНИЯ ОТ ДРУГИХ БЮДЖЕТОВ БЮДЖЕТНОЙ СИСТЕМЫ РОССИЙСКОЙ ФЕДЕРАЦИИ, кроме бюджетов государственных внебюджетных фондов</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000.2.02.00000.00.0000.000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274665507,17</w:t>
            </w:r>
          </w:p>
        </w:tc>
      </w:tr>
      <w:tr w:rsidR="007707DE" w:rsidRPr="00851BC3" w:rsidTr="00171A24">
        <w:trPr>
          <w:trHeight w:val="195"/>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Cs w:val="0"/>
              </w:rPr>
            </w:pPr>
            <w:r w:rsidRPr="00851BC3">
              <w:rPr>
                <w:color w:val="000000"/>
              </w:rPr>
              <w:t>Дотации бюджетам бюджетной системы Российской Федерации</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000.2.02.10000.00.0000.150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59680800,00</w:t>
            </w:r>
          </w:p>
        </w:tc>
      </w:tr>
      <w:tr w:rsidR="007707DE" w:rsidRPr="00851BC3" w:rsidTr="00171A24">
        <w:trPr>
          <w:trHeight w:val="47"/>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 w:val="0"/>
                <w:bCs w:val="0"/>
              </w:rPr>
            </w:pPr>
            <w:r w:rsidRPr="00851BC3">
              <w:rPr>
                <w:b w:val="0"/>
                <w:bCs w:val="0"/>
              </w:rPr>
              <w:t>Дотация бюджетам муниципальных районов на выравнивание бюджетной обеспеченности муниципальных районов области</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202.2.02.15001.05.0000.150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55858300,00</w:t>
            </w:r>
          </w:p>
        </w:tc>
      </w:tr>
      <w:tr w:rsidR="007707DE" w:rsidRPr="00851BC3" w:rsidTr="00171A24">
        <w:trPr>
          <w:trHeight w:val="66"/>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 w:val="0"/>
                <w:bCs w:val="0"/>
              </w:rPr>
            </w:pPr>
            <w:r w:rsidRPr="00851BC3">
              <w:rPr>
                <w:b w:val="0"/>
                <w:bCs w:val="0"/>
              </w:rPr>
              <w:t>Дотация бюджетам муниципальных районов на поддержку мер по обеспечению сбалансированности бюджетов</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202.2.02.15002.05.0000.150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3054000,00</w:t>
            </w:r>
          </w:p>
        </w:tc>
      </w:tr>
      <w:tr w:rsidR="007707DE" w:rsidRPr="00851BC3" w:rsidTr="00171A24">
        <w:trPr>
          <w:trHeight w:val="655"/>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 w:val="0"/>
                <w:bCs w:val="0"/>
              </w:rPr>
            </w:pPr>
            <w:r w:rsidRPr="00851BC3">
              <w:rPr>
                <w:b w:val="0"/>
              </w:rPr>
              <w:t xml:space="preserve">Дотации на компенсацию дополнительных расходов на повышение </w:t>
            </w:r>
            <w:proofErr w:type="gramStart"/>
            <w:r w:rsidRPr="00851BC3">
              <w:rPr>
                <w:b w:val="0"/>
              </w:rPr>
              <w:t>оплаты труда некоторых категорий работников муниципальных учреждений</w:t>
            </w:r>
            <w:proofErr w:type="gramEnd"/>
            <w:r w:rsidRPr="00851BC3">
              <w:rPr>
                <w:b w:val="0"/>
              </w:rPr>
              <w:t xml:space="preserve"> в связи с увеличением минимального размера оплаты труда</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202.2.02.19999.05.0000.150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768500,00</w:t>
            </w:r>
          </w:p>
        </w:tc>
      </w:tr>
      <w:tr w:rsidR="007707DE" w:rsidRPr="00851BC3" w:rsidTr="00171A24">
        <w:trPr>
          <w:trHeight w:val="467"/>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ind w:left="-57" w:right="-57"/>
              <w:rPr>
                <w:color w:val="000000"/>
              </w:rPr>
            </w:pPr>
            <w:r w:rsidRPr="00851BC3">
              <w:rPr>
                <w:color w:val="000000"/>
              </w:rPr>
              <w:t>Субсидии бюджетам бюджетной системы Российской Федерации (межбюджетные субсидии)</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000.2.02.20000.00.0000.000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56650744,95</w:t>
            </w:r>
          </w:p>
        </w:tc>
      </w:tr>
      <w:tr w:rsidR="007707DE" w:rsidRPr="00851BC3" w:rsidTr="00171A24">
        <w:trPr>
          <w:trHeight w:val="467"/>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ind w:left="-57" w:right="-57"/>
              <w:rPr>
                <w:color w:val="000000"/>
              </w:rPr>
            </w:pPr>
            <w:r w:rsidRPr="00851BC3">
              <w:rPr>
                <w:b w:val="0"/>
              </w:rPr>
              <w:t xml:space="preserve">Субсидии бюджетам муниципальных районов области на создание в общеобразовательных организациях, расположенных в сельской </w:t>
            </w:r>
            <w:r w:rsidRPr="00851BC3">
              <w:rPr>
                <w:b w:val="0"/>
              </w:rPr>
              <w:lastRenderedPageBreak/>
              <w:t>местности и малых городах, условий для занятий физической культурой и спортом</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 w:val="0"/>
              </w:rPr>
              <w:lastRenderedPageBreak/>
              <w:t>202.2.02.25097.05.0000.150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1516253,00</w:t>
            </w:r>
          </w:p>
        </w:tc>
      </w:tr>
      <w:tr w:rsidR="007707DE" w:rsidRPr="00851BC3" w:rsidTr="00171A24">
        <w:trPr>
          <w:trHeight w:val="467"/>
        </w:trPr>
        <w:tc>
          <w:tcPr>
            <w:tcW w:w="6521"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keepNext/>
              <w:widowControl/>
              <w:ind w:left="-57" w:right="-57"/>
            </w:pPr>
            <w:r w:rsidRPr="00851BC3">
              <w:rPr>
                <w:b w:val="0"/>
              </w:rPr>
              <w:lastRenderedPageBreak/>
              <w:t xml:space="preserve">Субсидии бюджетам муниципальных районов области на создание и обеспечение функционирования центров образования </w:t>
            </w:r>
            <w:proofErr w:type="spellStart"/>
            <w:proofErr w:type="gramStart"/>
            <w:r w:rsidRPr="00851BC3">
              <w:rPr>
                <w:b w:val="0"/>
              </w:rPr>
              <w:t>естественно-научной</w:t>
            </w:r>
            <w:proofErr w:type="spellEnd"/>
            <w:proofErr w:type="gramEnd"/>
            <w:r w:rsidRPr="00851BC3">
              <w:rPr>
                <w:b w:val="0"/>
              </w:rPr>
              <w:t xml:space="preserve"> и технологической направленностей в общеобразовательных организациях, расположенных в сельской местности и малых городах</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ind w:left="-57" w:right="-57"/>
              <w:jc w:val="center"/>
              <w:rPr>
                <w:b w:val="0"/>
              </w:rPr>
            </w:pPr>
            <w:r w:rsidRPr="00851BC3">
              <w:rPr>
                <w:b w:val="0"/>
              </w:rPr>
              <w:t>202.2.02.25169.05.0000.150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1568746,00</w:t>
            </w:r>
          </w:p>
        </w:tc>
      </w:tr>
      <w:tr w:rsidR="007707DE" w:rsidRPr="00851BC3" w:rsidTr="00171A24">
        <w:trPr>
          <w:trHeight w:val="467"/>
        </w:trPr>
        <w:tc>
          <w:tcPr>
            <w:tcW w:w="6521"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keepNext/>
              <w:widowControl/>
              <w:ind w:left="-57" w:right="-57"/>
              <w:rPr>
                <w:b w:val="0"/>
              </w:rPr>
            </w:pPr>
            <w:r w:rsidRPr="00851BC3">
              <w:rPr>
                <w:b w:val="0"/>
                <w:color w:val="000000"/>
              </w:rPr>
              <w:t>Субсидии бюджетам муниципальных районов области на обеспечение образовательных организаций материально-технической базой для внедрения цифровой образовательной среды</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ind w:left="-57" w:right="-57"/>
              <w:jc w:val="center"/>
              <w:rPr>
                <w:b w:val="0"/>
              </w:rPr>
            </w:pPr>
            <w:r w:rsidRPr="00851BC3">
              <w:rPr>
                <w:b w:val="0"/>
              </w:rPr>
              <w:t>202.2.02.25210.05.0000.150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3959900,50</w:t>
            </w:r>
          </w:p>
        </w:tc>
      </w:tr>
      <w:tr w:rsidR="007707DE" w:rsidRPr="00851BC3" w:rsidTr="00171A24">
        <w:trPr>
          <w:trHeight w:val="467"/>
        </w:trPr>
        <w:tc>
          <w:tcPr>
            <w:tcW w:w="6521"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ind w:left="-57" w:right="-57"/>
              <w:rPr>
                <w:b w:val="0"/>
              </w:rPr>
            </w:pPr>
            <w:r w:rsidRPr="00851BC3">
              <w:rPr>
                <w:b w:val="0"/>
              </w:rPr>
              <w:t>Субсидия бюджетам муниципальных районов области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ind w:left="-57" w:right="-57"/>
              <w:jc w:val="center"/>
              <w:rPr>
                <w:b w:val="0"/>
              </w:rPr>
            </w:pPr>
            <w:r w:rsidRPr="00851BC3">
              <w:rPr>
                <w:b w:val="0"/>
              </w:rPr>
              <w:t>202.2.02.25304.05.0000.150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4455200,00</w:t>
            </w:r>
          </w:p>
        </w:tc>
      </w:tr>
      <w:tr w:rsidR="007707DE" w:rsidRPr="00851BC3" w:rsidTr="00171A24">
        <w:trPr>
          <w:trHeight w:val="467"/>
        </w:trPr>
        <w:tc>
          <w:tcPr>
            <w:tcW w:w="6521" w:type="dxa"/>
            <w:tcBorders>
              <w:top w:val="nil"/>
              <w:left w:val="single" w:sz="4" w:space="0" w:color="auto"/>
              <w:bottom w:val="single" w:sz="4" w:space="0" w:color="auto"/>
              <w:right w:val="single" w:sz="4" w:space="0" w:color="auto"/>
            </w:tcBorders>
            <w:shd w:val="clear" w:color="auto" w:fill="FFFFFF"/>
          </w:tcPr>
          <w:p w:rsidR="007707DE" w:rsidRPr="00851BC3" w:rsidRDefault="007707DE" w:rsidP="00171A24">
            <w:pPr>
              <w:keepNext/>
              <w:widowControl/>
              <w:ind w:left="-57" w:right="-57"/>
            </w:pPr>
            <w:r w:rsidRPr="00851BC3">
              <w:rPr>
                <w:b w:val="0"/>
                <w:color w:val="000000"/>
              </w:rPr>
              <w:t>Субсидии бюджетам муниципальных районов области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ind w:left="-57" w:right="-57"/>
              <w:jc w:val="center"/>
              <w:rPr>
                <w:b w:val="0"/>
              </w:rPr>
            </w:pPr>
            <w:r w:rsidRPr="00851BC3">
              <w:rPr>
                <w:b w:val="0"/>
              </w:rPr>
              <w:t>202.2.02.25467.05.0000.150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3335370,00</w:t>
            </w:r>
          </w:p>
        </w:tc>
      </w:tr>
      <w:tr w:rsidR="007707DE" w:rsidRPr="00851BC3" w:rsidTr="00171A24">
        <w:trPr>
          <w:trHeight w:val="47"/>
        </w:trPr>
        <w:tc>
          <w:tcPr>
            <w:tcW w:w="6521"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keepNext/>
              <w:widowControl/>
              <w:ind w:left="-57" w:right="-57"/>
            </w:pPr>
            <w:r w:rsidRPr="00851BC3">
              <w:rPr>
                <w:b w:val="0"/>
                <w:color w:val="000000"/>
              </w:rPr>
              <w:t>Субсидии бюджетам муниципальных районов на реализацию мероприятий по обеспечению жильем молодых семей</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ind w:left="-57" w:right="-57"/>
              <w:jc w:val="center"/>
              <w:rPr>
                <w:b w:val="0"/>
              </w:rPr>
            </w:pPr>
            <w:r w:rsidRPr="00851BC3">
              <w:rPr>
                <w:b w:val="0"/>
              </w:rPr>
              <w:t>202.2.02.25497.05.0000.150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815850,00</w:t>
            </w:r>
          </w:p>
        </w:tc>
      </w:tr>
      <w:tr w:rsidR="007707DE" w:rsidRPr="00851BC3" w:rsidTr="00171A24">
        <w:trPr>
          <w:trHeight w:val="82"/>
        </w:trPr>
        <w:tc>
          <w:tcPr>
            <w:tcW w:w="6521"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keepNext/>
              <w:widowControl/>
              <w:ind w:left="-57" w:right="-57"/>
            </w:pPr>
            <w:r w:rsidRPr="00851BC3">
              <w:rPr>
                <w:b w:val="0"/>
              </w:rPr>
              <w:t>Субсидии бюджетам муниципальных районов  и поселений области на поддержку отрасли культуры</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ind w:left="-57" w:right="-57"/>
              <w:jc w:val="center"/>
              <w:rPr>
                <w:b w:val="0"/>
              </w:rPr>
            </w:pPr>
            <w:r w:rsidRPr="00851BC3">
              <w:rPr>
                <w:b w:val="0"/>
              </w:rPr>
              <w:t>202.2.02.25519.05.0000.150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112030,42</w:t>
            </w:r>
          </w:p>
        </w:tc>
      </w:tr>
      <w:tr w:rsidR="007707DE" w:rsidRPr="00851BC3" w:rsidTr="00171A24">
        <w:trPr>
          <w:trHeight w:val="47"/>
        </w:trPr>
        <w:tc>
          <w:tcPr>
            <w:tcW w:w="6521"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ind w:left="-57" w:right="-57"/>
              <w:rPr>
                <w:b w:val="0"/>
              </w:rPr>
            </w:pPr>
            <w:r w:rsidRPr="00851BC3">
              <w:rPr>
                <w:b w:val="0"/>
              </w:rPr>
              <w:t>Субсидии бюджетам муниципальных районов из местных бюджетов</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ind w:left="-57" w:right="-57"/>
              <w:jc w:val="center"/>
              <w:rPr>
                <w:b w:val="0"/>
              </w:rPr>
            </w:pPr>
            <w:r w:rsidRPr="00851BC3">
              <w:rPr>
                <w:b w:val="0"/>
              </w:rPr>
              <w:t>202.2.02.29900.05.0000.150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8631620,00</w:t>
            </w:r>
          </w:p>
        </w:tc>
      </w:tr>
      <w:tr w:rsidR="007707DE" w:rsidRPr="00851BC3" w:rsidTr="00171A24">
        <w:trPr>
          <w:trHeight w:val="47"/>
        </w:trPr>
        <w:tc>
          <w:tcPr>
            <w:tcW w:w="6521"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ind w:left="-57" w:right="-57"/>
              <w:rPr>
                <w:b w:val="0"/>
              </w:rPr>
            </w:pPr>
            <w:r w:rsidRPr="00851BC3">
              <w:rPr>
                <w:b w:val="0"/>
                <w:color w:val="000000" w:themeColor="text1"/>
              </w:rPr>
              <w:t>Прочие субсидии бюджетам муниципальных районов</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ind w:left="-57" w:right="-57"/>
              <w:jc w:val="center"/>
              <w:rPr>
                <w:b w:val="0"/>
              </w:rPr>
            </w:pPr>
            <w:r w:rsidRPr="00851BC3">
              <w:rPr>
                <w:b w:val="0"/>
              </w:rPr>
              <w:t>202.2.02.29999.05.0000.150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32255775,03</w:t>
            </w:r>
          </w:p>
        </w:tc>
      </w:tr>
      <w:tr w:rsidR="007707DE" w:rsidRPr="00851BC3" w:rsidTr="00171A24">
        <w:trPr>
          <w:trHeight w:val="47"/>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ind w:left="-57" w:right="-57"/>
              <w:rPr>
                <w:color w:val="000000"/>
              </w:rPr>
            </w:pPr>
            <w:r w:rsidRPr="00851BC3">
              <w:rPr>
                <w:color w:val="000000"/>
              </w:rPr>
              <w:t>Субвенции бюджетам бюджетной системы Российской Федерации</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rPr>
                <w:bCs w:val="0"/>
              </w:rPr>
            </w:pPr>
            <w:r w:rsidRPr="00851BC3">
              <w:rPr>
                <w:bCs w:val="0"/>
              </w:rPr>
              <w:t>000.2.02.30000.00.0000.000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143356368,61</w:t>
            </w:r>
          </w:p>
        </w:tc>
      </w:tr>
      <w:tr w:rsidR="007707DE" w:rsidRPr="00851BC3" w:rsidTr="00171A24">
        <w:trPr>
          <w:trHeight w:val="250"/>
        </w:trPr>
        <w:tc>
          <w:tcPr>
            <w:tcW w:w="6521"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ind w:left="-57" w:right="-57"/>
              <w:rPr>
                <w:b w:val="0"/>
                <w:bCs w:val="0"/>
              </w:rPr>
            </w:pPr>
            <w:r w:rsidRPr="00851BC3">
              <w:rPr>
                <w:b w:val="0"/>
                <w:color w:val="000000" w:themeColor="text1"/>
              </w:rPr>
              <w:t>Субвенции бюджетам муниципальных районов на выполнение передаваемых полномочий субъектов Российской Федерации</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ind w:left="-57" w:right="-57"/>
              <w:jc w:val="center"/>
              <w:rPr>
                <w:b w:val="0"/>
                <w:bCs w:val="0"/>
              </w:rPr>
            </w:pPr>
            <w:r w:rsidRPr="00851BC3">
              <w:rPr>
                <w:b w:val="0"/>
              </w:rPr>
              <w:t>202.02.30024.05.0000.150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135052858,31</w:t>
            </w:r>
          </w:p>
        </w:tc>
      </w:tr>
      <w:tr w:rsidR="007707DE" w:rsidRPr="00851BC3" w:rsidTr="00171A24">
        <w:trPr>
          <w:trHeight w:val="629"/>
        </w:trPr>
        <w:tc>
          <w:tcPr>
            <w:tcW w:w="6521"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keepNext/>
              <w:widowControl/>
              <w:ind w:left="-57" w:right="-57"/>
            </w:pPr>
            <w:r w:rsidRPr="00851BC3">
              <w:rPr>
                <w:b w:val="0"/>
              </w:rPr>
              <w:t>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ind w:left="-57" w:right="-57"/>
              <w:jc w:val="center"/>
              <w:rPr>
                <w:b w:val="0"/>
                <w:bCs w:val="0"/>
              </w:rPr>
            </w:pPr>
            <w:r w:rsidRPr="00851BC3">
              <w:rPr>
                <w:b w:val="0"/>
              </w:rPr>
              <w:t>202.2.02.35120.05.000</w:t>
            </w:r>
            <w:r w:rsidR="006F1866" w:rsidRPr="00851BC3">
              <w:rPr>
                <w:b w:val="0"/>
              </w:rPr>
              <w:t>0</w:t>
            </w:r>
            <w:r w:rsidRPr="00851BC3">
              <w:rPr>
                <w:b w:val="0"/>
              </w:rPr>
              <w:t>.150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6900,00</w:t>
            </w:r>
          </w:p>
        </w:tc>
      </w:tr>
      <w:tr w:rsidR="007707DE" w:rsidRPr="00851BC3" w:rsidTr="00171A24">
        <w:trPr>
          <w:trHeight w:val="47"/>
        </w:trPr>
        <w:tc>
          <w:tcPr>
            <w:tcW w:w="6521"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keepNext/>
              <w:widowControl/>
              <w:ind w:left="-57" w:right="-57"/>
            </w:pPr>
            <w:r w:rsidRPr="00851BC3">
              <w:rPr>
                <w:b w:val="0"/>
              </w:rPr>
              <w:t>Субвенции бюджетам муниципальных районов области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ind w:left="-57" w:right="-57"/>
              <w:jc w:val="center"/>
              <w:rPr>
                <w:b w:val="0"/>
              </w:rPr>
            </w:pPr>
            <w:r w:rsidRPr="00851BC3">
              <w:rPr>
                <w:b w:val="0"/>
              </w:rPr>
              <w:t>202.2.02.35303.05.0000.150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8296610,30</w:t>
            </w:r>
          </w:p>
        </w:tc>
      </w:tr>
      <w:tr w:rsidR="007707DE" w:rsidRPr="00851BC3" w:rsidTr="00171A24">
        <w:trPr>
          <w:trHeight w:val="47"/>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Cs w:val="0"/>
              </w:rPr>
            </w:pPr>
            <w:r w:rsidRPr="00851BC3">
              <w:rPr>
                <w:bCs w:val="0"/>
              </w:rPr>
              <w:t>Иные межбюджетные трансферты</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000.2.02.40000.00.0000.000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13540093,61</w:t>
            </w:r>
          </w:p>
        </w:tc>
      </w:tr>
      <w:tr w:rsidR="007707DE" w:rsidRPr="00851BC3" w:rsidTr="00171A24">
        <w:trPr>
          <w:trHeight w:val="259"/>
        </w:trPr>
        <w:tc>
          <w:tcPr>
            <w:tcW w:w="6521"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ind w:left="-57" w:right="-57"/>
              <w:rPr>
                <w:b w:val="0"/>
                <w:bCs w:val="0"/>
              </w:rPr>
            </w:pPr>
            <w:r w:rsidRPr="00851BC3">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202.2.02.40014.05.0000.150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1437500,00</w:t>
            </w:r>
          </w:p>
        </w:tc>
      </w:tr>
      <w:tr w:rsidR="007707DE" w:rsidRPr="00851BC3" w:rsidTr="00171A24">
        <w:trPr>
          <w:trHeight w:val="259"/>
        </w:trPr>
        <w:tc>
          <w:tcPr>
            <w:tcW w:w="6521"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keepNext/>
              <w:widowControl/>
              <w:ind w:left="-57" w:right="-57"/>
              <w:rPr>
                <w:b w:val="0"/>
              </w:rPr>
            </w:pPr>
            <w:r w:rsidRPr="00851BC3">
              <w:rPr>
                <w:b w:val="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202.2.02.45179.05.0000.150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202093,61</w:t>
            </w:r>
          </w:p>
        </w:tc>
      </w:tr>
      <w:tr w:rsidR="007707DE" w:rsidRPr="00851BC3" w:rsidTr="00171A24">
        <w:trPr>
          <w:trHeight w:val="655"/>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 w:val="0"/>
                <w:bCs w:val="0"/>
              </w:rPr>
            </w:pPr>
            <w:r w:rsidRPr="00851BC3">
              <w:rPr>
                <w:b w:val="0"/>
              </w:rPr>
              <w:t>Иные межбюджетные трансферты бюджетам муниципальных районов области на укрепление материально-технической базы муниципальных образовательных организаций</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202.2.02.49999.05.0000.150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13338000,00</w:t>
            </w:r>
          </w:p>
        </w:tc>
      </w:tr>
      <w:tr w:rsidR="007707DE" w:rsidRPr="00851BC3" w:rsidTr="00171A24">
        <w:trPr>
          <w:trHeight w:val="655"/>
        </w:trPr>
        <w:tc>
          <w:tcPr>
            <w:tcW w:w="6521"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overflowPunct w:val="0"/>
              <w:ind w:left="-57" w:right="-57"/>
              <w:textAlignment w:val="baseline"/>
              <w:rPr>
                <w:b w:val="0"/>
                <w:bCs w:val="0"/>
                <w:color w:val="000000"/>
              </w:rPr>
            </w:pPr>
            <w:r w:rsidRPr="00851BC3">
              <w:rPr>
                <w:color w:val="000000"/>
              </w:rPr>
              <w:t>ВОЗВРАТ ОСТАТКОВ СУБСИДИЙ, СУБВЕНЦИЙ И ИНЫХ МЕЖБЮДЖЕТНЫХ ТРАНСФЕРТОВ, ИМЕЮЩИХ ЦЕЛЕВОЕ НАЗНАЧЕНИЕ, ПРОШЛЫХ ЛЕТ</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Cs w:val="0"/>
              </w:rPr>
              <w:t>000.2.19.00000.00.0000.000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-8207,45</w:t>
            </w:r>
          </w:p>
        </w:tc>
      </w:tr>
      <w:tr w:rsidR="007707DE" w:rsidRPr="00851BC3" w:rsidTr="00171A24">
        <w:trPr>
          <w:trHeight w:val="295"/>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pPr>
            <w:r w:rsidRPr="00851BC3">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000.2.19.00000.05.0000.150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-8207,45</w:t>
            </w:r>
          </w:p>
        </w:tc>
      </w:tr>
      <w:tr w:rsidR="007707DE" w:rsidRPr="00851BC3" w:rsidTr="00171A24">
        <w:trPr>
          <w:trHeight w:val="295"/>
        </w:trPr>
        <w:tc>
          <w:tcPr>
            <w:tcW w:w="6521" w:type="dxa"/>
            <w:tcBorders>
              <w:top w:val="nil"/>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 w:val="0"/>
                <w:color w:val="000000"/>
              </w:rPr>
            </w:pPr>
            <w:r w:rsidRPr="00851BC3">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409" w:type="dxa"/>
            <w:tcBorders>
              <w:top w:val="nil"/>
              <w:left w:val="nil"/>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202.2.19.60010.05.0000.150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r w:rsidRPr="00851BC3">
              <w:rPr>
                <w:b w:val="0"/>
                <w:bCs w:val="0"/>
              </w:rPr>
              <w:t>-8207,45</w:t>
            </w:r>
          </w:p>
        </w:tc>
      </w:tr>
      <w:tr w:rsidR="007707DE" w:rsidRPr="00851BC3" w:rsidTr="00171A24">
        <w:trPr>
          <w:trHeight w:val="58"/>
        </w:trPr>
        <w:tc>
          <w:tcPr>
            <w:tcW w:w="6521" w:type="dxa"/>
            <w:tcBorders>
              <w:top w:val="single" w:sz="4" w:space="0" w:color="auto"/>
              <w:left w:val="single" w:sz="4" w:space="0" w:color="auto"/>
              <w:bottom w:val="single" w:sz="4" w:space="0" w:color="auto"/>
              <w:right w:val="single" w:sz="4" w:space="0" w:color="auto"/>
            </w:tcBorders>
            <w:shd w:val="clear" w:color="auto" w:fill="FFFFFF"/>
            <w:vAlign w:val="center"/>
          </w:tcPr>
          <w:p w:rsidR="007707DE" w:rsidRPr="00851BC3" w:rsidRDefault="007707DE" w:rsidP="00171A24">
            <w:pPr>
              <w:widowControl/>
              <w:autoSpaceDE/>
              <w:autoSpaceDN/>
              <w:adjustRightInd/>
              <w:ind w:left="-57" w:right="-57"/>
              <w:rPr>
                <w:bCs w:val="0"/>
              </w:rPr>
            </w:pPr>
            <w:r w:rsidRPr="00851BC3">
              <w:rPr>
                <w:bCs w:val="0"/>
              </w:rPr>
              <w:t>Доходы бюджета - всего</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 w:val="0"/>
                <w:bCs w:val="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rsidR="007707DE" w:rsidRPr="00851BC3" w:rsidRDefault="007707DE" w:rsidP="00171A24">
            <w:pPr>
              <w:widowControl/>
              <w:autoSpaceDE/>
              <w:autoSpaceDN/>
              <w:adjustRightInd/>
              <w:ind w:left="-57" w:right="-57"/>
              <w:jc w:val="center"/>
              <w:rPr>
                <w:bCs w:val="0"/>
              </w:rPr>
            </w:pPr>
            <w:r w:rsidRPr="00851BC3">
              <w:rPr>
                <w:bCs w:val="0"/>
              </w:rPr>
              <w:t>355059792,96</w:t>
            </w:r>
          </w:p>
        </w:tc>
      </w:tr>
    </w:tbl>
    <w:p w:rsidR="007707DE" w:rsidRPr="00851BC3" w:rsidRDefault="007707DE" w:rsidP="00171A24">
      <w:pPr>
        <w:widowControl/>
      </w:pPr>
    </w:p>
    <w:p w:rsidR="001F5CA9" w:rsidRPr="00851BC3" w:rsidRDefault="001F5CA9" w:rsidP="00171A24">
      <w:pPr>
        <w:widowControl/>
        <w:autoSpaceDE/>
        <w:autoSpaceDN/>
        <w:adjustRightInd/>
        <w:ind w:left="7788"/>
        <w:rPr>
          <w:b w:val="0"/>
          <w:bCs w:val="0"/>
          <w:sz w:val="16"/>
          <w:szCs w:val="16"/>
        </w:rPr>
      </w:pPr>
    </w:p>
    <w:p w:rsidR="003E33EC" w:rsidRPr="00851BC3" w:rsidRDefault="003E33EC" w:rsidP="00171A24">
      <w:pPr>
        <w:widowControl/>
        <w:autoSpaceDE/>
        <w:autoSpaceDN/>
        <w:adjustRightInd/>
        <w:ind w:left="6237"/>
        <w:rPr>
          <w:b w:val="0"/>
          <w:bCs w:val="0"/>
        </w:rPr>
      </w:pPr>
      <w:r w:rsidRPr="00851BC3">
        <w:rPr>
          <w:b w:val="0"/>
          <w:bCs w:val="0"/>
        </w:rPr>
        <w:t>Приложение 3 к решению</w:t>
      </w:r>
    </w:p>
    <w:p w:rsidR="003E33EC" w:rsidRPr="00851BC3" w:rsidRDefault="003E33EC" w:rsidP="00171A24">
      <w:pPr>
        <w:widowControl/>
        <w:autoSpaceDE/>
        <w:autoSpaceDN/>
        <w:adjustRightInd/>
        <w:ind w:left="6237"/>
        <w:rPr>
          <w:b w:val="0"/>
          <w:bCs w:val="0"/>
        </w:rPr>
      </w:pPr>
      <w:r w:rsidRPr="00851BC3">
        <w:rPr>
          <w:b w:val="0"/>
          <w:bCs w:val="0"/>
        </w:rPr>
        <w:t>Муниципального Собрания</w:t>
      </w:r>
    </w:p>
    <w:p w:rsidR="00303939" w:rsidRPr="00851BC3" w:rsidRDefault="00303939" w:rsidP="00171A24">
      <w:pPr>
        <w:widowControl/>
        <w:autoSpaceDE/>
        <w:adjustRightInd/>
        <w:ind w:left="6237"/>
        <w:rPr>
          <w:b w:val="0"/>
          <w:bCs w:val="0"/>
        </w:rPr>
      </w:pPr>
      <w:r w:rsidRPr="00851BC3">
        <w:rPr>
          <w:b w:val="0"/>
          <w:bCs w:val="0"/>
        </w:rPr>
        <w:t>от 28.03.2023 г. № 390</w:t>
      </w:r>
    </w:p>
    <w:p w:rsidR="004E1CF3" w:rsidRPr="00851BC3" w:rsidRDefault="004E1CF3" w:rsidP="00171A24">
      <w:pPr>
        <w:widowControl/>
        <w:autoSpaceDE/>
        <w:autoSpaceDN/>
        <w:adjustRightInd/>
        <w:rPr>
          <w:bCs w:val="0"/>
          <w:sz w:val="24"/>
          <w:szCs w:val="24"/>
        </w:rPr>
      </w:pPr>
    </w:p>
    <w:p w:rsidR="001F5CA9" w:rsidRPr="00851BC3" w:rsidRDefault="001F5CA9" w:rsidP="00171A24">
      <w:pPr>
        <w:jc w:val="center"/>
        <w:rPr>
          <w:sz w:val="24"/>
          <w:szCs w:val="24"/>
        </w:rPr>
      </w:pPr>
      <w:r w:rsidRPr="00851BC3">
        <w:rPr>
          <w:sz w:val="24"/>
          <w:szCs w:val="24"/>
        </w:rPr>
        <w:t>Расходы бюджета Романовского муниципального района за 202</w:t>
      </w:r>
      <w:r w:rsidR="005E316C" w:rsidRPr="00851BC3">
        <w:rPr>
          <w:sz w:val="24"/>
          <w:szCs w:val="24"/>
        </w:rPr>
        <w:t>2</w:t>
      </w:r>
      <w:r w:rsidRPr="00851BC3">
        <w:rPr>
          <w:sz w:val="24"/>
          <w:szCs w:val="24"/>
        </w:rPr>
        <w:t xml:space="preserve"> год по ведомственной структуре расходов</w:t>
      </w:r>
    </w:p>
    <w:p w:rsidR="004E1CF3" w:rsidRPr="00851BC3" w:rsidRDefault="001F5CA9" w:rsidP="00171A24">
      <w:pPr>
        <w:widowControl/>
        <w:autoSpaceDE/>
        <w:autoSpaceDN/>
        <w:adjustRightInd/>
        <w:jc w:val="right"/>
        <w:rPr>
          <w:bCs w:val="0"/>
        </w:rPr>
      </w:pPr>
      <w:r w:rsidRPr="00851BC3">
        <w:rPr>
          <w:b w:val="0"/>
          <w:color w:val="000000"/>
        </w:rPr>
        <w:t>(рублей)</w:t>
      </w:r>
    </w:p>
    <w:tbl>
      <w:tblPr>
        <w:tblW w:w="10247" w:type="dxa"/>
        <w:tblInd w:w="113" w:type="dxa"/>
        <w:tblLook w:val="04A0"/>
      </w:tblPr>
      <w:tblGrid>
        <w:gridCol w:w="5807"/>
        <w:gridCol w:w="488"/>
        <w:gridCol w:w="506"/>
        <w:gridCol w:w="475"/>
        <w:gridCol w:w="1071"/>
        <w:gridCol w:w="648"/>
        <w:gridCol w:w="1252"/>
      </w:tblGrid>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tcPr>
          <w:p w:rsidR="001F5CA9" w:rsidRPr="000E5DB0" w:rsidRDefault="001F5CA9" w:rsidP="00171A24">
            <w:pPr>
              <w:widowControl/>
              <w:autoSpaceDE/>
              <w:autoSpaceDN/>
              <w:adjustRightInd/>
              <w:ind w:left="-57" w:right="-57"/>
              <w:jc w:val="center"/>
            </w:pPr>
            <w:r w:rsidRPr="000E5DB0">
              <w:rPr>
                <w:bCs w:val="0"/>
              </w:rPr>
              <w:t>Наименование главных распорядителей средств бюджета Романовского муниципального района</w:t>
            </w:r>
          </w:p>
        </w:tc>
        <w:tc>
          <w:tcPr>
            <w:tcW w:w="4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5CA9" w:rsidRPr="000E5DB0" w:rsidRDefault="001F5CA9" w:rsidP="00171A24">
            <w:pPr>
              <w:widowControl/>
              <w:autoSpaceDE/>
              <w:autoSpaceDN/>
              <w:adjustRightInd/>
              <w:ind w:left="-57" w:right="-57"/>
              <w:jc w:val="center"/>
            </w:pPr>
            <w:r w:rsidRPr="000E5DB0">
              <w:t>Код</w:t>
            </w:r>
          </w:p>
        </w:tc>
        <w:tc>
          <w:tcPr>
            <w:tcW w:w="5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1A24" w:rsidRPr="000E5DB0" w:rsidRDefault="001F5CA9" w:rsidP="00171A24">
            <w:pPr>
              <w:widowControl/>
              <w:autoSpaceDE/>
              <w:autoSpaceDN/>
              <w:adjustRightInd/>
              <w:ind w:left="-57" w:right="-57"/>
              <w:jc w:val="center"/>
            </w:pPr>
            <w:r w:rsidRPr="000E5DB0">
              <w:t>Раз</w:t>
            </w:r>
          </w:p>
          <w:p w:rsidR="001F5CA9" w:rsidRPr="000E5DB0" w:rsidRDefault="001F5CA9" w:rsidP="00171A24">
            <w:pPr>
              <w:widowControl/>
              <w:autoSpaceDE/>
              <w:autoSpaceDN/>
              <w:adjustRightInd/>
              <w:ind w:left="-57" w:right="-57"/>
              <w:jc w:val="center"/>
            </w:pPr>
            <w:r w:rsidRPr="000E5DB0">
              <w:t>дел</w:t>
            </w:r>
          </w:p>
        </w:tc>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1A24" w:rsidRPr="000E5DB0" w:rsidRDefault="001F5CA9" w:rsidP="00171A24">
            <w:pPr>
              <w:widowControl/>
              <w:autoSpaceDE/>
              <w:autoSpaceDN/>
              <w:adjustRightInd/>
              <w:ind w:left="-57" w:right="-57"/>
              <w:jc w:val="center"/>
            </w:pPr>
            <w:r w:rsidRPr="000E5DB0">
              <w:t>Под</w:t>
            </w:r>
          </w:p>
          <w:p w:rsidR="00171A24" w:rsidRPr="000E5DB0" w:rsidRDefault="00171A24" w:rsidP="00171A24">
            <w:pPr>
              <w:widowControl/>
              <w:autoSpaceDE/>
              <w:autoSpaceDN/>
              <w:adjustRightInd/>
              <w:ind w:left="-57" w:right="-57"/>
              <w:jc w:val="center"/>
            </w:pPr>
            <w:r w:rsidRPr="000E5DB0">
              <w:t>Р</w:t>
            </w:r>
            <w:r w:rsidR="001F5CA9" w:rsidRPr="000E5DB0">
              <w:t>аз</w:t>
            </w:r>
          </w:p>
          <w:p w:rsidR="001F5CA9" w:rsidRPr="000E5DB0" w:rsidRDefault="001F5CA9" w:rsidP="00171A24">
            <w:pPr>
              <w:widowControl/>
              <w:autoSpaceDE/>
              <w:autoSpaceDN/>
              <w:adjustRightInd/>
              <w:ind w:left="-57" w:right="-57"/>
              <w:jc w:val="center"/>
            </w:pPr>
            <w:r w:rsidRPr="000E5DB0">
              <w:t>дел</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5CA9" w:rsidRPr="000E5DB0" w:rsidRDefault="001F5CA9" w:rsidP="00171A24">
            <w:pPr>
              <w:widowControl/>
              <w:autoSpaceDE/>
              <w:autoSpaceDN/>
              <w:adjustRightInd/>
              <w:ind w:left="-57" w:right="-57"/>
              <w:jc w:val="center"/>
            </w:pPr>
            <w:r w:rsidRPr="000E5DB0">
              <w:t>Целевая статья</w:t>
            </w:r>
          </w:p>
        </w:tc>
        <w:tc>
          <w:tcPr>
            <w:tcW w:w="6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1A24" w:rsidRPr="000E5DB0" w:rsidRDefault="001F5CA9" w:rsidP="00171A24">
            <w:pPr>
              <w:widowControl/>
              <w:autoSpaceDE/>
              <w:autoSpaceDN/>
              <w:adjustRightInd/>
              <w:ind w:left="-57" w:right="-57"/>
              <w:jc w:val="center"/>
            </w:pPr>
            <w:r w:rsidRPr="000E5DB0">
              <w:t xml:space="preserve">Вид </w:t>
            </w:r>
            <w:proofErr w:type="spellStart"/>
            <w:r w:rsidRPr="000E5DB0">
              <w:t>расхо</w:t>
            </w:r>
            <w:proofErr w:type="spellEnd"/>
          </w:p>
          <w:p w:rsidR="001F5CA9" w:rsidRPr="000E5DB0" w:rsidRDefault="001F5CA9" w:rsidP="00171A24">
            <w:pPr>
              <w:widowControl/>
              <w:autoSpaceDE/>
              <w:autoSpaceDN/>
              <w:adjustRightInd/>
              <w:ind w:left="-57" w:right="-57"/>
              <w:jc w:val="center"/>
            </w:pPr>
            <w:proofErr w:type="spellStart"/>
            <w:r w:rsidRPr="000E5DB0">
              <w:t>дов</w:t>
            </w:r>
            <w:proofErr w:type="spellEnd"/>
          </w:p>
        </w:tc>
        <w:tc>
          <w:tcPr>
            <w:tcW w:w="1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5CA9" w:rsidRPr="000E5DB0" w:rsidRDefault="001F5CA9" w:rsidP="00171A24">
            <w:pPr>
              <w:widowControl/>
              <w:autoSpaceDE/>
              <w:autoSpaceDN/>
              <w:adjustRightInd/>
              <w:ind w:left="-57" w:right="-57"/>
              <w:jc w:val="center"/>
            </w:pPr>
            <w:r w:rsidRPr="000E5DB0">
              <w:t>Сумма</w:t>
            </w:r>
          </w:p>
        </w:tc>
      </w:tr>
      <w:tr w:rsidR="00171A24" w:rsidRPr="000E5DB0" w:rsidTr="00171A24">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tcPr>
          <w:p w:rsidR="001F5CA9" w:rsidRPr="000E5DB0" w:rsidRDefault="001F5CA9" w:rsidP="00171A24">
            <w:pPr>
              <w:widowControl/>
              <w:autoSpaceDE/>
              <w:autoSpaceDN/>
              <w:adjustRightInd/>
              <w:ind w:left="-57" w:right="-57"/>
              <w:jc w:val="center"/>
            </w:pPr>
            <w:r w:rsidRPr="000E5DB0">
              <w:lastRenderedPageBreak/>
              <w:t>1</w:t>
            </w:r>
          </w:p>
        </w:tc>
        <w:tc>
          <w:tcPr>
            <w:tcW w:w="488" w:type="dxa"/>
            <w:tcBorders>
              <w:top w:val="nil"/>
              <w:left w:val="nil"/>
              <w:bottom w:val="single" w:sz="4" w:space="0" w:color="auto"/>
              <w:right w:val="single" w:sz="4" w:space="0" w:color="auto"/>
            </w:tcBorders>
            <w:shd w:val="clear" w:color="auto" w:fill="auto"/>
            <w:noWrap/>
            <w:vAlign w:val="bottom"/>
          </w:tcPr>
          <w:p w:rsidR="001F5CA9" w:rsidRPr="000E5DB0" w:rsidRDefault="001F5CA9" w:rsidP="00171A24">
            <w:pPr>
              <w:widowControl/>
              <w:autoSpaceDE/>
              <w:autoSpaceDN/>
              <w:adjustRightInd/>
              <w:ind w:left="-57" w:right="-57"/>
              <w:jc w:val="center"/>
            </w:pPr>
            <w:r w:rsidRPr="000E5DB0">
              <w:t>2</w:t>
            </w:r>
          </w:p>
        </w:tc>
        <w:tc>
          <w:tcPr>
            <w:tcW w:w="506" w:type="dxa"/>
            <w:tcBorders>
              <w:top w:val="nil"/>
              <w:left w:val="nil"/>
              <w:bottom w:val="single" w:sz="4" w:space="0" w:color="auto"/>
              <w:right w:val="single" w:sz="4" w:space="0" w:color="auto"/>
            </w:tcBorders>
            <w:shd w:val="clear" w:color="auto" w:fill="auto"/>
            <w:noWrap/>
            <w:vAlign w:val="bottom"/>
          </w:tcPr>
          <w:p w:rsidR="001F5CA9" w:rsidRPr="000E5DB0" w:rsidRDefault="001F5CA9" w:rsidP="00171A24">
            <w:pPr>
              <w:widowControl/>
              <w:autoSpaceDE/>
              <w:autoSpaceDN/>
              <w:adjustRightInd/>
              <w:ind w:left="-57" w:right="-57"/>
              <w:jc w:val="center"/>
            </w:pPr>
            <w:r w:rsidRPr="000E5DB0">
              <w:t>3</w:t>
            </w:r>
          </w:p>
        </w:tc>
        <w:tc>
          <w:tcPr>
            <w:tcW w:w="475" w:type="dxa"/>
            <w:tcBorders>
              <w:top w:val="nil"/>
              <w:left w:val="nil"/>
              <w:bottom w:val="single" w:sz="4" w:space="0" w:color="auto"/>
              <w:right w:val="single" w:sz="4" w:space="0" w:color="auto"/>
            </w:tcBorders>
            <w:shd w:val="clear" w:color="auto" w:fill="auto"/>
            <w:noWrap/>
            <w:vAlign w:val="bottom"/>
          </w:tcPr>
          <w:p w:rsidR="001F5CA9" w:rsidRPr="000E5DB0" w:rsidRDefault="001F5CA9" w:rsidP="00171A24">
            <w:pPr>
              <w:widowControl/>
              <w:autoSpaceDE/>
              <w:autoSpaceDN/>
              <w:adjustRightInd/>
              <w:ind w:left="-57" w:right="-57"/>
              <w:jc w:val="center"/>
            </w:pPr>
            <w:r w:rsidRPr="000E5DB0">
              <w:t>4</w:t>
            </w:r>
          </w:p>
        </w:tc>
        <w:tc>
          <w:tcPr>
            <w:tcW w:w="1071" w:type="dxa"/>
            <w:tcBorders>
              <w:top w:val="nil"/>
              <w:left w:val="nil"/>
              <w:bottom w:val="single" w:sz="4" w:space="0" w:color="auto"/>
              <w:right w:val="single" w:sz="4" w:space="0" w:color="auto"/>
            </w:tcBorders>
            <w:shd w:val="clear" w:color="auto" w:fill="auto"/>
            <w:noWrap/>
            <w:vAlign w:val="bottom"/>
          </w:tcPr>
          <w:p w:rsidR="001F5CA9" w:rsidRPr="000E5DB0" w:rsidRDefault="001F5CA9" w:rsidP="00171A24">
            <w:pPr>
              <w:widowControl/>
              <w:autoSpaceDE/>
              <w:autoSpaceDN/>
              <w:adjustRightInd/>
              <w:ind w:left="-57" w:right="-57"/>
              <w:jc w:val="center"/>
            </w:pPr>
            <w:r w:rsidRPr="000E5DB0">
              <w:t>5</w:t>
            </w:r>
          </w:p>
        </w:tc>
        <w:tc>
          <w:tcPr>
            <w:tcW w:w="648" w:type="dxa"/>
            <w:tcBorders>
              <w:top w:val="nil"/>
              <w:left w:val="nil"/>
              <w:bottom w:val="single" w:sz="4" w:space="0" w:color="auto"/>
              <w:right w:val="single" w:sz="4" w:space="0" w:color="auto"/>
            </w:tcBorders>
            <w:shd w:val="clear" w:color="auto" w:fill="auto"/>
            <w:noWrap/>
            <w:vAlign w:val="bottom"/>
          </w:tcPr>
          <w:p w:rsidR="001F5CA9" w:rsidRPr="000E5DB0" w:rsidRDefault="001F5CA9" w:rsidP="00171A24">
            <w:pPr>
              <w:widowControl/>
              <w:autoSpaceDE/>
              <w:autoSpaceDN/>
              <w:adjustRightInd/>
              <w:ind w:left="-57" w:right="-57"/>
              <w:jc w:val="center"/>
            </w:pPr>
            <w:r w:rsidRPr="000E5DB0">
              <w:t>6</w:t>
            </w:r>
          </w:p>
        </w:tc>
        <w:tc>
          <w:tcPr>
            <w:tcW w:w="1252" w:type="dxa"/>
            <w:tcBorders>
              <w:top w:val="nil"/>
              <w:left w:val="nil"/>
              <w:bottom w:val="single" w:sz="4" w:space="0" w:color="auto"/>
              <w:right w:val="single" w:sz="4" w:space="0" w:color="auto"/>
            </w:tcBorders>
            <w:shd w:val="clear" w:color="auto" w:fill="auto"/>
            <w:noWrap/>
            <w:vAlign w:val="bottom"/>
          </w:tcPr>
          <w:p w:rsidR="001F5CA9" w:rsidRPr="000E5DB0" w:rsidRDefault="001F5CA9" w:rsidP="00171A24">
            <w:pPr>
              <w:widowControl/>
              <w:autoSpaceDE/>
              <w:autoSpaceDN/>
              <w:adjustRightInd/>
              <w:ind w:left="-57" w:right="-57"/>
              <w:jc w:val="center"/>
            </w:pPr>
            <w:r w:rsidRPr="000E5DB0">
              <w:t>7</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pPr>
            <w:proofErr w:type="gramStart"/>
            <w:r w:rsidRPr="000E5DB0">
              <w:t>Муниципальное</w:t>
            </w:r>
            <w:proofErr w:type="gramEnd"/>
            <w:r w:rsidRPr="000E5DB0">
              <w:t xml:space="preserve"> Собрание  Романовского муниципального района Саратовской области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pPr>
            <w:r w:rsidRPr="000E5DB0">
              <w:t>200</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pPr>
            <w:r w:rsidRPr="000E5DB0">
              <w:t> </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pPr>
            <w:r w:rsidRPr="000E5DB0">
              <w:t> </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pPr>
            <w:r w:rsidRPr="000E5DB0">
              <w:t> </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pPr>
            <w:r w:rsidRPr="000E5DB0">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D35831" w:rsidP="00171A24">
            <w:pPr>
              <w:widowControl/>
              <w:autoSpaceDE/>
              <w:autoSpaceDN/>
              <w:adjustRightInd/>
              <w:ind w:left="-57" w:right="-57"/>
              <w:jc w:val="right"/>
            </w:pPr>
            <w:r w:rsidRPr="000E5DB0">
              <w:t>1297460,14</w:t>
            </w:r>
          </w:p>
        </w:tc>
      </w:tr>
      <w:tr w:rsidR="00171A24" w:rsidRPr="000E5DB0" w:rsidTr="00171A24">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Общегосударственные вопросы</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D35831" w:rsidP="00171A24">
            <w:pPr>
              <w:widowControl/>
              <w:autoSpaceDE/>
              <w:autoSpaceDN/>
              <w:adjustRightInd/>
              <w:ind w:left="-57" w:right="-57"/>
              <w:jc w:val="right"/>
              <w:rPr>
                <w:b w:val="0"/>
                <w:bCs w:val="0"/>
              </w:rPr>
            </w:pPr>
            <w:r w:rsidRPr="000E5DB0">
              <w:rPr>
                <w:b w:val="0"/>
                <w:bCs w:val="0"/>
              </w:rPr>
              <w:t>1289460,14</w:t>
            </w:r>
          </w:p>
        </w:tc>
      </w:tr>
      <w:tr w:rsidR="00171A24" w:rsidRPr="000E5DB0" w:rsidTr="00171A24">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D35831" w:rsidP="00171A24">
            <w:pPr>
              <w:widowControl/>
              <w:autoSpaceDE/>
              <w:autoSpaceDN/>
              <w:adjustRightInd/>
              <w:ind w:left="-57" w:right="-57"/>
              <w:jc w:val="right"/>
              <w:rPr>
                <w:b w:val="0"/>
                <w:bCs w:val="0"/>
              </w:rPr>
            </w:pPr>
            <w:r w:rsidRPr="000E5DB0">
              <w:rPr>
                <w:b w:val="0"/>
                <w:bCs w:val="0"/>
              </w:rPr>
              <w:t>1221012,22</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Муниципальные программы</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11 0 00 00000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24434,56</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МП "Развитие местного самоуправления "</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11 7 00 00000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24434,56</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Реализация основных мероприятий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11 7 00 00010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24434,56</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Закупка товаров, работ и услуг для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11 7 00 00010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24434,56</w:t>
            </w:r>
          </w:p>
        </w:tc>
      </w:tr>
      <w:tr w:rsidR="00171A24" w:rsidRPr="000E5DB0" w:rsidTr="00171A24">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Иные закупки товаров, работ и услуг для обеспечения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11 7 00 00010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24434,56</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Выполнение функций органами местного самоуправления</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21 0 00 00000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D35831" w:rsidP="00171A24">
            <w:pPr>
              <w:widowControl/>
              <w:autoSpaceDE/>
              <w:autoSpaceDN/>
              <w:adjustRightInd/>
              <w:ind w:left="-57" w:right="-57"/>
              <w:jc w:val="right"/>
              <w:rPr>
                <w:b w:val="0"/>
                <w:bCs w:val="0"/>
                <w:highlight w:val="yellow"/>
              </w:rPr>
            </w:pPr>
            <w:r w:rsidRPr="000E5DB0">
              <w:rPr>
                <w:b w:val="0"/>
                <w:bCs w:val="0"/>
              </w:rPr>
              <w:t>1196577,66</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Обеспечение деятельности органов исполнительной власти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21 3 00 00000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D35831" w:rsidP="00171A24">
            <w:pPr>
              <w:widowControl/>
              <w:autoSpaceDE/>
              <w:autoSpaceDN/>
              <w:adjustRightInd/>
              <w:ind w:left="-57" w:right="-57"/>
              <w:jc w:val="right"/>
              <w:rPr>
                <w:b w:val="0"/>
                <w:bCs w:val="0"/>
                <w:highlight w:val="yellow"/>
              </w:rPr>
            </w:pPr>
            <w:r w:rsidRPr="000E5DB0">
              <w:rPr>
                <w:b w:val="0"/>
                <w:bCs w:val="0"/>
              </w:rPr>
              <w:t>1196577,66</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Расходы на обеспечение функций центрального аппарата</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21 3 00 02200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1192467,66</w:t>
            </w:r>
          </w:p>
        </w:tc>
      </w:tr>
      <w:tr w:rsidR="00171A24" w:rsidRPr="000E5DB0" w:rsidTr="00171A24">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21 3 00 02200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1163435,93</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Расходы на выплаты персоналу государственных (муниципальных) органов</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21 3 00 02200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120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1163435,93</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Закупка товаров, работ и услуг для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21 3 00 02200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29031,73</w:t>
            </w:r>
          </w:p>
        </w:tc>
      </w:tr>
      <w:tr w:rsidR="00171A24" w:rsidRPr="000E5DB0" w:rsidTr="00171A24">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Иные закупки товаров, работ и услуг для обеспечения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21 3 00 02200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29031,73</w:t>
            </w:r>
          </w:p>
        </w:tc>
      </w:tr>
      <w:tr w:rsidR="00171A24" w:rsidRPr="000E5DB0" w:rsidTr="00171A24">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Уплата земельного налога, налога на имущество и транспортного налога органами государственной власти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21 3 00 03100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4110,00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Иные бюджетные ассигнования</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21 3 00 03100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4110,00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Уплата налогов, сборов и других платежей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21 3 00 03100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850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4110,00</w:t>
            </w:r>
          </w:p>
        </w:tc>
      </w:tr>
      <w:tr w:rsidR="00171A24" w:rsidRPr="000E5DB0" w:rsidTr="00171A24">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06</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highlight w:val="yellow"/>
              </w:rPr>
            </w:pPr>
            <w:r w:rsidRPr="000E5DB0">
              <w:rPr>
                <w:b w:val="0"/>
                <w:bCs w:val="0"/>
              </w:rPr>
              <w:t>6290,00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Выполнение функций органами местного самоуправления</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06</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21 0 00 00000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highlight w:val="yellow"/>
              </w:rPr>
            </w:pPr>
            <w:r w:rsidRPr="000E5DB0">
              <w:rPr>
                <w:b w:val="0"/>
                <w:bCs w:val="0"/>
              </w:rPr>
              <w:t>6290,00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Обеспечение деятельности органов исполнительной власти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06</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21 3 00 00000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highlight w:val="yellow"/>
              </w:rPr>
            </w:pPr>
            <w:r w:rsidRPr="000E5DB0">
              <w:rPr>
                <w:b w:val="0"/>
                <w:bCs w:val="0"/>
              </w:rPr>
              <w:t>6290,00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Расходы на обеспечение функций центрального аппарата</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06</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21 3 00 02200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6290,00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Закупка товаров, работ и услуг для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06</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21 3 00 02200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6290,00</w:t>
            </w:r>
          </w:p>
        </w:tc>
      </w:tr>
      <w:tr w:rsidR="00171A24" w:rsidRPr="000E5DB0" w:rsidTr="00171A24">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Иные закупки товаров, работ и услуг для обеспечения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06</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21 3 00 02200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6290,00</w:t>
            </w:r>
          </w:p>
        </w:tc>
      </w:tr>
      <w:tr w:rsidR="00171A24" w:rsidRPr="000E5DB0" w:rsidTr="00171A24">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Другие общегосударственные вопросы</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62157,92</w:t>
            </w:r>
          </w:p>
        </w:tc>
      </w:tr>
      <w:tr w:rsidR="00171A24" w:rsidRPr="000E5DB0" w:rsidTr="00171A24">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Реализация государственных функций, связанных с общегосударственным управлением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28 0 00 00000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62157,92</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 xml:space="preserve">Выполнение других обязательств государства </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28 1 00 00000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62157,92</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Расходы на оплату членских взносов в ассоциацию "СМО Саратовской области"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28 1 00 80300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62157,92</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Иные бюджетные ассигнования</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28 1 00 80300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62157,92</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Уплата налогов, сборов и других платежей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28 1 00 80300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850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62157,92</w:t>
            </w:r>
          </w:p>
        </w:tc>
      </w:tr>
      <w:tr w:rsidR="00171A24" w:rsidRPr="000E5DB0" w:rsidTr="00171A24">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Образование</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8000,00</w:t>
            </w:r>
          </w:p>
        </w:tc>
      </w:tr>
      <w:tr w:rsidR="00171A24" w:rsidRPr="000E5DB0" w:rsidTr="00171A24">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Профессиональная подготовка, переподготовка и повышение квалификации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8000,00</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Муниципальные программы</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xml:space="preserve">11 0 00 </w:t>
            </w:r>
            <w:r w:rsidRPr="000E5DB0">
              <w:rPr>
                <w:b w:val="0"/>
                <w:bCs w:val="0"/>
              </w:rPr>
              <w:lastRenderedPageBreak/>
              <w:t>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lastRenderedPageBreak/>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8000,00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lastRenderedPageBreak/>
              <w:t>МП "Развитие местного самоуправления "</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11 7 00 00000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8000,00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Реализация основных мероприятий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11 7 00 00010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8000,00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Закупка товаров, работ и услуг для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11 7 00 00010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8000,00</w:t>
            </w:r>
          </w:p>
        </w:tc>
      </w:tr>
      <w:tr w:rsidR="00171A24" w:rsidRPr="000E5DB0" w:rsidTr="002F1555">
        <w:trPr>
          <w:trHeight w:val="17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Иные закупки товаров, работ и услуг для обеспечения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11 7 00 00010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 xml:space="preserve">8000,00 </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pPr>
            <w:r w:rsidRPr="000E5DB0">
              <w:t>Администрация  Романовского муниципального района Саратовской области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pPr>
            <w:r w:rsidRPr="000E5DB0">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pPr>
            <w:r w:rsidRPr="000E5DB0">
              <w:t> </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pPr>
            <w:r w:rsidRPr="000E5DB0">
              <w:t> </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pPr>
            <w:r w:rsidRPr="000E5DB0">
              <w:t> </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pPr>
            <w:r w:rsidRPr="000E5DB0">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pPr>
            <w:r w:rsidRPr="000E5DB0">
              <w:t>47060412,80</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Общегосударственные вопросы</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28391325,95</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Функционирование высшего должностного лица субъекта Российской Федерации и муниципального образования</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2385158,65</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Выполнение функций органами местного самоуправления</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21 0 00 00000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2385158,65</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Обеспечение деятельности представительного органа власти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21 1 00 00000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2385158,65</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Расходы на обеспечение деятельности главы муниципального района</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21 1 00 01200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2385158,65</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21 1 00 01200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2385158,65</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Расходы на выплаты персоналу государственных (муниципальных) органов</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21 1 00 01200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120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2385158,65</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18263786,15</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Муниципальные программы</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11 0 00 00000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813502,02</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МП "Развитие местного самоуправления "</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11 7 00 00000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813502,02</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Реализация основных мероприятий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11 7 00 00010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813502,02</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Закупка товаров, работ и услуг для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11 7 00 00010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813502,02</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Иные закупки товаров, работ и услуг для обеспечения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11 7 00 00010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813502,02</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Выполнение функций органами местного самоуправления</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21 0 00 00000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16217189,70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Обеспечение деятельности органов исполнительной власти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21 3 00 00000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16217189,70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Расходы на обеспечение функций центрального аппарата</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21 3 00 02200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16099353,70</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21 3 00 02200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15840922,70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Расходы на выплаты персоналу государственных (муниципальных) органов</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21 3 00 02200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120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15840922,70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Закупка товаров, работ и услуг для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21 3 00 02200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193767,74</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Иные закупки товаров, работ и услуг для обеспечения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21 3 00 02200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193767,74</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Иные бюджетные ассигнования</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21 3 00 02200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64663,26</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Уплата налогов, сборов и других платежей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21 3 00 02200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850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64663,26</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Уплата земельного налога, налога на имущество и транспортного налога органами государственной власти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21 3 00 03100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117836,00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Иные бюджетные ассигнования</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21 3 00 03100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117836,00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Уплата налогов, сборов и других платежей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21 3 00 03100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850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117836,00</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Исполнение переданных полномочий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xml:space="preserve">26 0 00 </w:t>
            </w:r>
            <w:r w:rsidRPr="000E5DB0">
              <w:rPr>
                <w:b w:val="0"/>
                <w:bCs w:val="0"/>
              </w:rPr>
              <w:lastRenderedPageBreak/>
              <w:t>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lastRenderedPageBreak/>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1233094,43</w:t>
            </w:r>
          </w:p>
        </w:tc>
      </w:tr>
      <w:tr w:rsidR="00171A24" w:rsidRPr="000E5DB0" w:rsidTr="002F1555">
        <w:trPr>
          <w:trHeight w:val="596"/>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lastRenderedPageBreak/>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26 2 00 00000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1233094,43</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26 2 00 76300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163294,43</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26 2 00 76300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163294,43</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Расходы на выплаты персоналу государственных (муниципальных) органов</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26 2 00 76300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120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163294,43</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26 2 00 76500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356600,00</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26 2 00 76500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356600,00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Расходы на выплаты персоналу государственных (муниципальных) органов</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26 2 00 76500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120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356600,00</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26 2 00 76600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356600,00</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26 2 00 76600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356600,00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Расходы на выплаты персоналу государственных (муниципальных) органов</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26 2 00 76600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120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356600,00</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2 00 77Б00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356600,00</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2 00 77Б00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356600,00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Расходы на выплаты персоналу государственных (муниципальных) органов</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2 00 77Б00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120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356600,00</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Судебная система</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6900,00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Исполнение переданных полномочий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26 0 00 00000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6900,00</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26 2 00 00000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6900,00</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26 2 00 51200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6900,00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Закупка товаров, работ и услуг для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26 2 00 51200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6900,00</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Иные закупки товаров, работ и услуг для обеспечения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26 2 00 51200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6900,00</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Другие общегосударственные вопросы</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7735481,15</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Исполнение переданных полномочий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xml:space="preserve">26 0 00 </w:t>
            </w:r>
            <w:r w:rsidRPr="000E5DB0">
              <w:rPr>
                <w:b w:val="0"/>
                <w:bCs w:val="0"/>
              </w:rPr>
              <w:lastRenderedPageBreak/>
              <w:t>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lastRenderedPageBreak/>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134020,00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lastRenderedPageBreak/>
              <w:t>Мероприятия по оценке недвижимости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26 8 00 00000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134020,00</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Оценка недвижимости, признание прав и регулирование отношений по муниципальной собственности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26 8 00 02000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134020,00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Закупка товаров, работ и услуг для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26 8 00 02000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134020,00</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Иные закупки товаров, работ и услуг для обеспечения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26 8 00 02000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134020,00</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Обеспечение деятельности учреждений (оказание государственных услуг, выполнение работ)</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83 0 00 00000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7601461,15</w:t>
            </w:r>
          </w:p>
        </w:tc>
      </w:tr>
      <w:tr w:rsidR="00171A24" w:rsidRPr="000E5DB0" w:rsidTr="002F1555">
        <w:trPr>
          <w:trHeight w:val="9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83 1 00 00000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7601461,15</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Расходы на обеспечение деятельности муниципальных казенных учреждений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83 1 00 00200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7360420,15</w:t>
            </w:r>
          </w:p>
        </w:tc>
      </w:tr>
      <w:tr w:rsidR="00171A24" w:rsidRPr="000E5DB0" w:rsidTr="002F1555">
        <w:trPr>
          <w:trHeight w:val="238"/>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83 1 00 00200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5125291,27</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Расходы на выплату персоналу казенных учреждений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83 1 00 00200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5125291,27</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Закупка товаров, работ и услуг для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83 1 00 00200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2219229,67</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Иные закупки товаров, работ и услуг для обеспечения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83 1 00 00200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2219229,67</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Иные бюджетные ассигнования</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83 1 00 00200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15899,21</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Уплата налогов, сборов и других платежей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83 1 00 00200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850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15899,21</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Уплата земельного налога, налога на имущество и транспортного налога казенными учреждениями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83 1 00 03200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166241,00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Иные бюджетные ассигнования</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83 1 00 03200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166241,00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Уплата налогов, сборов и других платежей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83 1 00 03200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850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166241,00</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 xml:space="preserve">Повышение </w:t>
            </w:r>
            <w:proofErr w:type="gramStart"/>
            <w:r w:rsidRPr="000E5DB0">
              <w:rPr>
                <w:b w:val="0"/>
                <w:bCs w:val="0"/>
              </w:rPr>
              <w:t>оплаты труда некоторых категорий работников муниципальных учреждений</w:t>
            </w:r>
            <w:proofErr w:type="gramEnd"/>
            <w:r w:rsidRPr="000E5DB0">
              <w:rPr>
                <w:b w:val="0"/>
                <w:bCs w:val="0"/>
              </w:rPr>
              <w:t xml:space="preserve"> в связи с увеличением минимального размера оплаты труда</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83 1 00 11100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74800,00</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83 1 00 11100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74800,00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Расходы на выплату персоналу казенных учреждений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83 1 00 11100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74800,00</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Национальная безопасность и правоохранительная деятельность</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1915325,28</w:t>
            </w:r>
          </w:p>
        </w:tc>
      </w:tr>
      <w:tr w:rsidR="00171A24" w:rsidRPr="000E5DB0" w:rsidTr="00171A24">
        <w:trPr>
          <w:trHeight w:val="69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1915325,28</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Обеспечение деятельности учреждений (оказание государственных услуг, выполнение работ)</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83 0 00 00000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1915325,28</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Обеспечение деятельности казенных учреждений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83 2 00 00000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1915325,28</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Расходы на обеспечение деятельности муниципальных казенных учреждений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83 2 00 00200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1915325,28</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83 2 00 00200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1745951,57</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Расходы на выплату персоналу казенных учреждений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83 2 00 00200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1745951,57</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Закупка товаров, работ и услуг для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83 2 00 00200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168335,41</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Иные закупки товаров, работ и услуг для обеспечения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83 2 00 00200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168335,41</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lastRenderedPageBreak/>
              <w:t>Иные бюджетные ассигнования</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83 2 00 00200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1038,30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Уплата налогов, сборов и других платежей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83 2 00 00200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850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1038,30</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Национальная экономика</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12114810,32</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Сельское хозяйство и рыболовство</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32900,00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Исполнение переданных полномочий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26 0 00 00000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32900,00</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26 2 00 00000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32900,00</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 xml:space="preserve">Осуществление органами местного самоуправления отдельных государственных полномочий </w:t>
            </w:r>
            <w:proofErr w:type="gramStart"/>
            <w:r w:rsidRPr="000E5DB0">
              <w:rPr>
                <w:b w:val="0"/>
                <w:bCs w:val="0"/>
              </w:rPr>
              <w:t>по организации проведения мероприятий при осуществлении деятельности по обращению с животными без владельцев</w:t>
            </w:r>
            <w:proofErr w:type="gramEnd"/>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26 2 00 77130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32900,00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Закупка товаров, работ и услуг для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26 2 00 77130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32900,00</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Иные закупки товаров, работ и услуг для обеспечения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26 2 00 77130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32900,00</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Дорожное хозяйств</w:t>
            </w:r>
            <w:proofErr w:type="gramStart"/>
            <w:r w:rsidRPr="000E5DB0">
              <w:rPr>
                <w:b w:val="0"/>
                <w:bCs w:val="0"/>
              </w:rPr>
              <w:t>о(</w:t>
            </w:r>
            <w:proofErr w:type="gramEnd"/>
            <w:r w:rsidRPr="000E5DB0">
              <w:rPr>
                <w:b w:val="0"/>
                <w:bCs w:val="0"/>
              </w:rPr>
              <w:t>дорожные фонды)</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11887310,32</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Муниципальная программа "Содержание, проектирование и ремонт автомобильных дорог"</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1Д 0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11887310,32</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Основное мероприятие "Ремонт автомобильных дорог"</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1Д 0 01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8614605,50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Капитальный ремонт, ремонт и содержание автомобильных дорог</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1Д 0 01 40200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8614605,50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Закупка товаров, работ и услуг для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1Д 0 01 40200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8614605,50</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Иные закупки товаров, работ и услуг для обеспечения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1Д 0 01 40200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8614605,50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Основное мероприятие "Содержание автомобильных дорог"</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1Д 0 02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2877451,81</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Капитальный ремонт, ремонт и содержание автомобильных дорог</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1Д 0 02 40200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2877451,81</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Закупка товаров, работ и услуг для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1Д 0 02 40200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2877451,81</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Иные закупки товаров, работ и услуг для обеспечения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1Д 0 02 40200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2877451,81</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Основное мероприятие "Разработка проектно-сметной документации"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1Д 0 03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395253,01</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Капитальный ремонт, ремонт и содержание автомобильных дорог</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1Д 0 03 40200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395253,01</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Закупка товаров, работ и услуг для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1Д 0 03 40200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395253,01</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Иные закупки товаров, работ и услуг для обеспечения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1Д 0 03 40200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395253,01</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Другие вопросы в области национальной экономики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D35831" w:rsidP="00171A24">
            <w:pPr>
              <w:widowControl/>
              <w:autoSpaceDE/>
              <w:autoSpaceDN/>
              <w:adjustRightInd/>
              <w:ind w:left="-57" w:right="-57"/>
              <w:jc w:val="right"/>
              <w:rPr>
                <w:b w:val="0"/>
                <w:bCs w:val="0"/>
              </w:rPr>
            </w:pPr>
            <w:r w:rsidRPr="000E5DB0">
              <w:rPr>
                <w:b w:val="0"/>
                <w:bCs w:val="0"/>
              </w:rPr>
              <w:t>194600,00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Реализация основных мероприятий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44 0 00 00000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194600,00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Мероприятия по землеустройству и землепользованию</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44 0 00 03000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194600,00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Закупка товаров, работ и услуг для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44 0 00 03000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194600,00</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Иные закупки товаров, работ и услуг для обеспечения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44 0 00 03000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194600,00</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Жилищно-коммунальное хозяйство</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54722,72</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Жилищное хозяйство</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54722,72</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Взносы на проведение капитального ремонта общего имущества многоквартирных домов</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96 0 00 00000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54722,72</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Взносы на проведение капитального ремонта общего имущества многоквартирных домов</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96 0 00 22240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54722,72</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lastRenderedPageBreak/>
              <w:t>Закупка товаров, работ и услуг для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96 0 00 22240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54722,72</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Иные закупки товаров, работ и услуг для обеспечения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96 0 00 22240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54722,72</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Образование</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34600,00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Профессиональная подготовка, переподготовка и повышение квалификации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34600,00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Муниципальные программы</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11 0 00 00000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25000,00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Реализация основных мероприятий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11 4 00 00000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9000,00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МП "Противодействие коррупции"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11 4 00 10030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9000,00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Закупка товаров, работ и услуг для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11 4 00 10030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9000,00</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Иные закупки товаров, работ и услуг для обеспечения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11 4 00 10030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9000,00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МП "Развитие местного самоуправления "</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11 7 00 00000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16000,00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Реализация основных мероприятий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11 7 00 00010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16000,00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Закупка товаров, работ и услуг для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11 7 00 00010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16000,00</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Иные закупки товаров, работ и услуг для обеспечения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11 7 00 00010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16000,00</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Обеспечение деятельности учреждений (оказание государственных услуг, выполнение работ)</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83 0 00 00000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9600,00</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83 1 00 00000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5600,00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Расходы на обеспечение деятельности муниципальных казенных учреждений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83 1 00 00200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5600,00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Закупка товаров, работ и услуг для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83 1 00 00200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5600,00</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Иные закупки товаров, работ и услуг для обеспечения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83 1 00 00200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5600,00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Обеспечение деятельности казенных учреждений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83 2 00 00000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4000,00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Расходы на обеспечение деятельности муниципальных казенных учреждений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83 2 00 00200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4000,00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Закупка товаров, работ и услуг для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83 2 00 00200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4000,00</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Иные закупки товаров, работ и услуг для обеспечения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83 2 00 00200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4000,00</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Социальная политика</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10</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2729888,53</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Пенсионное обеспечение</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10</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223875,00</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Меры социальной поддержки и материальная поддержка отдельных категорий населения субъектов РФ</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10</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27 0 00 00000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223875,00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Меры социальной поддержки и материальная поддержка муниципальных служащих</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10</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27 1 00 00000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223875,00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Доплата к пенсиям  муниципальных служащих</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10</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27 1 00 21100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223875,00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Социальное обеспечение и иные выплаты населению</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10</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27 1 00 21100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300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223875,00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Публичные нормативные социальные выплаты гражданам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10</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27 1 00 21100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310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223875,00</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Социальное обеспечение населения</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10</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1690163,53</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Исполнение переданных полномочий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10</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26 0 00 00000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839588,29</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 xml:space="preserve">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w:t>
            </w:r>
            <w:r w:rsidRPr="000E5DB0">
              <w:rPr>
                <w:b w:val="0"/>
                <w:bCs w:val="0"/>
              </w:rPr>
              <w:lastRenderedPageBreak/>
              <w:t>самоуправления в установленном порядке</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lastRenderedPageBreak/>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10</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26 2 00 00000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839588,29</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lastRenderedPageBreak/>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10</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26 2 00 77110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839588,29</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Закупка товаров, работ и услуг для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10</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26 2 00 77110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12407,71</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Иные закупки товаров, работ и услуг для обеспечения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10</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26 2 00 77110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12407,71</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Социальное обеспечение и иные выплаты населению</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10</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26 2 00 77110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300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827180,58</w:t>
            </w:r>
          </w:p>
        </w:tc>
      </w:tr>
      <w:tr w:rsidR="00171A24" w:rsidRPr="000E5DB0" w:rsidTr="002F1555">
        <w:trPr>
          <w:trHeight w:val="44"/>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Публичные нормативные социальные выплаты гражданам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10</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26 2 00 77110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310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827180,58</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Меры социальной поддержки и материальная поддержка отдельных категорий населения субъектов РФ</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10</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27 0 00 00000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850575,24</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Меры социальной поддержки отдельным категориям граждан, проживающим и работающим в сельской местности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10</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27 2 00 00000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850575,24</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10</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27 2 00 41100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850575,24</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Социальное обеспечение и иные выплаты населению</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10</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27 2 00 41100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300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850575,24</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Публичные нормативные социальные выплаты гражданам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10</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27 2 00 41100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310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850575,24</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Охрана семьи и детства</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10</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815850,00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Муниципальные программы</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10</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11 0 00 00000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815850,00</w:t>
            </w:r>
          </w:p>
        </w:tc>
      </w:tr>
      <w:tr w:rsidR="00171A24" w:rsidRPr="000E5DB0" w:rsidTr="002F1555">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Муниципальная  программа «Обеспечение жильем молодых семей» в Романовском муниципальном районе»</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10</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11 3 00 00000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815850,00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Реализация мероприятий по обеспечению жильем молодых семей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10</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 3 00 L4970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815850,00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Социальное обеспечение и иные выплаты населению</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10</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 3 00 L4970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300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815850,00</w:t>
            </w:r>
          </w:p>
        </w:tc>
      </w:tr>
      <w:tr w:rsidR="00171A24" w:rsidRPr="000E5DB0" w:rsidTr="004A149A">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Пособия, компенсации и иные социальные выплаты гражданам, кроме публичных нормативных обязательств</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10</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 3 00 L4970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320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815850,00</w:t>
            </w:r>
          </w:p>
        </w:tc>
      </w:tr>
      <w:tr w:rsidR="00171A24" w:rsidRPr="000E5DB0" w:rsidTr="004A149A">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ФИЗИЧЕСКАЯ КУЛЬТУРА И СПОРТ</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47740,00</w:t>
            </w:r>
          </w:p>
        </w:tc>
      </w:tr>
      <w:tr w:rsidR="00171A24" w:rsidRPr="000E5DB0" w:rsidTr="004A149A">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 xml:space="preserve">Физическая культура </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47740,00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Муниципальные программы</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11 0 00 00000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47740,00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Реализация основных мероприятий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11 4 00 00000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47740,00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МП "Развитие физической культуры и спорта"</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11 4 00 10040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47740,00</w:t>
            </w:r>
          </w:p>
        </w:tc>
      </w:tr>
      <w:tr w:rsidR="00171A24" w:rsidRPr="000E5DB0" w:rsidTr="004A149A">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11 4 00 10040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47740,00</w:t>
            </w:r>
          </w:p>
        </w:tc>
      </w:tr>
      <w:tr w:rsidR="00171A24" w:rsidRPr="000E5DB0" w:rsidTr="004A149A">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Расходы на выплату персоналу казенных учреждений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11 4 00 10040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47740,00</w:t>
            </w:r>
          </w:p>
        </w:tc>
      </w:tr>
      <w:tr w:rsidR="00171A24" w:rsidRPr="000E5DB0" w:rsidTr="004A149A">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СРЕДСТВА МАССОВОЙ ИНФОРМАЦИИ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12</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1772000,00</w:t>
            </w:r>
          </w:p>
        </w:tc>
      </w:tr>
      <w:tr w:rsidR="00171A24" w:rsidRPr="000E5DB0" w:rsidTr="004A149A">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Периодическая печать и издательства</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12</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1772000,00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Обеспечение деятельности периодических изданий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12</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23 0 00 00000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1772000,00</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Периодические издания, учрежденные органами законодательной и исполнительной власти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12</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23 1 00 00000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1772000,00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Государственная поддержка средств массовой информации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12</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23 1 00 04400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25000,00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Иные бюджетные ассигнования</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12</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23 1 00 04400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25000,00</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юридическим лицам (кроме некоммерческих организаций),</w:t>
            </w:r>
            <w:r w:rsidR="0088094B" w:rsidRPr="000E5DB0">
              <w:rPr>
                <w:b w:val="0"/>
                <w:bCs w:val="0"/>
              </w:rPr>
              <w:t xml:space="preserve"> </w:t>
            </w:r>
            <w:r w:rsidRPr="000E5DB0">
              <w:rPr>
                <w:b w:val="0"/>
                <w:bCs w:val="0"/>
              </w:rPr>
              <w:t>индивидуальным</w:t>
            </w:r>
            <w:r w:rsidR="0088094B" w:rsidRPr="000E5DB0">
              <w:rPr>
                <w:b w:val="0"/>
                <w:bCs w:val="0"/>
              </w:rPr>
              <w:t xml:space="preserve"> </w:t>
            </w:r>
            <w:r w:rsidRPr="000E5DB0">
              <w:rPr>
                <w:b w:val="0"/>
                <w:bCs w:val="0"/>
              </w:rPr>
              <w:t>предпринимателям,</w:t>
            </w:r>
            <w:r w:rsidR="0088094B" w:rsidRPr="000E5DB0">
              <w:rPr>
                <w:b w:val="0"/>
                <w:bCs w:val="0"/>
              </w:rPr>
              <w:t xml:space="preserve"> </w:t>
            </w:r>
            <w:r w:rsidRPr="000E5DB0">
              <w:rPr>
                <w:b w:val="0"/>
                <w:bCs w:val="0"/>
              </w:rPr>
              <w:t>физическим лицам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12</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23 1 00 04400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25000,00</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12</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23 1 00 78600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1747000,00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Иные бюджетные ассигнования</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12</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23 1 00 78600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1747000,00</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lastRenderedPageBreak/>
              <w:t>Субсидии юридическим лицам (кроме некоммерческих организаций),</w:t>
            </w:r>
            <w:r w:rsidR="0088094B" w:rsidRPr="000E5DB0">
              <w:rPr>
                <w:b w:val="0"/>
                <w:bCs w:val="0"/>
              </w:rPr>
              <w:t xml:space="preserve"> </w:t>
            </w:r>
            <w:r w:rsidRPr="000E5DB0">
              <w:rPr>
                <w:b w:val="0"/>
                <w:bCs w:val="0"/>
              </w:rPr>
              <w:t>индивидуальным</w:t>
            </w:r>
            <w:r w:rsidR="0088094B" w:rsidRPr="000E5DB0">
              <w:rPr>
                <w:b w:val="0"/>
                <w:bCs w:val="0"/>
              </w:rPr>
              <w:t xml:space="preserve"> </w:t>
            </w:r>
            <w:r w:rsidRPr="000E5DB0">
              <w:rPr>
                <w:b w:val="0"/>
                <w:bCs w:val="0"/>
              </w:rPr>
              <w:t>предпринимателям,</w:t>
            </w:r>
            <w:r w:rsidR="0088094B" w:rsidRPr="000E5DB0">
              <w:rPr>
                <w:b w:val="0"/>
                <w:bCs w:val="0"/>
              </w:rPr>
              <w:t xml:space="preserve"> </w:t>
            </w:r>
            <w:r w:rsidRPr="000E5DB0">
              <w:rPr>
                <w:b w:val="0"/>
                <w:bCs w:val="0"/>
              </w:rPr>
              <w:t>физическим лицам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201</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12</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23 1 00 78600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1747000,00</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pPr>
            <w:r w:rsidRPr="000E5DB0">
              <w:t>Финансовое управление администрации Романовского муниципального района Саратовской области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pPr>
            <w:r w:rsidRPr="000E5DB0">
              <w:t>202</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pPr>
            <w:r w:rsidRPr="000E5DB0">
              <w:t> </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pPr>
            <w:r w:rsidRPr="000E5DB0">
              <w:t> </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pPr>
            <w:r w:rsidRPr="000E5DB0">
              <w:t> </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pPr>
            <w:r w:rsidRPr="000E5DB0">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pPr>
            <w:r w:rsidRPr="000E5DB0">
              <w:t>7196024,08</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Общегосударственные вопросы</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202</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6225447,03</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202</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06</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6225447,03</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Муниципальные программы</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202</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06</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11 0 00 00000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418042,01</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МП "Развитие местного самоуправления "</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202</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06</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11 7 00 00000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418042,01</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Реализация основных мероприятий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202</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06</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11 7 00 00010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418042,01</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Закупка товаров, работ и услуг для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202</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06</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11 7 00 00010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418042,01</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Иные закупки товаров, работ и услуг для обеспечения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202</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06</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11 7 00 00010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418042,01</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Выполнение функций органами местного самоуправления</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202</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06</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21 0 00 00000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5807405,02</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Обеспечение деятельности органов исполнительной власти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202</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06</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21 3 00 00000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5807405,02</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Расходы на обеспечение функций центрального аппарата</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202</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06</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21 3 00 02200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5807405,02</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202</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06</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21 3 00 02200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5806038,34</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Расходы на выплаты персоналу государственных (муниципальных) органов</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202</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06</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21 3 00 02200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120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5806038,34</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Закупка товаров, работ и услуг для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202</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06</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21 3 00 02200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1366,68</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Иные закупки товаров, работ и услуг для обеспечения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202</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06</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21 3 00 02200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1366,68</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Образование</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202</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4000,00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Профессиональная подготовка, переподготовка и повышение квалификации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202</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4000,00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Муниципальные программы</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202</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11 0 00 00000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4000,00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МП "Развитие местного самоуправления "</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202</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11 7 00 00000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4000,00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Реализация основных мероприятий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202</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11 7 00 00010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4000,00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Закупка товаров, работ и услуг для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202</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11 7 00 00010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4000,00</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Иные закупки товаров, работ и услуг для обеспечения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202</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11 7 00 00010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4000,00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ОБСЛУЖИВАНИЕ ГОСУДАРСТВЕННОГО (МУНИЦИПАЛЬНОГО) ДОЛГА</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202</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3292,05</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Обслуживание государственного (муниципального) внутреннего долга</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202</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3292,05</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Процентные платежи по долговым обязательствам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202</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06 0 00 00000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3292,05</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Процентные платежи по муниципальным долговым обязательствам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202</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06 5 00 00000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3292,05</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Проценты за пользование бюджетными кредитами, полученными из областного бюджета</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202</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06 5 00 03000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3292,05</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Обслуживание государственного (муниципального) долга</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202</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06 5 00 03000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700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3292,05</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Обслуживание муниципального долга</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202</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06 5 00 03000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730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3292,05</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МЕЖБЮДЖЕТНЫЕ ТРАНСФЕРТЫ БЮДЖЕТАМ СУБЪЕКТОВ РОССИЙСКОЙ ФЕДЕРАЦИИ И МУНИЦИПАЛЬНЫХ ОБРАЗОВАНИЙ ОБЩЕГО ХАРАКТЕРА</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202</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963285,00</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Дотации на выравнивание бюджетной обеспеченности субъектов Российской Федерации и муниципальных образований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202</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963285,00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lastRenderedPageBreak/>
              <w:t>Исполнение переданных полномочий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202</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26 0 00 00000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963285,00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межбюджетных трансфертов</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202</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26 1 00 00000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235600,00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Дотации на выравнивание бюджетной обеспеченности поселений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202</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26 1 00 11010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235600,00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Межбюджетные трансферты</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202</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26 1 00 11010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500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235600,00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Дотации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202</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26 1 00 11010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510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235600,00</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202</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26 2 00 00000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727685,00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Исполнение государственных полномочий по расчету и предоставлению дотаций поселениям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202</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26 2 00 76100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727685,00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Межбюджетные трансферты</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202</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26 2 00 76100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500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727685,00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Дотации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202</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26 2 00 76100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510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727685,00</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pPr>
            <w:r w:rsidRPr="000E5DB0">
              <w:t>Управление образования администрации Романовского муниципального района Саратовской области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pPr>
            <w:r w:rsidRPr="000E5DB0">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pPr>
            <w:r w:rsidRPr="000E5DB0">
              <w:t> </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pPr>
            <w:r w:rsidRPr="000E5DB0">
              <w:t> </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pPr>
            <w:r w:rsidRPr="000E5DB0">
              <w:t> </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pPr>
            <w:r w:rsidRPr="000E5DB0">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pPr>
            <w:r w:rsidRPr="000E5DB0">
              <w:t>243768453,07</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Образование</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243297667,58</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Дошкольное образование</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42880705,53</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Муниципальная программа "Развитие образования Романовского муниципального района"</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42706929,82</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Подпрограмма "Развитие системы дошкольного образования"</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13 0 01 00000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42706929,82</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 xml:space="preserve">Повышение </w:t>
            </w:r>
            <w:proofErr w:type="gramStart"/>
            <w:r w:rsidRPr="000E5DB0">
              <w:rPr>
                <w:b w:val="0"/>
                <w:bCs w:val="0"/>
              </w:rPr>
              <w:t>оплаты труда некоторых категорий работников муниципальных учреждений</w:t>
            </w:r>
            <w:proofErr w:type="gramEnd"/>
            <w:r w:rsidRPr="000E5DB0">
              <w:rPr>
                <w:b w:val="0"/>
                <w:bCs w:val="0"/>
              </w:rPr>
              <w:t xml:space="preserve"> в связи с увеличением минимального размера оплаты труда</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13 0 01 11100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268233,00</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13 0 01 11100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268233,00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13 0 01 11100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268233,00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Проведение капитального и текущего ремонтов муниципальных образовательных организаций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01 72Г00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3599993,58</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01 72Г00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3599993,58</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01 72Г00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3599993,58</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Финансовое обеспечение образовательной деятельности муниципальных дошкольных образовательных организаций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13 0 01 76700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21643200,00</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13 0 01 76700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21643200,00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13 0 01 76700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21643200,00</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13 0 01 76900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525789,92</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13 0 01 76900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525789,92</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13 0 01 76900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525789,92</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Обеспечение надлежащего осуществления полномочий по решению вопросов местного значения</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13 0 01 79200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611960,79</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13 0 01 79200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611960,79</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13 0 01 79200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611960,79</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 xml:space="preserve">Иные межбюджетные трансферты за счет средств, выделяемых из резервного фонда Правительства Саратовской области, на </w:t>
            </w:r>
            <w:r w:rsidRPr="000E5DB0">
              <w:rPr>
                <w:b w:val="0"/>
                <w:bCs w:val="0"/>
              </w:rPr>
              <w:lastRenderedPageBreak/>
              <w:t>укрепление материально-технической базы муниципальных образовательных организаций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lastRenderedPageBreak/>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13 0 01 79994</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200000,00</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lastRenderedPageBreak/>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13 0 01 79994</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200000,00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13 0 01 79994</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200000,00</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Оснащение и укрепление материально-технической базы образовательных организаций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01 79Г40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282000,00</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01 79Г40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282000,00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01 79Г40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282000,00</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Подготовка и проверк</w:t>
            </w:r>
            <w:proofErr w:type="gramStart"/>
            <w:r w:rsidRPr="000E5DB0">
              <w:rPr>
                <w:b w:val="0"/>
                <w:bCs w:val="0"/>
              </w:rPr>
              <w:t>а(</w:t>
            </w:r>
            <w:proofErr w:type="gramEnd"/>
            <w:r w:rsidRPr="000E5DB0">
              <w:rPr>
                <w:b w:val="0"/>
                <w:bCs w:val="0"/>
              </w:rPr>
              <w:t xml:space="preserve"> экспертиза) сметной документации, осуществление строительного контроля</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13 0 01 83200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154558,00</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13 0 01 83200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154558,00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13 0 01 83200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154558,00</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13 0 01 83300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15027854,51</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13 0 01 83300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15027854,51</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13 0 01 83300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15027854,51</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01 S2Г00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111340,02</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01 S2Г00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111340,02</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01 S2Г00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111340,02</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 xml:space="preserve">Оснащение и укрепление материально-технической базы образовательных организаций </w:t>
            </w:r>
            <w:proofErr w:type="gramStart"/>
            <w:r w:rsidRPr="000E5DB0">
              <w:rPr>
                <w:b w:val="0"/>
                <w:bCs w:val="0"/>
              </w:rPr>
              <w:t xml:space="preserve">( </w:t>
            </w:r>
            <w:proofErr w:type="gramEnd"/>
            <w:r w:rsidRPr="000E5DB0">
              <w:rPr>
                <w:b w:val="0"/>
                <w:bCs w:val="0"/>
              </w:rPr>
              <w:t>за счет средств местного бюджета)</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01 S9Г40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94800,00</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01 S9Г40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94800,00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01 S9Г40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94800,00</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 xml:space="preserve">Оснащение и укрепление материально-технической базы образовательных организаций </w:t>
            </w:r>
            <w:proofErr w:type="gramStart"/>
            <w:r w:rsidRPr="000E5DB0">
              <w:rPr>
                <w:b w:val="0"/>
                <w:bCs w:val="0"/>
              </w:rPr>
              <w:t xml:space="preserve">( </w:t>
            </w:r>
            <w:proofErr w:type="gramEnd"/>
            <w:r w:rsidRPr="000E5DB0">
              <w:rPr>
                <w:b w:val="0"/>
                <w:bCs w:val="0"/>
              </w:rPr>
              <w:t>за счет средств субсидии из городского поселения)</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01 S9Г45</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187200,00</w:t>
            </w:r>
          </w:p>
        </w:tc>
      </w:tr>
      <w:tr w:rsidR="00171A24" w:rsidRPr="000E5DB0" w:rsidTr="00171A24">
        <w:trPr>
          <w:trHeight w:val="69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01 S9Г45</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187200,00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01 S9Г45</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187200,00</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Обеспечение деятельности учреждений (оказание государственных услуг, выполнение работ)</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83 0 00 00000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173775,71</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Обеспечение деятельности дошкольных учреждений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83 3 00 00000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173775,71</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Погашение  кредиторской задолженности бюджетными учреждениями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83 3 00 07110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173775,71</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83 3 00 07110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173775,71</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83 3 00 07110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173775,71</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Общее образование</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178220322,40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Муниципальные программы</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11 0 00 00000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30000,00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Реализация основных мероприятий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11 4 00 00000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30000,00</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11 4 00 10020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30000,00</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11 4 00 10020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30000,00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lastRenderedPageBreak/>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11 4 00 10020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30000,00</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Муниципальная программа "Развитие образования Романовского муниципального района"</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173115803,91</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Подпрограмма "Развитие системы дошкольного образования"</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13 0 01 00000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93974,08</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Финансовое обеспечение образовательной деятельности муниципальных дошкольных образовательных организаций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13 0 01 76700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15400,00</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13 0 01 76700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15400,00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13 0 01 76700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15400,00</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13 0 01 76900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56710,08</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13 0 01 76900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56710,08</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13 0 01 76900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56710,08</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13 0 01 83300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21864,00</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13 0 01 83300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21864,00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13 0 01 83300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21864,00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Подпрограмма "Развитие системы общего образования"</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13 0 02 00000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157262271,33</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 xml:space="preserve"> Проведение капитального и текущего ремонтов муниципальных образовательных организаций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02 72Г00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6000000,00</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02 72Г00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6000000,00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02 72Г00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6000000,00</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Финансовое обеспечение образовательной деятельности муниципальных общеобразовательных учреждений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13 0 02 77000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106767886,57</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13 0 02 77000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106767886,57</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13 0 02 77000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106767886,57</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proofErr w:type="gramStart"/>
            <w:r w:rsidRPr="000E5DB0">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13 0 02 77200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1893100,00</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13 0 02 77200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1893100,00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13 0 02 77200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1893100,00</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 xml:space="preserve">Обновление спортивного оборудования и инвентаря спортивных залов образовательных учреждений области, расположенных в сельской местности, для реализации рабочей программы учебного предмета «Физическая культура» </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13 0 02 78630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500000,00</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13 0 02 78630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500000,00</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13 0 02 78630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500000,00</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Обеспечение надлежащего осуществления полномочий по решению вопросов местного значения</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13 0 02 79200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5696052,44</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13 0 02 79200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5696052,44</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13 0 02 79200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5696052,44</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Оснащение и укрепление материально-технической базы образовательных организаций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02 79Г40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1023000,00</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 xml:space="preserve">Предоставление субсидий бюджетным, автономным учреждениям </w:t>
            </w:r>
            <w:r w:rsidRPr="000E5DB0">
              <w:rPr>
                <w:b w:val="0"/>
                <w:bCs w:val="0"/>
              </w:rPr>
              <w:lastRenderedPageBreak/>
              <w:t>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lastRenderedPageBreak/>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xml:space="preserve">13 0 02 </w:t>
            </w:r>
            <w:r w:rsidRPr="000E5DB0">
              <w:rPr>
                <w:b w:val="0"/>
                <w:bCs w:val="0"/>
              </w:rPr>
              <w:lastRenderedPageBreak/>
              <w:t>79Г40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lastRenderedPageBreak/>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1023000,00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lastRenderedPageBreak/>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02 79Г40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1023000,00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Разработка проектно-сметной документации и прохождение государственной экспертизы</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13 0 02 83100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1942050,00</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13 0 02 83100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1942050,00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13 0 02 83100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1942050,00</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Подготовка и проверк</w:t>
            </w:r>
            <w:proofErr w:type="gramStart"/>
            <w:r w:rsidRPr="000E5DB0">
              <w:rPr>
                <w:b w:val="0"/>
                <w:bCs w:val="0"/>
              </w:rPr>
              <w:t>а(</w:t>
            </w:r>
            <w:proofErr w:type="gramEnd"/>
            <w:r w:rsidRPr="000E5DB0">
              <w:rPr>
                <w:b w:val="0"/>
                <w:bCs w:val="0"/>
              </w:rPr>
              <w:t xml:space="preserve"> экспертиза) сметной документации, осуществление строительного контроля</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13 0 02 83200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303392,00</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13 0 02 83200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303392,00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13 0 02 83200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303392,00</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13 0 02 83400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18496413,01</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13 0 02 83400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18496413,01</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13 0 02 83400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18496413,01</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 xml:space="preserve">Субсидии из бюджета городского поселения бюджету муниципального </w:t>
            </w:r>
            <w:proofErr w:type="spellStart"/>
            <w:r w:rsidRPr="000E5DB0">
              <w:rPr>
                <w:b w:val="0"/>
                <w:bCs w:val="0"/>
              </w:rPr>
              <w:t>района</w:t>
            </w:r>
            <w:proofErr w:type="gramStart"/>
            <w:r w:rsidRPr="000E5DB0">
              <w:rPr>
                <w:b w:val="0"/>
                <w:bCs w:val="0"/>
              </w:rPr>
              <w:t>,в</w:t>
            </w:r>
            <w:proofErr w:type="spellEnd"/>
            <w:proofErr w:type="gramEnd"/>
            <w:r w:rsidRPr="000E5DB0">
              <w:rPr>
                <w:b w:val="0"/>
                <w:bCs w:val="0"/>
              </w:rPr>
              <w:t xml:space="preserve"> соответствии с заключенными соглашениями , на содержание учреждений социальной сферы</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13 0 02 83900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680000,00</w:t>
            </w:r>
          </w:p>
        </w:tc>
      </w:tr>
      <w:tr w:rsidR="00171A24" w:rsidRPr="000E5DB0" w:rsidTr="0088094B">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13 0 02 83900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680000,00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13 0 02 83900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680000,00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proofErr w:type="gramStart"/>
            <w:r w:rsidRPr="000E5DB0">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02 L3040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4455200,00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02 L3040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4455200,00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02 L3040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4455200,00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02 R3030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8296610,30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02 R3030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8296610,30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02 R3030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8296610,30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02 S2Г00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185567,01</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02 S2Г00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185567,01</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02 S2Г00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185567,01</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 xml:space="preserve">Оснащение и укрепление материально-технической базы образовательных организаций </w:t>
            </w:r>
            <w:proofErr w:type="gramStart"/>
            <w:r w:rsidRPr="000E5DB0">
              <w:rPr>
                <w:b w:val="0"/>
                <w:bCs w:val="0"/>
              </w:rPr>
              <w:t xml:space="preserve">( </w:t>
            </w:r>
            <w:proofErr w:type="gramEnd"/>
            <w:r w:rsidRPr="000E5DB0">
              <w:rPr>
                <w:b w:val="0"/>
                <w:bCs w:val="0"/>
              </w:rPr>
              <w:t>за счет средств местного бюджета)</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02 S9Г40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800500,00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02 S9Г40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800500,00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02 S9Г40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800500,00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 xml:space="preserve">Оснащение и укрепление материально-технической базы образовательных организаций </w:t>
            </w:r>
            <w:proofErr w:type="gramStart"/>
            <w:r w:rsidRPr="000E5DB0">
              <w:rPr>
                <w:b w:val="0"/>
                <w:bCs w:val="0"/>
              </w:rPr>
              <w:t xml:space="preserve">( </w:t>
            </w:r>
            <w:proofErr w:type="gramEnd"/>
            <w:r w:rsidRPr="000E5DB0">
              <w:rPr>
                <w:b w:val="0"/>
                <w:bCs w:val="0"/>
              </w:rPr>
              <w:t>за счет средств субсидии из городского поселения)</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02 S9Г45</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222500,00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02 S9Г45</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222500,00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02 S9Г45</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222500,00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Реализация муниципальной программы в целях выполнения задач федерального проекта «Современная школа»</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E1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lang w:val="en-US"/>
              </w:rPr>
            </w:pPr>
            <w:r w:rsidRPr="000E5DB0">
              <w:rPr>
                <w:b w:val="0"/>
                <w:bCs w:val="0"/>
                <w:lang w:val="en-US"/>
              </w:rPr>
              <w:t>10283405</w:t>
            </w:r>
            <w:r w:rsidRPr="000E5DB0">
              <w:rPr>
                <w:b w:val="0"/>
                <w:bCs w:val="0"/>
              </w:rPr>
              <w:t>,</w:t>
            </w:r>
            <w:r w:rsidRPr="000E5DB0">
              <w:rPr>
                <w:b w:val="0"/>
                <w:bCs w:val="0"/>
                <w:lang w:val="en-US"/>
              </w:rPr>
              <w:t>00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proofErr w:type="gramStart"/>
            <w:r w:rsidRPr="000E5DB0">
              <w:rPr>
                <w:b w:val="0"/>
                <w:bCs w:val="0"/>
              </w:rPr>
              <w:t xml:space="preserve">Создание и обеспечение функционирования центров образования </w:t>
            </w:r>
            <w:proofErr w:type="spellStart"/>
            <w:r w:rsidRPr="000E5DB0">
              <w:rPr>
                <w:b w:val="0"/>
                <w:bCs w:val="0"/>
              </w:rPr>
              <w:lastRenderedPageBreak/>
              <w:t>естественно-научной</w:t>
            </w:r>
            <w:proofErr w:type="spellEnd"/>
            <w:r w:rsidRPr="000E5DB0">
              <w:rPr>
                <w:b w:val="0"/>
                <w:bCs w:val="0"/>
              </w:rPr>
              <w:t xml:space="preserve"> и технологической направленностей в общеобразовательных организациях, расположенных в сельской местности и малых городах</w:t>
            </w:r>
            <w:proofErr w:type="gramEnd"/>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lastRenderedPageBreak/>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xml:space="preserve">13 0 E1 </w:t>
            </w:r>
            <w:r w:rsidRPr="000E5DB0">
              <w:rPr>
                <w:b w:val="0"/>
                <w:bCs w:val="0"/>
              </w:rPr>
              <w:lastRenderedPageBreak/>
              <w:t>51690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lastRenderedPageBreak/>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1568746,00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lastRenderedPageBreak/>
              <w:t>Закупка товаров, работ и услуг для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E1 51690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1568746,00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Иные закупки товаров, работ и услуг для обеспечения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E1 51690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lang w:val="en-US"/>
              </w:rPr>
            </w:pPr>
            <w:r w:rsidRPr="000E5DB0">
              <w:rPr>
                <w:b w:val="0"/>
                <w:bCs w:val="0"/>
              </w:rPr>
              <w:t>1568746,00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(за исключением расходов на оплату труда с начислениями)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E1 U1131</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253159,00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E1 U1131</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253159,00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E1 U1131</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253159,00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(в части расходов на оплату труда с начислениями)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E1 U1137</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4654400,00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E1 U1137</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4654400,00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E1 U1137</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4654400,00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(за исключением расходов на оплату труда с начислениями)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E1 U1291</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187000,00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Закупка товаров, работ и услуг для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E1 U1291</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187000,00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Иные закупки товаров, работ и услуг для обеспечения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E1 U1291</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187000,00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proofErr w:type="gramStart"/>
            <w:r w:rsidRPr="000E5DB0">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(в части расходов на оплату труда с начислениями)</w:t>
            </w:r>
            <w:proofErr w:type="gramEnd"/>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E1 U1297</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3620100,00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E1 U1297</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3620100,00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E1 U1297</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3620100,00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Реализация муниципальной программы в целях выполнения задач федерального проекта «Успех каждого ребенка»</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E2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1516253,00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E2 50970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1516253,00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E2 50970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1516253,00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E2 50970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1516253,00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Реализация муниципальной программы в целях выполнения задач федерального проекта «Цифровая образовательная среда»</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E4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3959900,50</w:t>
            </w:r>
          </w:p>
        </w:tc>
      </w:tr>
      <w:tr w:rsidR="00171A24" w:rsidRPr="000E5DB0" w:rsidTr="00171A24">
        <w:trPr>
          <w:trHeight w:val="69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E4 52100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3959900,50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Закупка товаров, работ и услуг для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E4 52100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3959900,50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Иные закупки товаров, работ и услуг для обеспечения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E4 52100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3959900,50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Обеспечение деятельности учреждений (оказание государственных услуг, выполнение работ)</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83 0 00 00000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4729611,49</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Обеспечение деятельности школ-детских садов, школ начальных, неполных средних и средних</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83 4 00 00000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4729611,49</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Погашение  кредиторской задолженности бюджетными учреждениями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83 4 00 07110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3178991,49</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 xml:space="preserve">Предоставление субсидий бюджетным, автономным учреждениям </w:t>
            </w:r>
            <w:r w:rsidRPr="000E5DB0">
              <w:rPr>
                <w:b w:val="0"/>
                <w:bCs w:val="0"/>
              </w:rPr>
              <w:lastRenderedPageBreak/>
              <w:t>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lastRenderedPageBreak/>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xml:space="preserve">83 4 00 </w:t>
            </w:r>
            <w:r w:rsidRPr="000E5DB0">
              <w:rPr>
                <w:b w:val="0"/>
                <w:bCs w:val="0"/>
              </w:rPr>
              <w:lastRenderedPageBreak/>
              <w:t>07110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lastRenderedPageBreak/>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3178991,49</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lastRenderedPageBreak/>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83 4 00 07110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3178991,49</w:t>
            </w:r>
          </w:p>
        </w:tc>
      </w:tr>
      <w:tr w:rsidR="00171A24" w:rsidRPr="000E5DB0" w:rsidTr="00171A24">
        <w:trPr>
          <w:trHeight w:val="69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proofErr w:type="gramStart"/>
            <w:r w:rsidRPr="000E5DB0">
              <w:rPr>
                <w:b w:val="0"/>
                <w:bCs w:val="0"/>
              </w:rPr>
              <w:t>Выполнении</w:t>
            </w:r>
            <w:proofErr w:type="gramEnd"/>
            <w:r w:rsidRPr="000E5DB0">
              <w:rPr>
                <w:b w:val="0"/>
                <w:bCs w:val="0"/>
              </w:rPr>
              <w:t xml:space="preserve"> полномочий по решению вопросов местного значения за счет средств субсидии из бюджетов муниципальный образований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83 4 00 93900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1550620,00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83 4 00 93900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1550620,00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83 4 00 93900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1550620,00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Расходы по исполнению отдельных обязательств</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84 0 00 00000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344907,00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Иные внепрограммные мероприятия</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84 5 00 00000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344907,00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Кредиторская задолженность</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84 5 01 00000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344907,00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Погашение кредиторской задолженности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84 5 01 00001</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344907,00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84 5 01 00001</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344907,00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02</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84 5 01 00001</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344907,00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Начальное профессиональное образование</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10552611,90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Муниципальная программа "Развитие образования Романовского муниципального района"</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10537451,54</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Подпрограмма "Развитие системы дополнительного образования"</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13 0 03 00000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10537451,54</w:t>
            </w:r>
          </w:p>
        </w:tc>
      </w:tr>
      <w:tr w:rsidR="00171A24" w:rsidRPr="000E5DB0" w:rsidTr="001B3B18">
        <w:trPr>
          <w:trHeight w:val="98"/>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 xml:space="preserve">Повышение </w:t>
            </w:r>
            <w:proofErr w:type="gramStart"/>
            <w:r w:rsidRPr="000E5DB0">
              <w:rPr>
                <w:b w:val="0"/>
                <w:bCs w:val="0"/>
              </w:rPr>
              <w:t>оплаты труда некоторых категорий работников муниципальных учреждений</w:t>
            </w:r>
            <w:proofErr w:type="gramEnd"/>
            <w:r w:rsidRPr="000E5DB0">
              <w:rPr>
                <w:b w:val="0"/>
                <w:bCs w:val="0"/>
              </w:rPr>
              <w:t xml:space="preserve"> в связи с увеличением минимального размера оплаты труда</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13 0 03 11100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34311,00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13 0 03 11100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34311,00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13 0 03 11100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620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34311,00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 xml:space="preserve">Обеспечение </w:t>
            </w:r>
            <w:proofErr w:type="gramStart"/>
            <w:r w:rsidRPr="000E5DB0">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13 0 03 72500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1090822,45</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13 0 03 72500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1090822,45</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13 0 03 72500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620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1090822,45</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 xml:space="preserve">Обеспечение сохранения достигнутых показателей повышения оплаты труда отдельных категорий работников бюджетной сферы </w:t>
            </w:r>
            <w:proofErr w:type="gramStart"/>
            <w:r w:rsidRPr="000E5DB0">
              <w:rPr>
                <w:b w:val="0"/>
                <w:bCs w:val="0"/>
              </w:rPr>
              <w:t xml:space="preserve">( </w:t>
            </w:r>
            <w:proofErr w:type="gramEnd"/>
            <w:r w:rsidRPr="000E5DB0">
              <w:rPr>
                <w:b w:val="0"/>
                <w:bCs w:val="0"/>
              </w:rPr>
              <w:t>в части повышения оплаты труда отдельным категориям бюджетной сферы с 1 сентября 2022 года)</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03 7252Д</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35405,00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03 7252Д</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35405,00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03 7252Д</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620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35405,00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Обеспечение надлежащего осуществления полномочий по решению вопросов местного значения</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13 0 03 79200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202486,77</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13 0 03 79200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202486,77</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13 0 03 79200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620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202486,77</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13 0 03 79994</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30000,00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13 0 03 79994</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30000,00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 xml:space="preserve">Субсидии автономным учреждениям на финансовое обеспечение государственного (муниципального) задания на оказание </w:t>
            </w:r>
            <w:r w:rsidRPr="000E5DB0">
              <w:rPr>
                <w:b w:val="0"/>
                <w:bCs w:val="0"/>
              </w:rPr>
              <w:lastRenderedPageBreak/>
              <w:t>государственных (муниципальных) услуг (выполнение работ)</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lastRenderedPageBreak/>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13 0 03 79994</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620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30000,00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lastRenderedPageBreak/>
              <w:t>Оснащение и укрепление материально-технической базы образовательных организаций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03 79Г40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600000,00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03 79Г40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600000,00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03 79Г40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620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600000,00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13 0 03 83500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6725524,82</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13 0 03 83500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6725524,82</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13 0 03 83500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620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6725524,82</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Обеспечение персонифицированного финансирования дополнительного образования детей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13 0 03 83800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1184079,64</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13 0 03 83800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1184079,64</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13 0 03 83800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630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1184079,64</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 xml:space="preserve">Обеспечение </w:t>
            </w:r>
            <w:proofErr w:type="gramStart"/>
            <w:r w:rsidRPr="000E5DB0">
              <w:rPr>
                <w:b w:val="0"/>
                <w:bCs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0E5DB0">
              <w:rPr>
                <w:b w:val="0"/>
                <w:bCs w:val="0"/>
              </w:rPr>
              <w:t xml:space="preserve"> за счет средств местного бюджета</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03 S2500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33726,86</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03 S2500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33726,86</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03 S2500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620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33726,86</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Обеспечение сохранения достигнутых показателей повышения оплаты труда отдельных категорий работников бюджетной сфер</w:t>
            </w:r>
            <w:proofErr w:type="gramStart"/>
            <w:r w:rsidRPr="000E5DB0">
              <w:rPr>
                <w:b w:val="0"/>
                <w:bCs w:val="0"/>
              </w:rPr>
              <w:t>ы(</w:t>
            </w:r>
            <w:proofErr w:type="gramEnd"/>
            <w:r w:rsidRPr="000E5DB0">
              <w:rPr>
                <w:b w:val="0"/>
                <w:bCs w:val="0"/>
              </w:rPr>
              <w:t xml:space="preserve"> в части повышения оплаты труда отдельным категориям бюджетной сферы с 1 сентября 2022 года)за счет средств местного бюджета</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03 S252Д</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1095,00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03 S252Д</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1095,00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03 S252Д</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620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1095,00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 xml:space="preserve">Оснащение и укрепление материально-технической базы образовательных организаций </w:t>
            </w:r>
            <w:proofErr w:type="gramStart"/>
            <w:r w:rsidRPr="000E5DB0">
              <w:rPr>
                <w:b w:val="0"/>
                <w:bCs w:val="0"/>
              </w:rPr>
              <w:t xml:space="preserve">( </w:t>
            </w:r>
            <w:proofErr w:type="gramEnd"/>
            <w:r w:rsidRPr="000E5DB0">
              <w:rPr>
                <w:b w:val="0"/>
                <w:bCs w:val="0"/>
              </w:rPr>
              <w:t>за счет средств местного бюджета)</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03 S9Г40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108700,00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03 S9Г40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108700,00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03 S9Г40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620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108700,00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 xml:space="preserve">Оснащение и укрепление материально-технической базы образовательных организаций </w:t>
            </w:r>
            <w:proofErr w:type="gramStart"/>
            <w:r w:rsidRPr="000E5DB0">
              <w:rPr>
                <w:b w:val="0"/>
                <w:bCs w:val="0"/>
              </w:rPr>
              <w:t xml:space="preserve">( </w:t>
            </w:r>
            <w:proofErr w:type="gramEnd"/>
            <w:r w:rsidRPr="000E5DB0">
              <w:rPr>
                <w:b w:val="0"/>
                <w:bCs w:val="0"/>
              </w:rPr>
              <w:t>за счет средств субсидии из городского поселения)</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03 S9Г45</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491300,00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03 S9Г45</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491300,00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03 S9Г45</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620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491300,00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Обеспечение деятельности учреждений (оказание государственных услуг, выполнение работ)</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83 0 00 00000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15160,36</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Обеспечение деятельности учреждений по внешкольной работе с детьми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83 5 00 00000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15160,36</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Погашение кредиторской задолженности бюджетными учреждениями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83 5 00 07110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15160,36</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83 5 00 07110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15160,36</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 xml:space="preserve">Субсидии автономным учреждениям на финансовое обеспечение государственного (муниципального) задания на оказание </w:t>
            </w:r>
            <w:r w:rsidRPr="000E5DB0">
              <w:rPr>
                <w:b w:val="0"/>
                <w:bCs w:val="0"/>
              </w:rPr>
              <w:lastRenderedPageBreak/>
              <w:t>государственных (муниципальных) услуг (выполнение работ)</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lastRenderedPageBreak/>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03</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83 5 00 07110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620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15160,36</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lastRenderedPageBreak/>
              <w:t>Профессиональная подготовка, переподготовка и повышение квалификации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91800,00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Муниципальная программа "Развитие образования Романовского муниципального района"</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86800,00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Подпрограмма "Развитие системы дошкольного образования"</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13 0 01 00000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10000,00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13 0 01 83300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10000,00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13 0 01 83300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10000,00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13 0 01 83300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10000,00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Подпрограмма "Развитие системы общего образования"</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13 0 02 00000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4500,00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13 0 02 83400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4500,00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13 0 02 83400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4500,00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13 0 02 83400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4500,00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Реализация муниципальной программы в целях выполнения задач федерального проекта «Цифровая образовательная среда»</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E4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72300,00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федерального проекта)</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E4 U1330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72300,00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E4 U1330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72300,00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E4 U1330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72300,00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Обеспечение деятельности учреждений (оказание государственных услуг, выполнение работ)</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83 0 00 00000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5000,0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83 1 00 00000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5000,0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Расходы на обеспечение деятельности муниципальных казенных учреждений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83 1 00 00200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5000,0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Закупка товаров, работ и услуг для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83 1 00 00200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5000,0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Иные закупки товаров, работ и услуг для обеспечения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83 1 00 00200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5000,0</w:t>
            </w:r>
          </w:p>
        </w:tc>
      </w:tr>
      <w:tr w:rsidR="00171A24" w:rsidRPr="000E5DB0" w:rsidTr="001B3B18">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Молодежная политика и оздоровление детей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349756,68</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Муниципальные программы</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11 0 00 00000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276577,75</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Муниципальная программа "Организация отдыха детей в каникулярное время "</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11 6 00 00000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276577,75</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Проведение оздоровительных мероприятий для детей и молодежи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11 6 00 00300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276577,75</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Закупка товаров, работ и услуг для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11 6 00 00300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18852,75</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Иные закупки товаров, работ и услуг для обеспечения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11 6 00 00300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18852,75</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11 6 00 00300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257725,00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11 6 00 00300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257725,00</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Муниципальная программа "Развитие образования Романовского муниципального района"</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73178,93</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Подпрограмма "Развитие системы общего образования"</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13 0 02 00000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20603,68</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 xml:space="preserve">Основное </w:t>
            </w:r>
            <w:proofErr w:type="spellStart"/>
            <w:r w:rsidRPr="000E5DB0">
              <w:rPr>
                <w:b w:val="0"/>
                <w:bCs w:val="0"/>
              </w:rPr>
              <w:t>мероприятие</w:t>
            </w:r>
            <w:proofErr w:type="gramStart"/>
            <w:r w:rsidRPr="000E5DB0">
              <w:rPr>
                <w:b w:val="0"/>
                <w:bCs w:val="0"/>
              </w:rPr>
              <w:t>:в</w:t>
            </w:r>
            <w:proofErr w:type="gramEnd"/>
            <w:r w:rsidRPr="000E5DB0">
              <w:rPr>
                <w:b w:val="0"/>
                <w:bCs w:val="0"/>
              </w:rPr>
              <w:t>ременное</w:t>
            </w:r>
            <w:proofErr w:type="spellEnd"/>
            <w:r w:rsidRPr="000E5DB0">
              <w:rPr>
                <w:b w:val="0"/>
                <w:bCs w:val="0"/>
              </w:rPr>
              <w:t xml:space="preserve"> трудоустройство несовершеннолетних граждан в возрасте от 14 до 18 лет</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13 0 02 10050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20603,68</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 xml:space="preserve">Предоставление субсидий бюджетным, автономным учреждениям </w:t>
            </w:r>
            <w:r w:rsidRPr="000E5DB0">
              <w:rPr>
                <w:b w:val="0"/>
                <w:bCs w:val="0"/>
              </w:rPr>
              <w:lastRenderedPageBreak/>
              <w:t>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lastRenderedPageBreak/>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xml:space="preserve">13 0 02 </w:t>
            </w:r>
            <w:r w:rsidRPr="000E5DB0">
              <w:rPr>
                <w:b w:val="0"/>
                <w:bCs w:val="0"/>
              </w:rPr>
              <w:lastRenderedPageBreak/>
              <w:t>10050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lastRenderedPageBreak/>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20603,68</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lastRenderedPageBreak/>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13 0 02 10050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20603,68</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Подпрограмма "Развитие системы дополнительного образования"</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13 0 03 00000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52575,25</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 xml:space="preserve">Основное </w:t>
            </w:r>
            <w:proofErr w:type="spellStart"/>
            <w:r w:rsidRPr="000E5DB0">
              <w:rPr>
                <w:b w:val="0"/>
                <w:bCs w:val="0"/>
              </w:rPr>
              <w:t>мероприятие</w:t>
            </w:r>
            <w:proofErr w:type="gramStart"/>
            <w:r w:rsidRPr="000E5DB0">
              <w:rPr>
                <w:b w:val="0"/>
                <w:bCs w:val="0"/>
              </w:rPr>
              <w:t>:в</w:t>
            </w:r>
            <w:proofErr w:type="gramEnd"/>
            <w:r w:rsidRPr="000E5DB0">
              <w:rPr>
                <w:b w:val="0"/>
                <w:bCs w:val="0"/>
              </w:rPr>
              <w:t>ременное</w:t>
            </w:r>
            <w:proofErr w:type="spellEnd"/>
            <w:r w:rsidRPr="000E5DB0">
              <w:rPr>
                <w:b w:val="0"/>
                <w:bCs w:val="0"/>
              </w:rPr>
              <w:t xml:space="preserve"> трудоустройство несовершеннолетних граждан в возрасте от 14 до 18 лет</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13 0 03 10050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52575,25</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13 0 03 10050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52575,25</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13 0 03 10050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620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52575,25</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Другие вопросы в области образования</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11202471,07</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Муниципальные программы</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11 0 00 00000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87300,00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МП "Развитие местного самоуправления "</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11 7 00 00000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87300,00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Реализация основных мероприятий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11 7 00 00010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87300,00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Закупка товаров, работ и услуг для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11 7 00 00010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87300,00</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Иные закупки товаров, работ и услуг для обеспечения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11 7 00 00010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87300,00</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Муниципальная программа "Развитие образования Романовского муниципального района"</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13 0 00 00000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202093,61</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Реализация муниципальной программы в целях выполнения задач федерального проекта "Патриотическое воспитание граждан"</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xml:space="preserve">13 0 </w:t>
            </w:r>
            <w:proofErr w:type="gramStart"/>
            <w:r w:rsidRPr="000E5DB0">
              <w:rPr>
                <w:b w:val="0"/>
                <w:bCs w:val="0"/>
              </w:rPr>
              <w:t>E</w:t>
            </w:r>
            <w:proofErr w:type="gramEnd"/>
            <w:r w:rsidRPr="000E5DB0">
              <w:rPr>
                <w:b w:val="0"/>
                <w:bCs w:val="0"/>
              </w:rPr>
              <w:t>В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202093,61</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 </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xml:space="preserve">13 0 </w:t>
            </w:r>
            <w:proofErr w:type="gramStart"/>
            <w:r w:rsidRPr="000E5DB0">
              <w:rPr>
                <w:b w:val="0"/>
                <w:bCs w:val="0"/>
              </w:rPr>
              <w:t>E</w:t>
            </w:r>
            <w:proofErr w:type="gramEnd"/>
            <w:r w:rsidRPr="000E5DB0">
              <w:rPr>
                <w:b w:val="0"/>
                <w:bCs w:val="0"/>
              </w:rPr>
              <w:t>В 5179F</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202093,61</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xml:space="preserve">13 0 </w:t>
            </w:r>
            <w:proofErr w:type="gramStart"/>
            <w:r w:rsidRPr="000E5DB0">
              <w:rPr>
                <w:b w:val="0"/>
                <w:bCs w:val="0"/>
              </w:rPr>
              <w:t>E</w:t>
            </w:r>
            <w:proofErr w:type="gramEnd"/>
            <w:r w:rsidRPr="000E5DB0">
              <w:rPr>
                <w:b w:val="0"/>
                <w:bCs w:val="0"/>
              </w:rPr>
              <w:t>В 5179F</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202093,61</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xml:space="preserve">13 0 </w:t>
            </w:r>
            <w:proofErr w:type="gramStart"/>
            <w:r w:rsidRPr="000E5DB0">
              <w:rPr>
                <w:b w:val="0"/>
                <w:bCs w:val="0"/>
              </w:rPr>
              <w:t>E</w:t>
            </w:r>
            <w:proofErr w:type="gramEnd"/>
            <w:r w:rsidRPr="000E5DB0">
              <w:rPr>
                <w:b w:val="0"/>
                <w:bCs w:val="0"/>
              </w:rPr>
              <w:t>В 5179F</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202093,61</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Выполнение функций органами местного самоуправления</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21 0 00 00000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1766494,26</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Обеспечение деятельности органов исполнительной власти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21 3 00 00000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1766494,26</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Расходы на обеспечение функций центрального аппарата</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21 3 00 02200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1766494,26</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21 3 00 02200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1766494,26</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Расходы на выплаты персоналу государственных (муниципальных) органов</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21 3 00 02200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120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1766494,26</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Исполнение переданных полномочий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26 0 00 00000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846718,53</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26 2 00 00000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846718,53</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26 2 00 76400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356318,53</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26 2 00 76400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317118,53</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Расходы на выплаты персоналу государственных (муниципальных) органов</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26 2 00 76400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120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317118,53</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lastRenderedPageBreak/>
              <w:t>Закупка товаров, работ и услуг для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26 2 00 76400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39200,00</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Иные закупки товаров, работ и услуг для обеспечения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26 2 00 76400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39200,00</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proofErr w:type="gramStart"/>
            <w:r w:rsidRPr="000E5DB0">
              <w:rPr>
                <w:b w:val="0"/>
                <w:bCs w:val="0"/>
              </w:rPr>
              <w:t xml:space="preserve"> ,</w:t>
            </w:r>
            <w:proofErr w:type="gramEnd"/>
            <w:r w:rsidRPr="000E5DB0">
              <w:rPr>
                <w:b w:val="0"/>
                <w:bCs w:val="0"/>
              </w:rPr>
              <w:t xml:space="preserve"> обеспечение деятельности штатных работников</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26 2 00 77120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356600,00</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26 2 00 77120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317400,00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Расходы на выплаты персоналу государственных (муниципальных) органов</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26 2 00 77120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120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317400,00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Закупка товаров, работ и услуг для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26 2 00 77120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39200,00</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Иные закупки товаров, работ и услуг для обеспечения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26 2 00 77120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39200,00</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образования</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26 2 00 77300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56000,00</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26 2 00 77300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50999,00</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Расходы на выплату персоналу казенных учреждений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26 2 00 77300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50999,00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Закупка товаров, работ и услуг для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26 2 00 77300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5001,00</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Иные закупки товаров, работ и услуг для обеспечения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26 2 00 77300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5001,00</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26 2 00 77800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77800,00</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26 2 00 77800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56900,00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Расходы на выплату персоналу казенных учреждений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26 2 00 77800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56900,00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Закупка товаров, работ и услуг для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26 2 00 77800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20900,00</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Иные закупки товаров, работ и услуг для обеспечения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26 2 00 77800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20900,00</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Обеспечение деятельности учреждений (оказание государственных услуг, выполнение работ)</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83 0 00 00000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8299864,67</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83 1 00 00000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8299864,67</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Расходы на обеспечение деятельности муниципальных казенных учреждений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83 1 00 00200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8281079,67</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83 1 00 00200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6667559,60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lastRenderedPageBreak/>
              <w:t>Расходы на выплату персоналу казенных учреждений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83 1 00 00200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6667559,60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Закупка товаров, работ и услуг для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83 1 00 00200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1612128,07</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Иные закупки товаров, работ и услуг для обеспечения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83 1 00 00200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1612128,07</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Иные бюджетные ассигнования</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83 1 00 00200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1392,00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Уплата налогов, сборов и других платежей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83 1 00 00200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850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1392,00</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Уплата земельного налога, налога на имущество и транспортного налога казенными учреждениями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83 1 00 03200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1629,00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Иные бюджетные ассигнования</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83 1 00 03200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1629,00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Уплата налогов, сборов и других платежей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83 1 00 03200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850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1629,00</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 xml:space="preserve">Повышение </w:t>
            </w:r>
            <w:proofErr w:type="gramStart"/>
            <w:r w:rsidRPr="000E5DB0">
              <w:rPr>
                <w:b w:val="0"/>
                <w:bCs w:val="0"/>
              </w:rPr>
              <w:t>оплаты труда некоторых категорий работников муниципальных учреждений</w:t>
            </w:r>
            <w:proofErr w:type="gramEnd"/>
            <w:r w:rsidRPr="000E5DB0">
              <w:rPr>
                <w:b w:val="0"/>
                <w:bCs w:val="0"/>
              </w:rPr>
              <w:t xml:space="preserve"> в связи с увеличением минимального размера оплаты труда</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83 1 00 11100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17156,00</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83 1 00 11100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17156,00</w:t>
            </w:r>
          </w:p>
        </w:tc>
      </w:tr>
      <w:tr w:rsidR="00171A24" w:rsidRPr="000E5DB0" w:rsidTr="00851BC3">
        <w:trPr>
          <w:trHeight w:val="166"/>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Расходы на выплату персоналу казенных учреждений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09</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83 1 00 11100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17156,00</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Социальная политика</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10</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470785,49</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Охрана семьи и детства</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10</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470785,49</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Исполнение переданных полномочий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10</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26 0 00 00000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470785,49</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10</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26 2 00 00000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470785,49</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10</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26 2 00 77900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470785,49</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Социальное обеспечение и иные выплаты населению</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10</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26 2 00 77900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300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470785,49</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Публичные нормативные социальные выплаты гражданам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203</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10</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26 2 00 77900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310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470785,49</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pPr>
            <w:r w:rsidRPr="000E5DB0">
              <w:t>Отдел культуры и кино администрации Романовского муниципального района Саратовской области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pPr>
            <w:r w:rsidRPr="000E5DB0">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pPr>
            <w:r w:rsidRPr="000E5DB0">
              <w:t> </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pPr>
            <w:r w:rsidRPr="000E5DB0">
              <w:t> </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pPr>
            <w:r w:rsidRPr="000E5DB0">
              <w:t> </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pPr>
            <w:r w:rsidRPr="000E5DB0">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pPr>
            <w:r w:rsidRPr="000E5DB0">
              <w:t>52414745,26</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Образование</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43700,00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Профессиональная подготовка, переподготовка и повышение квалификации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43700,00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МП "Развитие и сохранение культуры в Романовском муниципальном районе "</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32700,00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Подпрограмма "Организация культурно - досуговой деятельности"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14 0 02 00000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23100,00</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14 0 02 83600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23100,00</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14 0 02 83600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23100,00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14 0 02 83600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23100,00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Подпрограмма "Библиотечное обслуживание населения"</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14 0 03 00000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9600,00</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14 0 03 83700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9600,00</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14 0 03 83700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9600,00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lastRenderedPageBreak/>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14 0 03 83700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9600,00</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Обеспечение деятельности учреждений (оказание государственных услуг, выполнение работ)</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83 0 00 00000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11000,00</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83 1 00 00000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11000,00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Расходы на обеспечение деятельности муниципальных казенных учреждений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83 1 00 00200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11000,00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Закупка товаров, работ и услуг для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83 1 00 00200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11000,00</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Иные закупки товаров, работ и услуг для обеспечения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07</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05</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83 1 00 00200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11000,00</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КУЛЬТУРА И КИНЕМАТОГРАФИЯ</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52371045,26</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Культура</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43133789,90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МП "Развитие и сохранение культуры в Романовском муниципальном районе "</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42464862,89</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Подпрограмма "Организация культурно - досуговой деятельности"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14 0 02 00000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31024476,26</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 xml:space="preserve">Обеспечение </w:t>
            </w:r>
            <w:proofErr w:type="gramStart"/>
            <w:r w:rsidRPr="000E5DB0">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14 0 02 72500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7306164,74</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14 0 02 72500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7306164,74</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14 0 02 72500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7306164,74</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Обеспечение сохранения достигнутых показателей повышения оплаты труда отдельных категорий работников бюджетной сфер</w:t>
            </w:r>
            <w:proofErr w:type="gramStart"/>
            <w:r w:rsidRPr="000E5DB0">
              <w:rPr>
                <w:b w:val="0"/>
                <w:bCs w:val="0"/>
              </w:rPr>
              <w:t>ы(</w:t>
            </w:r>
            <w:proofErr w:type="gramEnd"/>
            <w:r w:rsidRPr="000E5DB0">
              <w:rPr>
                <w:b w:val="0"/>
                <w:bCs w:val="0"/>
              </w:rPr>
              <w:t xml:space="preserve"> в части повышения оплаты труда отдельным категориям бюджетной сферы с 1 сентября 2022 года)</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02 7252Д</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791382,40</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02 7252Д</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791382,40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02 7252Д</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791382,40</w:t>
            </w:r>
          </w:p>
        </w:tc>
      </w:tr>
      <w:tr w:rsidR="00171A24" w:rsidRPr="000E5DB0" w:rsidTr="00171A24">
        <w:trPr>
          <w:trHeight w:val="69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14 0 02 74020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1800000,00</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14 0 02 74020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1800000,00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14 0 02 74020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1800000,00</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Обеспечение надлежащего осуществления полномочий по решению вопросов местного значения</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14 0 02 79200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509188,07</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14 0 02 79200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509188,07</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14 0 02 79200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509188,07</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14 0 02 83600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13307924,64</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14 0 02 83600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13307924,64</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14 0 02 83600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13307924,64</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 xml:space="preserve">Субсидии из бюджета городского поселения бюджету муниципального </w:t>
            </w:r>
            <w:proofErr w:type="spellStart"/>
            <w:r w:rsidRPr="000E5DB0">
              <w:rPr>
                <w:b w:val="0"/>
                <w:bCs w:val="0"/>
              </w:rPr>
              <w:t>района</w:t>
            </w:r>
            <w:proofErr w:type="gramStart"/>
            <w:r w:rsidRPr="000E5DB0">
              <w:rPr>
                <w:b w:val="0"/>
                <w:bCs w:val="0"/>
              </w:rPr>
              <w:t>,в</w:t>
            </w:r>
            <w:proofErr w:type="spellEnd"/>
            <w:proofErr w:type="gramEnd"/>
            <w:r w:rsidRPr="000E5DB0">
              <w:rPr>
                <w:b w:val="0"/>
                <w:bCs w:val="0"/>
              </w:rPr>
              <w:t xml:space="preserve"> соответствии с заключенными соглашениями , на содержание учреждений социальной сферы</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14 0 02 83900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3724006,43</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14 0 02 83900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3724006,43</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14 0 02 83900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3724006,43</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02 L4670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3335370,00</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02 L4670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3335370,00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lastRenderedPageBreak/>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02 L4670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3335370,00</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 xml:space="preserve">Обеспечение </w:t>
            </w:r>
            <w:proofErr w:type="gramStart"/>
            <w:r w:rsidRPr="000E5DB0">
              <w:rPr>
                <w:b w:val="0"/>
                <w:bCs w:val="0"/>
              </w:rPr>
              <w:t>сохранения достигнутых показателей повышения оплаты труда отдельных категорий работников бюджетной сферы</w:t>
            </w:r>
            <w:proofErr w:type="gramEnd"/>
            <w:r w:rsidRPr="000E5DB0">
              <w:rPr>
                <w:b w:val="0"/>
                <w:bCs w:val="0"/>
              </w:rPr>
              <w:t xml:space="preserve"> за счет средств местного бюджета</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02 S2500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225963,88</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02 S2500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225963,88</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02 S2500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225963,88</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Обеспечение сохранения достигнутых показателей повышения оплаты труда отдельных категорий работников бюджетной сфер</w:t>
            </w:r>
            <w:proofErr w:type="gramStart"/>
            <w:r w:rsidRPr="000E5DB0">
              <w:rPr>
                <w:b w:val="0"/>
                <w:bCs w:val="0"/>
              </w:rPr>
              <w:t>ы(</w:t>
            </w:r>
            <w:proofErr w:type="gramEnd"/>
            <w:r w:rsidRPr="000E5DB0">
              <w:rPr>
                <w:b w:val="0"/>
                <w:bCs w:val="0"/>
              </w:rPr>
              <w:t xml:space="preserve"> в части повышения оплаты труда отдельным категориям бюджетной сферы с 1 сентября 2022 года)за счет средств местного бюджета</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02 S252Д</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24476,10</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02 S252Д</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24476,10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02 S252Д</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24476,10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Подпрограмма "Библиотечное обслуживание населения"</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14 0 03 00000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11389366,21</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 xml:space="preserve">Обеспечение </w:t>
            </w:r>
            <w:proofErr w:type="gramStart"/>
            <w:r w:rsidRPr="000E5DB0">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14 0 03 72500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4139235,26</w:t>
            </w:r>
          </w:p>
        </w:tc>
      </w:tr>
      <w:tr w:rsidR="00171A24" w:rsidRPr="000E5DB0" w:rsidTr="00171A24">
        <w:trPr>
          <w:trHeight w:val="69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14 0 03 72500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4139235,26</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14 0 03 72500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4139235,26</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Обеспечение сохранения достигнутых показателей повышения оплаты труда отдельных категорий работников бюджетной сфер</w:t>
            </w:r>
            <w:proofErr w:type="gramStart"/>
            <w:r w:rsidRPr="000E5DB0">
              <w:rPr>
                <w:b w:val="0"/>
                <w:bCs w:val="0"/>
              </w:rPr>
              <w:t>ы(</w:t>
            </w:r>
            <w:proofErr w:type="gramEnd"/>
            <w:r w:rsidRPr="000E5DB0">
              <w:rPr>
                <w:b w:val="0"/>
                <w:bCs w:val="0"/>
              </w:rPr>
              <w:t xml:space="preserve"> в части повышения оплаты труда отдельным категориям бюджетной сферы с 1 сентября 2022 года)</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03 7252Д</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505812,60</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03 7252Д</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505812,60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03 7252Д</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505812,60</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Обеспечение надлежащего осуществления полномочий по решению вопросов местного значения</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14 0 03 79200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46311,93</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14 0 03 79200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46311,93</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14 0 03 79200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46311,93</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03 7999У</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90000,00</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03 7999У</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90000,00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03 7999У</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90000,00</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14 0 03 83700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4627340,83</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14 0 03 83700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4627340,83</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14 0 03 83700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4627340,83</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 xml:space="preserve">Субсидии из бюджета городского поселения бюджету муниципального </w:t>
            </w:r>
            <w:proofErr w:type="spellStart"/>
            <w:r w:rsidRPr="000E5DB0">
              <w:rPr>
                <w:b w:val="0"/>
                <w:bCs w:val="0"/>
              </w:rPr>
              <w:t>района</w:t>
            </w:r>
            <w:proofErr w:type="gramStart"/>
            <w:r w:rsidRPr="000E5DB0">
              <w:rPr>
                <w:b w:val="0"/>
                <w:bCs w:val="0"/>
              </w:rPr>
              <w:t>,в</w:t>
            </w:r>
            <w:proofErr w:type="spellEnd"/>
            <w:proofErr w:type="gramEnd"/>
            <w:r w:rsidRPr="000E5DB0">
              <w:rPr>
                <w:b w:val="0"/>
                <w:bCs w:val="0"/>
              </w:rPr>
              <w:t xml:space="preserve"> соответствии с заключенными соглашениями , на содержание учреждений социальной сферы</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14 0 03 83900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1775993,57</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14 0 03 83900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1775993,57</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14 0 03 83900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1775993,57</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Государственная поддержка отрасли культуры (комплектование книжных фондов муниципальных общедоступных библиотек)</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03 L5191</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61010,00</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03 L5191</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61010,00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lastRenderedPageBreak/>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03 L5191</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61010,00</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 xml:space="preserve">Обеспечение </w:t>
            </w:r>
            <w:proofErr w:type="gramStart"/>
            <w:r w:rsidRPr="000E5DB0">
              <w:rPr>
                <w:b w:val="0"/>
                <w:bCs w:val="0"/>
              </w:rPr>
              <w:t>сохранения достигнутых показателей повышения оплаты труда отдельных категорий работников бюджетной сферы библиотечной системы</w:t>
            </w:r>
            <w:proofErr w:type="gramEnd"/>
            <w:r w:rsidRPr="000E5DB0">
              <w:rPr>
                <w:b w:val="0"/>
                <w:bCs w:val="0"/>
              </w:rPr>
              <w:t xml:space="preserve"> за счет средств местного бюджета</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03 S2500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128018,12</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03 S2500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128018,12</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03 S2500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128018,12</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Обеспечение сохранения достигнутых показателей повышения оплаты труда отдельных категорий работников бюджетной сфер</w:t>
            </w:r>
            <w:proofErr w:type="gramStart"/>
            <w:r w:rsidRPr="000E5DB0">
              <w:rPr>
                <w:b w:val="0"/>
                <w:bCs w:val="0"/>
              </w:rPr>
              <w:t>ы(</w:t>
            </w:r>
            <w:proofErr w:type="gramEnd"/>
            <w:r w:rsidRPr="000E5DB0">
              <w:rPr>
                <w:b w:val="0"/>
                <w:bCs w:val="0"/>
              </w:rPr>
              <w:t xml:space="preserve"> в части повышения оплаты труда отдельным категориям бюджетной сферы с 1 сентября 2022 года)за счет средств местного бюджета</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03 S252Д</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15643,90</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03 S252Д</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15643,90</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03 S252Д</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15643,90</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Реализация муниципальной программы в целях выполнения задач федерального проекта «Творческие люди»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A2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51020,42</w:t>
            </w:r>
          </w:p>
        </w:tc>
      </w:tr>
      <w:tr w:rsidR="00171A24" w:rsidRPr="000E5DB0" w:rsidTr="00171A24">
        <w:trPr>
          <w:trHeight w:val="69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Государственная поддержка отрасли культуры (государственная поддержка лучших работников сельских учреждений культуры)</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A2 55194</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51020,42</w:t>
            </w:r>
          </w:p>
        </w:tc>
      </w:tr>
      <w:tr w:rsidR="00171A24" w:rsidRPr="000E5DB0" w:rsidTr="00851BC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A2 55194</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51020,42</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14 0 A2 55194</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51020,42</w:t>
            </w:r>
          </w:p>
        </w:tc>
      </w:tr>
      <w:tr w:rsidR="00171A24" w:rsidRPr="000E5DB0" w:rsidTr="000E5DB0">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Обеспечение деятельности учреждений (оказание государственных услуг, выполнение работ)</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83 0 00 00000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668927,01</w:t>
            </w:r>
          </w:p>
        </w:tc>
      </w:tr>
      <w:tr w:rsidR="00171A24" w:rsidRPr="000E5DB0" w:rsidTr="000E5DB0">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Обеспечение деятельности дворцов и домов культуры, других учреждений культуры и средств массовой информации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83 6 00 00000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628455,58</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Погашение  кредиторской задолженности бюджетными учреждениями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83 6 00 07110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628455,58</w:t>
            </w:r>
          </w:p>
        </w:tc>
      </w:tr>
      <w:tr w:rsidR="00171A24" w:rsidRPr="000E5DB0" w:rsidTr="000E5DB0">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83 6 00 07110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628455,58</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83 6 00 07110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628455,58</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Обеспечение деятельности библиотек</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83 7 00 00000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40471,43</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Погашение кредиторской задолженности бюджетными учреждениями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83 7 00 07110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40471,43</w:t>
            </w:r>
          </w:p>
        </w:tc>
      </w:tr>
      <w:tr w:rsidR="00171A24" w:rsidRPr="000E5DB0" w:rsidTr="000E5DB0">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Предоставление субсидий бюджетным, автономным учреждениям и иным некоммерческим организациям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83 7 00 07110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40471,43</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Субсидии бюджетным учреждениям</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01</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83 7 00 07110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610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40471,43</w:t>
            </w:r>
          </w:p>
        </w:tc>
      </w:tr>
      <w:tr w:rsidR="00171A24" w:rsidRPr="000E5DB0" w:rsidTr="000E5DB0">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Другие вопросы в области культуры, кинематографии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9237255,36</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Выполнение функций органами местного самоуправления</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21 0 00 00000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917465,98</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Обеспечение деятельности органов исполнительной власти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21 3 00 00000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917465,98</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Расходы на обеспечение функций центрального аппарата</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21 3 00 02200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917465,98</w:t>
            </w:r>
          </w:p>
        </w:tc>
      </w:tr>
      <w:tr w:rsidR="00171A24" w:rsidRPr="000E5DB0" w:rsidTr="000E5DB0">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21 3 00 02200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917254,46</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Расходы на выплаты персоналу государственных (муниципальных) органов</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21 3 00 02200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120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917254,46</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Закупка товаров, работ и услуг для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21 3 00 02200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211,52</w:t>
            </w:r>
          </w:p>
        </w:tc>
      </w:tr>
      <w:tr w:rsidR="00171A24" w:rsidRPr="000E5DB0" w:rsidTr="000E5DB0">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Иные закупки товаров, работ и услуг для обеспечения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21 3 00 02200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211,52</w:t>
            </w:r>
          </w:p>
        </w:tc>
      </w:tr>
      <w:tr w:rsidR="00171A24" w:rsidRPr="000E5DB0" w:rsidTr="000E5DB0">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Обеспечение деятельности учреждений (оказание государственных услуг, выполнение работ)</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83 0 00 00000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8319789,38</w:t>
            </w:r>
          </w:p>
        </w:tc>
      </w:tr>
      <w:tr w:rsidR="00171A24" w:rsidRPr="000E5DB0" w:rsidTr="000E5DB0">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 xml:space="preserve">Обеспечение деятельности учебно-методических кабинетов, централизованных бухгалтерий, групп хозяйственного </w:t>
            </w:r>
            <w:r w:rsidRPr="000E5DB0">
              <w:rPr>
                <w:b w:val="0"/>
                <w:bCs w:val="0"/>
              </w:rPr>
              <w:lastRenderedPageBreak/>
              <w:t>обслуживания, учебных фильмотек, межшкольных учебно-производственных комбинатов, логопедических пунктов</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lastRenderedPageBreak/>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83 1 00 00000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8319789,38</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lastRenderedPageBreak/>
              <w:t>Расходы на обеспечение деятельности муниципальных казенных учреждений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83 1 00 00200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7945789,38</w:t>
            </w:r>
          </w:p>
        </w:tc>
      </w:tr>
      <w:tr w:rsidR="00171A24" w:rsidRPr="000E5DB0" w:rsidTr="000E5DB0">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83 1 00 00200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7690037,86</w:t>
            </w:r>
          </w:p>
        </w:tc>
      </w:tr>
      <w:tr w:rsidR="00171A24" w:rsidRPr="000E5DB0" w:rsidTr="000E5DB0">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Расходы на выплату персоналу казенных учреждений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83 1 00 00200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7690037,86</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Закупка товаров, работ и услуг для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83 1 00 00200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255459,41</w:t>
            </w:r>
          </w:p>
        </w:tc>
      </w:tr>
      <w:tr w:rsidR="00171A24" w:rsidRPr="000E5DB0" w:rsidTr="003C5963">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Иные закупки товаров, работ и услуг для обеспечения государственных (муниципальных) нужд</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83 1 00 00200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240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255459,41</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Иные бюджетные ассигнования</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83 1 00 00200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292,11</w:t>
            </w:r>
          </w:p>
        </w:tc>
      </w:tr>
      <w:tr w:rsidR="00171A24" w:rsidRPr="000E5DB0" w:rsidTr="00171A24">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Уплата налогов, сборов и других платежей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83 1 00 00200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850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292,11</w:t>
            </w:r>
          </w:p>
        </w:tc>
      </w:tr>
      <w:tr w:rsidR="00171A24" w:rsidRPr="000E5DB0" w:rsidTr="000E5DB0">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 xml:space="preserve">Повышение </w:t>
            </w:r>
            <w:proofErr w:type="gramStart"/>
            <w:r w:rsidRPr="000E5DB0">
              <w:rPr>
                <w:b w:val="0"/>
                <w:bCs w:val="0"/>
              </w:rPr>
              <w:t>оплаты труда некоторых категорий работников муниципальных учреждений</w:t>
            </w:r>
            <w:proofErr w:type="gramEnd"/>
            <w:r w:rsidRPr="000E5DB0">
              <w:rPr>
                <w:b w:val="0"/>
                <w:bCs w:val="0"/>
              </w:rPr>
              <w:t xml:space="preserve"> в связи с увеличением минимального размера оплаты труда</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83 1 00 11100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 </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374000,00</w:t>
            </w:r>
          </w:p>
        </w:tc>
      </w:tr>
      <w:tr w:rsidR="00171A24" w:rsidRPr="000E5DB0" w:rsidTr="000E5DB0">
        <w:trPr>
          <w:trHeight w:val="4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83 1 00 11100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100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374000,00</w:t>
            </w:r>
          </w:p>
        </w:tc>
      </w:tr>
      <w:tr w:rsidR="00171A24" w:rsidRPr="000E5DB0" w:rsidTr="00171A24">
        <w:trPr>
          <w:trHeight w:val="465"/>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5CA9" w:rsidRPr="000E5DB0" w:rsidRDefault="001F5CA9" w:rsidP="00171A24">
            <w:pPr>
              <w:widowControl/>
              <w:autoSpaceDE/>
              <w:autoSpaceDN/>
              <w:adjustRightInd/>
              <w:ind w:left="-57" w:right="-57"/>
              <w:rPr>
                <w:b w:val="0"/>
                <w:bCs w:val="0"/>
              </w:rPr>
            </w:pPr>
            <w:r w:rsidRPr="000E5DB0">
              <w:rPr>
                <w:b w:val="0"/>
                <w:bCs w:val="0"/>
              </w:rPr>
              <w:t>Расходы на выплату персоналу казенных учреждений</w:t>
            </w:r>
          </w:p>
        </w:tc>
        <w:tc>
          <w:tcPr>
            <w:tcW w:w="48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204</w:t>
            </w:r>
          </w:p>
        </w:tc>
        <w:tc>
          <w:tcPr>
            <w:tcW w:w="506"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08</w:t>
            </w:r>
          </w:p>
        </w:tc>
        <w:tc>
          <w:tcPr>
            <w:tcW w:w="475"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04</w:t>
            </w:r>
          </w:p>
        </w:tc>
        <w:tc>
          <w:tcPr>
            <w:tcW w:w="1071"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83 1 00 11100</w:t>
            </w:r>
          </w:p>
        </w:tc>
        <w:tc>
          <w:tcPr>
            <w:tcW w:w="648"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center"/>
              <w:rPr>
                <w:b w:val="0"/>
                <w:bCs w:val="0"/>
              </w:rPr>
            </w:pPr>
            <w:r w:rsidRPr="000E5DB0">
              <w:rPr>
                <w:b w:val="0"/>
                <w:bCs w:val="0"/>
              </w:rPr>
              <w:t>110</w:t>
            </w:r>
          </w:p>
        </w:tc>
        <w:tc>
          <w:tcPr>
            <w:tcW w:w="1252" w:type="dxa"/>
            <w:tcBorders>
              <w:top w:val="nil"/>
              <w:left w:val="nil"/>
              <w:bottom w:val="single" w:sz="4" w:space="0" w:color="auto"/>
              <w:right w:val="single" w:sz="4" w:space="0" w:color="auto"/>
            </w:tcBorders>
            <w:shd w:val="clear" w:color="auto" w:fill="auto"/>
            <w:noWrap/>
            <w:vAlign w:val="bottom"/>
            <w:hideMark/>
          </w:tcPr>
          <w:p w:rsidR="001F5CA9" w:rsidRPr="000E5DB0" w:rsidRDefault="001F5CA9" w:rsidP="00171A24">
            <w:pPr>
              <w:widowControl/>
              <w:autoSpaceDE/>
              <w:autoSpaceDN/>
              <w:adjustRightInd/>
              <w:ind w:left="-57" w:right="-57"/>
              <w:jc w:val="right"/>
              <w:rPr>
                <w:b w:val="0"/>
                <w:bCs w:val="0"/>
              </w:rPr>
            </w:pPr>
            <w:r w:rsidRPr="000E5DB0">
              <w:rPr>
                <w:b w:val="0"/>
                <w:bCs w:val="0"/>
              </w:rPr>
              <w:t>374000,00</w:t>
            </w:r>
          </w:p>
        </w:tc>
      </w:tr>
      <w:tr w:rsidR="001F5CA9" w:rsidRPr="000E5DB0" w:rsidTr="00171A24">
        <w:trPr>
          <w:trHeight w:val="58"/>
        </w:trPr>
        <w:tc>
          <w:tcPr>
            <w:tcW w:w="8995"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1F5CA9" w:rsidRPr="000E5DB0" w:rsidRDefault="001F5CA9" w:rsidP="00171A24">
            <w:pPr>
              <w:widowControl/>
              <w:autoSpaceDE/>
              <w:autoSpaceDN/>
              <w:adjustRightInd/>
              <w:ind w:left="-57" w:right="-57"/>
              <w:rPr>
                <w:b w:val="0"/>
                <w:bCs w:val="0"/>
              </w:rPr>
            </w:pPr>
            <w:r w:rsidRPr="000E5DB0">
              <w:t>Всего</w:t>
            </w:r>
          </w:p>
        </w:tc>
        <w:tc>
          <w:tcPr>
            <w:tcW w:w="1252" w:type="dxa"/>
            <w:tcBorders>
              <w:top w:val="single" w:sz="4" w:space="0" w:color="auto"/>
              <w:left w:val="nil"/>
              <w:bottom w:val="single" w:sz="4" w:space="0" w:color="auto"/>
              <w:right w:val="single" w:sz="4" w:space="0" w:color="auto"/>
            </w:tcBorders>
            <w:shd w:val="clear" w:color="auto" w:fill="auto"/>
            <w:noWrap/>
            <w:vAlign w:val="bottom"/>
          </w:tcPr>
          <w:p w:rsidR="001F5CA9" w:rsidRPr="000E5DB0" w:rsidRDefault="001F5CA9" w:rsidP="00171A24">
            <w:pPr>
              <w:widowControl/>
              <w:autoSpaceDE/>
              <w:autoSpaceDN/>
              <w:adjustRightInd/>
              <w:ind w:left="-57" w:right="-57"/>
              <w:jc w:val="right"/>
            </w:pPr>
            <w:r w:rsidRPr="000E5DB0">
              <w:t>351737095,35</w:t>
            </w:r>
          </w:p>
        </w:tc>
      </w:tr>
    </w:tbl>
    <w:p w:rsidR="00EA5DFF" w:rsidRPr="00851BC3" w:rsidRDefault="00EA5DFF" w:rsidP="00171A24">
      <w:pPr>
        <w:jc w:val="center"/>
        <w:rPr>
          <w:b w:val="0"/>
          <w:sz w:val="24"/>
          <w:szCs w:val="24"/>
        </w:rPr>
      </w:pPr>
    </w:p>
    <w:p w:rsidR="004E1CF3" w:rsidRPr="00851BC3" w:rsidRDefault="004E1CF3" w:rsidP="00171A24">
      <w:pPr>
        <w:jc w:val="center"/>
        <w:rPr>
          <w:b w:val="0"/>
          <w:sz w:val="24"/>
          <w:szCs w:val="24"/>
        </w:rPr>
      </w:pPr>
    </w:p>
    <w:p w:rsidR="00E80E31" w:rsidRPr="00851BC3" w:rsidRDefault="00E80E31" w:rsidP="00171A24">
      <w:pPr>
        <w:widowControl/>
        <w:autoSpaceDE/>
        <w:autoSpaceDN/>
        <w:adjustRightInd/>
        <w:ind w:left="6237"/>
        <w:rPr>
          <w:b w:val="0"/>
          <w:bCs w:val="0"/>
        </w:rPr>
      </w:pPr>
      <w:r w:rsidRPr="00851BC3">
        <w:rPr>
          <w:b w:val="0"/>
          <w:bCs w:val="0"/>
        </w:rPr>
        <w:t>Приложение 4 к решению</w:t>
      </w:r>
    </w:p>
    <w:p w:rsidR="00E80E31" w:rsidRPr="00851BC3" w:rsidRDefault="00E80E31" w:rsidP="00171A24">
      <w:pPr>
        <w:widowControl/>
        <w:autoSpaceDE/>
        <w:autoSpaceDN/>
        <w:adjustRightInd/>
        <w:ind w:left="6237"/>
        <w:rPr>
          <w:b w:val="0"/>
          <w:bCs w:val="0"/>
        </w:rPr>
      </w:pPr>
      <w:r w:rsidRPr="00851BC3">
        <w:rPr>
          <w:b w:val="0"/>
          <w:bCs w:val="0"/>
        </w:rPr>
        <w:t>Муниципального Собрания</w:t>
      </w:r>
    </w:p>
    <w:p w:rsidR="00303939" w:rsidRPr="00851BC3" w:rsidRDefault="00303939" w:rsidP="00171A24">
      <w:pPr>
        <w:widowControl/>
        <w:autoSpaceDE/>
        <w:adjustRightInd/>
        <w:ind w:left="6237"/>
        <w:rPr>
          <w:b w:val="0"/>
          <w:bCs w:val="0"/>
        </w:rPr>
      </w:pPr>
      <w:r w:rsidRPr="00851BC3">
        <w:rPr>
          <w:b w:val="0"/>
          <w:bCs w:val="0"/>
        </w:rPr>
        <w:t>от 28.03.2023 г. № 390</w:t>
      </w:r>
    </w:p>
    <w:p w:rsidR="00E80E31" w:rsidRPr="00851BC3" w:rsidRDefault="00E80E31" w:rsidP="00171A24">
      <w:pPr>
        <w:widowControl/>
        <w:autoSpaceDE/>
        <w:autoSpaceDN/>
        <w:adjustRightInd/>
        <w:ind w:firstLine="900"/>
        <w:rPr>
          <w:bCs w:val="0"/>
          <w:sz w:val="24"/>
          <w:szCs w:val="24"/>
        </w:rPr>
      </w:pPr>
    </w:p>
    <w:p w:rsidR="00E80E31" w:rsidRPr="00851BC3" w:rsidRDefault="00E80E31" w:rsidP="00171A24">
      <w:pPr>
        <w:keepNext/>
        <w:shd w:val="clear" w:color="auto" w:fill="FFFFFF"/>
        <w:jc w:val="center"/>
        <w:outlineLvl w:val="0"/>
        <w:rPr>
          <w:color w:val="000000"/>
          <w:sz w:val="24"/>
          <w:szCs w:val="24"/>
        </w:rPr>
      </w:pPr>
      <w:r w:rsidRPr="00851BC3">
        <w:rPr>
          <w:color w:val="000000"/>
          <w:sz w:val="24"/>
          <w:szCs w:val="24"/>
        </w:rPr>
        <w:t>Расходы бюджета Романовского муниципального района  за 20</w:t>
      </w:r>
      <w:r w:rsidR="009C6271" w:rsidRPr="00851BC3">
        <w:rPr>
          <w:color w:val="000000"/>
          <w:sz w:val="24"/>
          <w:szCs w:val="24"/>
        </w:rPr>
        <w:t>2</w:t>
      </w:r>
      <w:r w:rsidR="009D6F63" w:rsidRPr="00851BC3">
        <w:rPr>
          <w:color w:val="000000"/>
          <w:sz w:val="24"/>
          <w:szCs w:val="24"/>
        </w:rPr>
        <w:t>2</w:t>
      </w:r>
      <w:r w:rsidRPr="00851BC3">
        <w:rPr>
          <w:color w:val="000000"/>
          <w:sz w:val="24"/>
          <w:szCs w:val="24"/>
        </w:rPr>
        <w:t xml:space="preserve"> по разделам, подразделам классификации расходов</w:t>
      </w:r>
    </w:p>
    <w:p w:rsidR="00E80E31" w:rsidRPr="00851BC3" w:rsidRDefault="00E80E31" w:rsidP="00171A24">
      <w:pPr>
        <w:widowControl/>
        <w:autoSpaceDE/>
        <w:autoSpaceDN/>
        <w:adjustRightInd/>
        <w:ind w:firstLine="709"/>
        <w:jc w:val="right"/>
        <w:rPr>
          <w:bCs w:val="0"/>
          <w:sz w:val="24"/>
          <w:szCs w:val="24"/>
        </w:rPr>
      </w:pPr>
      <w:r w:rsidRPr="00851BC3">
        <w:rPr>
          <w:bCs w:val="0"/>
          <w:sz w:val="24"/>
          <w:szCs w:val="24"/>
        </w:rPr>
        <w:t>( рублей)</w:t>
      </w:r>
    </w:p>
    <w:tbl>
      <w:tblPr>
        <w:tblW w:w="10221" w:type="dxa"/>
        <w:tblInd w:w="93" w:type="dxa"/>
        <w:tblLayout w:type="fixed"/>
        <w:tblLook w:val="0000"/>
      </w:tblPr>
      <w:tblGrid>
        <w:gridCol w:w="7670"/>
        <w:gridCol w:w="992"/>
        <w:gridCol w:w="1559"/>
      </w:tblGrid>
      <w:tr w:rsidR="00742100" w:rsidRPr="000E5DB0" w:rsidTr="000E5DB0">
        <w:trPr>
          <w:trHeight w:val="230"/>
        </w:trPr>
        <w:tc>
          <w:tcPr>
            <w:tcW w:w="7670" w:type="dxa"/>
            <w:vMerge w:val="restart"/>
            <w:tcBorders>
              <w:top w:val="single" w:sz="4" w:space="0" w:color="auto"/>
              <w:left w:val="single" w:sz="4" w:space="0" w:color="auto"/>
              <w:bottom w:val="single" w:sz="4" w:space="0" w:color="auto"/>
              <w:right w:val="single" w:sz="4" w:space="0" w:color="auto"/>
            </w:tcBorders>
            <w:vAlign w:val="center"/>
          </w:tcPr>
          <w:p w:rsidR="00742100" w:rsidRPr="000E5DB0" w:rsidRDefault="00742100" w:rsidP="000E5DB0">
            <w:pPr>
              <w:widowControl/>
              <w:autoSpaceDE/>
              <w:autoSpaceDN/>
              <w:adjustRightInd/>
              <w:ind w:left="-57" w:right="-57"/>
              <w:jc w:val="center"/>
              <w:rPr>
                <w:b w:val="0"/>
                <w:bCs w:val="0"/>
              </w:rPr>
            </w:pPr>
            <w:r w:rsidRPr="000E5DB0">
              <w:rPr>
                <w:b w:val="0"/>
                <w:bCs w:val="0"/>
              </w:rPr>
              <w:t>Наименование показателя</w:t>
            </w:r>
          </w:p>
        </w:tc>
        <w:tc>
          <w:tcPr>
            <w:tcW w:w="992" w:type="dxa"/>
            <w:vMerge w:val="restart"/>
            <w:tcBorders>
              <w:top w:val="single" w:sz="4" w:space="0" w:color="auto"/>
              <w:left w:val="single" w:sz="4" w:space="0" w:color="auto"/>
              <w:bottom w:val="single" w:sz="4" w:space="0" w:color="000000"/>
              <w:right w:val="nil"/>
            </w:tcBorders>
            <w:vAlign w:val="center"/>
          </w:tcPr>
          <w:p w:rsidR="00742100" w:rsidRPr="000E5DB0" w:rsidRDefault="00742100" w:rsidP="000E5DB0">
            <w:pPr>
              <w:widowControl/>
              <w:autoSpaceDE/>
              <w:autoSpaceDN/>
              <w:adjustRightInd/>
              <w:ind w:left="-57" w:right="-57"/>
              <w:jc w:val="center"/>
              <w:rPr>
                <w:b w:val="0"/>
                <w:bCs w:val="0"/>
              </w:rPr>
            </w:pPr>
            <w:r w:rsidRPr="000E5DB0">
              <w:rPr>
                <w:b w:val="0"/>
                <w:bCs w:val="0"/>
              </w:rPr>
              <w:t>Раздел, подраздел</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742100" w:rsidRPr="000E5DB0" w:rsidRDefault="00742100" w:rsidP="000E5DB0">
            <w:pPr>
              <w:widowControl/>
              <w:autoSpaceDE/>
              <w:autoSpaceDN/>
              <w:adjustRightInd/>
              <w:ind w:left="-57" w:right="-57"/>
              <w:jc w:val="center"/>
              <w:rPr>
                <w:b w:val="0"/>
                <w:bCs w:val="0"/>
              </w:rPr>
            </w:pPr>
            <w:r w:rsidRPr="000E5DB0">
              <w:rPr>
                <w:b w:val="0"/>
                <w:bCs w:val="0"/>
              </w:rPr>
              <w:t xml:space="preserve">Сумма </w:t>
            </w:r>
          </w:p>
        </w:tc>
      </w:tr>
      <w:tr w:rsidR="00742100" w:rsidRPr="000E5DB0" w:rsidTr="000E5DB0">
        <w:trPr>
          <w:trHeight w:val="230"/>
        </w:trPr>
        <w:tc>
          <w:tcPr>
            <w:tcW w:w="7670" w:type="dxa"/>
            <w:vMerge/>
            <w:tcBorders>
              <w:top w:val="single" w:sz="4" w:space="0" w:color="auto"/>
              <w:left w:val="single" w:sz="4" w:space="0" w:color="auto"/>
              <w:bottom w:val="single" w:sz="4" w:space="0" w:color="auto"/>
              <w:right w:val="single" w:sz="4" w:space="0" w:color="auto"/>
            </w:tcBorders>
            <w:vAlign w:val="center"/>
          </w:tcPr>
          <w:p w:rsidR="00742100" w:rsidRPr="000E5DB0" w:rsidRDefault="00742100" w:rsidP="000E5DB0">
            <w:pPr>
              <w:widowControl/>
              <w:autoSpaceDE/>
              <w:autoSpaceDN/>
              <w:adjustRightInd/>
              <w:ind w:left="-57" w:right="-57"/>
              <w:rPr>
                <w:b w:val="0"/>
                <w:bCs w:val="0"/>
              </w:rPr>
            </w:pPr>
          </w:p>
        </w:tc>
        <w:tc>
          <w:tcPr>
            <w:tcW w:w="992" w:type="dxa"/>
            <w:vMerge/>
            <w:tcBorders>
              <w:top w:val="single" w:sz="4" w:space="0" w:color="auto"/>
              <w:left w:val="single" w:sz="4" w:space="0" w:color="auto"/>
              <w:bottom w:val="single" w:sz="4" w:space="0" w:color="000000"/>
              <w:right w:val="nil"/>
            </w:tcBorders>
            <w:vAlign w:val="center"/>
          </w:tcPr>
          <w:p w:rsidR="00742100" w:rsidRPr="000E5DB0" w:rsidRDefault="00742100" w:rsidP="000E5DB0">
            <w:pPr>
              <w:widowControl/>
              <w:autoSpaceDE/>
              <w:autoSpaceDN/>
              <w:adjustRightInd/>
              <w:ind w:left="-57" w:right="-57"/>
              <w:rPr>
                <w:b w:val="0"/>
                <w:bCs w:val="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742100" w:rsidRPr="000E5DB0" w:rsidRDefault="00742100" w:rsidP="000E5DB0">
            <w:pPr>
              <w:widowControl/>
              <w:autoSpaceDE/>
              <w:autoSpaceDN/>
              <w:adjustRightInd/>
              <w:ind w:left="-57" w:right="-57"/>
              <w:rPr>
                <w:b w:val="0"/>
                <w:bCs w:val="0"/>
              </w:rPr>
            </w:pPr>
          </w:p>
        </w:tc>
      </w:tr>
      <w:tr w:rsidR="00742100" w:rsidRPr="000E5DB0" w:rsidTr="000E5DB0">
        <w:trPr>
          <w:trHeight w:val="40"/>
        </w:trPr>
        <w:tc>
          <w:tcPr>
            <w:tcW w:w="7670" w:type="dxa"/>
            <w:tcBorders>
              <w:top w:val="single" w:sz="4" w:space="0" w:color="auto"/>
              <w:left w:val="single" w:sz="4" w:space="0" w:color="auto"/>
              <w:bottom w:val="nil"/>
              <w:right w:val="single" w:sz="4" w:space="0" w:color="auto"/>
            </w:tcBorders>
            <w:vAlign w:val="center"/>
          </w:tcPr>
          <w:p w:rsidR="00742100" w:rsidRPr="000E5DB0" w:rsidRDefault="00742100" w:rsidP="000E5DB0">
            <w:pPr>
              <w:widowControl/>
              <w:autoSpaceDE/>
              <w:autoSpaceDN/>
              <w:adjustRightInd/>
              <w:ind w:left="-57" w:right="-57"/>
              <w:jc w:val="center"/>
              <w:rPr>
                <w:b w:val="0"/>
                <w:bCs w:val="0"/>
              </w:rPr>
            </w:pPr>
            <w:r w:rsidRPr="000E5DB0">
              <w:rPr>
                <w:b w:val="0"/>
                <w:bCs w:val="0"/>
              </w:rPr>
              <w:t>1</w:t>
            </w:r>
          </w:p>
        </w:tc>
        <w:tc>
          <w:tcPr>
            <w:tcW w:w="992" w:type="dxa"/>
            <w:tcBorders>
              <w:top w:val="nil"/>
              <w:left w:val="nil"/>
              <w:bottom w:val="nil"/>
              <w:right w:val="single" w:sz="4" w:space="0" w:color="auto"/>
            </w:tcBorders>
            <w:vAlign w:val="center"/>
          </w:tcPr>
          <w:p w:rsidR="00742100" w:rsidRPr="000E5DB0" w:rsidRDefault="00742100" w:rsidP="000E5DB0">
            <w:pPr>
              <w:widowControl/>
              <w:autoSpaceDE/>
              <w:autoSpaceDN/>
              <w:adjustRightInd/>
              <w:ind w:left="-57" w:right="-57"/>
              <w:jc w:val="center"/>
              <w:rPr>
                <w:b w:val="0"/>
                <w:bCs w:val="0"/>
              </w:rPr>
            </w:pPr>
            <w:r w:rsidRPr="000E5DB0">
              <w:rPr>
                <w:b w:val="0"/>
                <w:bCs w:val="0"/>
              </w:rPr>
              <w:t>2</w:t>
            </w:r>
          </w:p>
        </w:tc>
        <w:tc>
          <w:tcPr>
            <w:tcW w:w="1559" w:type="dxa"/>
            <w:tcBorders>
              <w:top w:val="single" w:sz="4" w:space="0" w:color="auto"/>
              <w:left w:val="nil"/>
              <w:bottom w:val="nil"/>
              <w:right w:val="single" w:sz="4" w:space="0" w:color="auto"/>
            </w:tcBorders>
            <w:vAlign w:val="center"/>
          </w:tcPr>
          <w:p w:rsidR="00742100" w:rsidRPr="000E5DB0" w:rsidRDefault="00742100" w:rsidP="000E5DB0">
            <w:pPr>
              <w:widowControl/>
              <w:autoSpaceDE/>
              <w:autoSpaceDN/>
              <w:adjustRightInd/>
              <w:ind w:left="-57" w:right="-57"/>
              <w:jc w:val="center"/>
              <w:rPr>
                <w:b w:val="0"/>
                <w:bCs w:val="0"/>
              </w:rPr>
            </w:pPr>
            <w:r w:rsidRPr="000E5DB0">
              <w:rPr>
                <w:b w:val="0"/>
                <w:bCs w:val="0"/>
              </w:rPr>
              <w:t>3</w:t>
            </w:r>
          </w:p>
        </w:tc>
      </w:tr>
      <w:tr w:rsidR="00742100" w:rsidRPr="000E5DB0" w:rsidTr="000E5DB0">
        <w:trPr>
          <w:trHeight w:val="40"/>
        </w:trPr>
        <w:tc>
          <w:tcPr>
            <w:tcW w:w="7670" w:type="dxa"/>
            <w:tcBorders>
              <w:top w:val="single" w:sz="4" w:space="0" w:color="auto"/>
              <w:left w:val="single" w:sz="4" w:space="0" w:color="auto"/>
              <w:bottom w:val="single" w:sz="4" w:space="0" w:color="auto"/>
              <w:right w:val="single" w:sz="4" w:space="0" w:color="auto"/>
            </w:tcBorders>
            <w:vAlign w:val="bottom"/>
          </w:tcPr>
          <w:p w:rsidR="00742100" w:rsidRPr="000E5DB0" w:rsidRDefault="00742100" w:rsidP="000E5DB0">
            <w:pPr>
              <w:widowControl/>
              <w:autoSpaceDE/>
              <w:autoSpaceDN/>
              <w:adjustRightInd/>
              <w:ind w:left="-57" w:right="-57"/>
              <w:rPr>
                <w:bCs w:val="0"/>
              </w:rPr>
            </w:pPr>
            <w:r w:rsidRPr="000E5DB0">
              <w:rPr>
                <w:bCs w:val="0"/>
              </w:rPr>
              <w:t>Общегосударственные вопросы</w:t>
            </w:r>
          </w:p>
        </w:tc>
        <w:tc>
          <w:tcPr>
            <w:tcW w:w="992" w:type="dxa"/>
            <w:tcBorders>
              <w:top w:val="single" w:sz="4" w:space="0" w:color="auto"/>
              <w:left w:val="nil"/>
              <w:bottom w:val="single" w:sz="4" w:space="0" w:color="auto"/>
              <w:right w:val="single" w:sz="4" w:space="0" w:color="auto"/>
            </w:tcBorders>
            <w:vAlign w:val="bottom"/>
          </w:tcPr>
          <w:p w:rsidR="00742100" w:rsidRPr="000E5DB0" w:rsidRDefault="00742100" w:rsidP="000E5DB0">
            <w:pPr>
              <w:widowControl/>
              <w:autoSpaceDE/>
              <w:autoSpaceDN/>
              <w:adjustRightInd/>
              <w:ind w:left="-57" w:right="-57"/>
              <w:jc w:val="center"/>
              <w:rPr>
                <w:bCs w:val="0"/>
              </w:rPr>
            </w:pPr>
            <w:r w:rsidRPr="000E5DB0">
              <w:rPr>
                <w:bCs w:val="0"/>
              </w:rPr>
              <w:t>0100</w:t>
            </w:r>
          </w:p>
        </w:tc>
        <w:tc>
          <w:tcPr>
            <w:tcW w:w="1559" w:type="dxa"/>
            <w:tcBorders>
              <w:top w:val="single" w:sz="4" w:space="0" w:color="auto"/>
              <w:left w:val="nil"/>
              <w:bottom w:val="single" w:sz="4" w:space="0" w:color="auto"/>
              <w:right w:val="single" w:sz="4" w:space="0" w:color="auto"/>
            </w:tcBorders>
            <w:vAlign w:val="bottom"/>
          </w:tcPr>
          <w:p w:rsidR="00742100" w:rsidRPr="000E5DB0" w:rsidRDefault="009D6F63" w:rsidP="000E5DB0">
            <w:pPr>
              <w:widowControl/>
              <w:autoSpaceDE/>
              <w:autoSpaceDN/>
              <w:adjustRightInd/>
              <w:ind w:left="-57" w:right="-57"/>
              <w:jc w:val="center"/>
              <w:rPr>
                <w:bCs w:val="0"/>
                <w:lang w:val="en-US"/>
              </w:rPr>
            </w:pPr>
            <w:r w:rsidRPr="000E5DB0">
              <w:rPr>
                <w:bCs w:val="0"/>
              </w:rPr>
              <w:t>35906233,12</w:t>
            </w:r>
          </w:p>
        </w:tc>
      </w:tr>
      <w:tr w:rsidR="00742100" w:rsidRPr="000E5DB0" w:rsidTr="000E5DB0">
        <w:trPr>
          <w:trHeight w:val="300"/>
        </w:trPr>
        <w:tc>
          <w:tcPr>
            <w:tcW w:w="7670" w:type="dxa"/>
            <w:tcBorders>
              <w:top w:val="single" w:sz="4" w:space="0" w:color="auto"/>
              <w:left w:val="single" w:sz="4" w:space="0" w:color="auto"/>
              <w:bottom w:val="single" w:sz="4" w:space="0" w:color="auto"/>
              <w:right w:val="single" w:sz="4" w:space="0" w:color="auto"/>
            </w:tcBorders>
            <w:vAlign w:val="bottom"/>
          </w:tcPr>
          <w:p w:rsidR="00742100" w:rsidRPr="000E5DB0" w:rsidRDefault="00742100" w:rsidP="000E5DB0">
            <w:pPr>
              <w:widowControl/>
              <w:autoSpaceDE/>
              <w:autoSpaceDN/>
              <w:adjustRightInd/>
              <w:ind w:left="-57" w:right="-57"/>
              <w:rPr>
                <w:b w:val="0"/>
                <w:bCs w:val="0"/>
              </w:rPr>
            </w:pPr>
            <w:r w:rsidRPr="000E5DB0">
              <w:rPr>
                <w:b w:val="0"/>
              </w:rPr>
              <w:t>Функционирование должностного лица субъекта Российской Федерации и муниципального образования</w:t>
            </w:r>
          </w:p>
        </w:tc>
        <w:tc>
          <w:tcPr>
            <w:tcW w:w="992" w:type="dxa"/>
            <w:tcBorders>
              <w:top w:val="single" w:sz="4" w:space="0" w:color="auto"/>
              <w:left w:val="nil"/>
              <w:bottom w:val="single" w:sz="4" w:space="0" w:color="auto"/>
              <w:right w:val="single" w:sz="4" w:space="0" w:color="auto"/>
            </w:tcBorders>
            <w:vAlign w:val="bottom"/>
          </w:tcPr>
          <w:p w:rsidR="00742100" w:rsidRPr="000E5DB0" w:rsidRDefault="00742100" w:rsidP="000E5DB0">
            <w:pPr>
              <w:widowControl/>
              <w:autoSpaceDE/>
              <w:autoSpaceDN/>
              <w:adjustRightInd/>
              <w:ind w:left="-57" w:right="-57"/>
              <w:jc w:val="center"/>
              <w:rPr>
                <w:b w:val="0"/>
                <w:bCs w:val="0"/>
              </w:rPr>
            </w:pPr>
            <w:r w:rsidRPr="000E5DB0">
              <w:rPr>
                <w:b w:val="0"/>
                <w:bCs w:val="0"/>
              </w:rPr>
              <w:t>0102</w:t>
            </w:r>
          </w:p>
        </w:tc>
        <w:tc>
          <w:tcPr>
            <w:tcW w:w="1559" w:type="dxa"/>
            <w:tcBorders>
              <w:top w:val="single" w:sz="4" w:space="0" w:color="auto"/>
              <w:left w:val="nil"/>
              <w:bottom w:val="single" w:sz="4" w:space="0" w:color="auto"/>
              <w:right w:val="single" w:sz="4" w:space="0" w:color="auto"/>
            </w:tcBorders>
            <w:vAlign w:val="bottom"/>
          </w:tcPr>
          <w:p w:rsidR="00742100" w:rsidRPr="000E5DB0" w:rsidRDefault="009D6F63" w:rsidP="000E5DB0">
            <w:pPr>
              <w:widowControl/>
              <w:autoSpaceDE/>
              <w:autoSpaceDN/>
              <w:adjustRightInd/>
              <w:ind w:left="-57" w:right="-57"/>
              <w:jc w:val="center"/>
              <w:rPr>
                <w:b w:val="0"/>
                <w:bCs w:val="0"/>
              </w:rPr>
            </w:pPr>
            <w:r w:rsidRPr="000E5DB0">
              <w:rPr>
                <w:b w:val="0"/>
                <w:bCs w:val="0"/>
              </w:rPr>
              <w:t>2385158,65</w:t>
            </w:r>
          </w:p>
        </w:tc>
      </w:tr>
      <w:tr w:rsidR="00742100" w:rsidRPr="000E5DB0" w:rsidTr="000E5DB0">
        <w:trPr>
          <w:trHeight w:val="40"/>
        </w:trPr>
        <w:tc>
          <w:tcPr>
            <w:tcW w:w="7670" w:type="dxa"/>
            <w:tcBorders>
              <w:top w:val="nil"/>
              <w:left w:val="single" w:sz="4" w:space="0" w:color="auto"/>
              <w:bottom w:val="single" w:sz="4" w:space="0" w:color="auto"/>
              <w:right w:val="single" w:sz="4" w:space="0" w:color="auto"/>
            </w:tcBorders>
            <w:vAlign w:val="bottom"/>
          </w:tcPr>
          <w:p w:rsidR="00742100" w:rsidRPr="000E5DB0" w:rsidRDefault="00742100" w:rsidP="000E5DB0">
            <w:pPr>
              <w:widowControl/>
              <w:autoSpaceDE/>
              <w:autoSpaceDN/>
              <w:adjustRightInd/>
              <w:ind w:left="-57" w:right="-57"/>
              <w:rPr>
                <w:b w:val="0"/>
              </w:rPr>
            </w:pPr>
            <w:r w:rsidRPr="000E5DB0">
              <w:rPr>
                <w:b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92" w:type="dxa"/>
            <w:tcBorders>
              <w:top w:val="nil"/>
              <w:left w:val="nil"/>
              <w:bottom w:val="single" w:sz="4" w:space="0" w:color="auto"/>
              <w:right w:val="single" w:sz="4" w:space="0" w:color="auto"/>
            </w:tcBorders>
            <w:vAlign w:val="bottom"/>
          </w:tcPr>
          <w:p w:rsidR="00742100" w:rsidRPr="000E5DB0" w:rsidRDefault="00742100" w:rsidP="000E5DB0">
            <w:pPr>
              <w:widowControl/>
              <w:autoSpaceDE/>
              <w:autoSpaceDN/>
              <w:adjustRightInd/>
              <w:ind w:left="-57" w:right="-57"/>
              <w:jc w:val="center"/>
              <w:rPr>
                <w:b w:val="0"/>
              </w:rPr>
            </w:pPr>
            <w:r w:rsidRPr="000E5DB0">
              <w:rPr>
                <w:b w:val="0"/>
              </w:rPr>
              <w:t>0103</w:t>
            </w:r>
          </w:p>
        </w:tc>
        <w:tc>
          <w:tcPr>
            <w:tcW w:w="1559" w:type="dxa"/>
            <w:tcBorders>
              <w:top w:val="nil"/>
              <w:left w:val="nil"/>
              <w:bottom w:val="single" w:sz="4" w:space="0" w:color="auto"/>
              <w:right w:val="single" w:sz="4" w:space="0" w:color="auto"/>
            </w:tcBorders>
            <w:vAlign w:val="bottom"/>
          </w:tcPr>
          <w:p w:rsidR="00742100" w:rsidRPr="000E5DB0" w:rsidRDefault="009D6F63" w:rsidP="000E5DB0">
            <w:pPr>
              <w:widowControl/>
              <w:autoSpaceDE/>
              <w:autoSpaceDN/>
              <w:adjustRightInd/>
              <w:ind w:left="-57" w:right="-57"/>
              <w:jc w:val="center"/>
              <w:rPr>
                <w:b w:val="0"/>
              </w:rPr>
            </w:pPr>
            <w:r w:rsidRPr="000E5DB0">
              <w:rPr>
                <w:b w:val="0"/>
              </w:rPr>
              <w:t>1221012,22</w:t>
            </w:r>
          </w:p>
        </w:tc>
      </w:tr>
      <w:tr w:rsidR="00742100" w:rsidRPr="000E5DB0" w:rsidTr="000E5DB0">
        <w:trPr>
          <w:trHeight w:val="706"/>
        </w:trPr>
        <w:tc>
          <w:tcPr>
            <w:tcW w:w="7670" w:type="dxa"/>
            <w:tcBorders>
              <w:top w:val="single" w:sz="4" w:space="0" w:color="auto"/>
              <w:left w:val="single" w:sz="4" w:space="0" w:color="auto"/>
              <w:bottom w:val="single" w:sz="4" w:space="0" w:color="auto"/>
              <w:right w:val="single" w:sz="4" w:space="0" w:color="auto"/>
            </w:tcBorders>
            <w:vAlign w:val="bottom"/>
          </w:tcPr>
          <w:p w:rsidR="00742100" w:rsidRPr="000E5DB0" w:rsidRDefault="00742100" w:rsidP="000E5DB0">
            <w:pPr>
              <w:widowControl/>
              <w:autoSpaceDE/>
              <w:autoSpaceDN/>
              <w:adjustRightInd/>
              <w:ind w:left="-57" w:right="-57"/>
              <w:rPr>
                <w:b w:val="0"/>
              </w:rPr>
            </w:pPr>
            <w:r w:rsidRPr="000E5DB0">
              <w:rPr>
                <w:b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2" w:type="dxa"/>
            <w:tcBorders>
              <w:top w:val="single" w:sz="4" w:space="0" w:color="auto"/>
              <w:left w:val="single" w:sz="4" w:space="0" w:color="auto"/>
              <w:bottom w:val="single" w:sz="4" w:space="0" w:color="auto"/>
              <w:right w:val="single" w:sz="4" w:space="0" w:color="auto"/>
            </w:tcBorders>
            <w:vAlign w:val="bottom"/>
          </w:tcPr>
          <w:p w:rsidR="00742100" w:rsidRPr="000E5DB0" w:rsidRDefault="00742100" w:rsidP="000E5DB0">
            <w:pPr>
              <w:widowControl/>
              <w:autoSpaceDE/>
              <w:autoSpaceDN/>
              <w:adjustRightInd/>
              <w:ind w:left="-57" w:right="-57"/>
              <w:jc w:val="center"/>
              <w:rPr>
                <w:b w:val="0"/>
              </w:rPr>
            </w:pPr>
            <w:r w:rsidRPr="000E5DB0">
              <w:rPr>
                <w:b w:val="0"/>
              </w:rPr>
              <w:t>0104</w:t>
            </w:r>
          </w:p>
        </w:tc>
        <w:tc>
          <w:tcPr>
            <w:tcW w:w="1559" w:type="dxa"/>
            <w:tcBorders>
              <w:top w:val="single" w:sz="4" w:space="0" w:color="auto"/>
              <w:left w:val="single" w:sz="4" w:space="0" w:color="auto"/>
              <w:bottom w:val="single" w:sz="4" w:space="0" w:color="auto"/>
              <w:right w:val="single" w:sz="4" w:space="0" w:color="auto"/>
            </w:tcBorders>
            <w:vAlign w:val="bottom"/>
          </w:tcPr>
          <w:p w:rsidR="00742100" w:rsidRPr="000E5DB0" w:rsidRDefault="009D6F63" w:rsidP="000E5DB0">
            <w:pPr>
              <w:widowControl/>
              <w:autoSpaceDE/>
              <w:autoSpaceDN/>
              <w:adjustRightInd/>
              <w:ind w:left="-57" w:right="-57"/>
              <w:jc w:val="center"/>
              <w:rPr>
                <w:b w:val="0"/>
              </w:rPr>
            </w:pPr>
            <w:r w:rsidRPr="000E5DB0">
              <w:rPr>
                <w:b w:val="0"/>
              </w:rPr>
              <w:t>18263786,15</w:t>
            </w:r>
          </w:p>
        </w:tc>
      </w:tr>
      <w:tr w:rsidR="00742100" w:rsidRPr="000E5DB0" w:rsidTr="000E5DB0">
        <w:trPr>
          <w:trHeight w:val="133"/>
        </w:trPr>
        <w:tc>
          <w:tcPr>
            <w:tcW w:w="7670" w:type="dxa"/>
            <w:tcBorders>
              <w:top w:val="single" w:sz="4" w:space="0" w:color="auto"/>
              <w:left w:val="single" w:sz="4" w:space="0" w:color="auto"/>
              <w:bottom w:val="single" w:sz="4" w:space="0" w:color="auto"/>
              <w:right w:val="single" w:sz="4" w:space="0" w:color="auto"/>
            </w:tcBorders>
            <w:vAlign w:val="bottom"/>
          </w:tcPr>
          <w:p w:rsidR="00742100" w:rsidRPr="000E5DB0" w:rsidRDefault="00742100" w:rsidP="000E5DB0">
            <w:pPr>
              <w:widowControl/>
              <w:autoSpaceDE/>
              <w:autoSpaceDN/>
              <w:adjustRightInd/>
              <w:ind w:left="-57" w:right="-57"/>
              <w:rPr>
                <w:b w:val="0"/>
              </w:rPr>
            </w:pPr>
            <w:r w:rsidRPr="000E5DB0">
              <w:rPr>
                <w:b w:val="0"/>
              </w:rPr>
              <w:t>Судебная система</w:t>
            </w:r>
          </w:p>
        </w:tc>
        <w:tc>
          <w:tcPr>
            <w:tcW w:w="992" w:type="dxa"/>
            <w:tcBorders>
              <w:top w:val="single" w:sz="4" w:space="0" w:color="auto"/>
              <w:left w:val="nil"/>
              <w:bottom w:val="single" w:sz="4" w:space="0" w:color="auto"/>
              <w:right w:val="single" w:sz="4" w:space="0" w:color="auto"/>
            </w:tcBorders>
            <w:vAlign w:val="bottom"/>
          </w:tcPr>
          <w:p w:rsidR="00742100" w:rsidRPr="000E5DB0" w:rsidRDefault="00742100" w:rsidP="000E5DB0">
            <w:pPr>
              <w:widowControl/>
              <w:autoSpaceDE/>
              <w:autoSpaceDN/>
              <w:adjustRightInd/>
              <w:ind w:left="-57" w:right="-57"/>
              <w:jc w:val="center"/>
              <w:rPr>
                <w:b w:val="0"/>
              </w:rPr>
            </w:pPr>
            <w:r w:rsidRPr="000E5DB0">
              <w:rPr>
                <w:b w:val="0"/>
              </w:rPr>
              <w:t>0105</w:t>
            </w:r>
          </w:p>
        </w:tc>
        <w:tc>
          <w:tcPr>
            <w:tcW w:w="1559" w:type="dxa"/>
            <w:tcBorders>
              <w:top w:val="single" w:sz="4" w:space="0" w:color="auto"/>
              <w:left w:val="nil"/>
              <w:bottom w:val="single" w:sz="4" w:space="0" w:color="auto"/>
              <w:right w:val="single" w:sz="4" w:space="0" w:color="auto"/>
            </w:tcBorders>
            <w:vAlign w:val="bottom"/>
          </w:tcPr>
          <w:p w:rsidR="00742100" w:rsidRPr="000E5DB0" w:rsidRDefault="009D6F63" w:rsidP="000E5DB0">
            <w:pPr>
              <w:widowControl/>
              <w:autoSpaceDE/>
              <w:autoSpaceDN/>
              <w:adjustRightInd/>
              <w:ind w:left="-57" w:right="-57"/>
              <w:jc w:val="center"/>
              <w:rPr>
                <w:b w:val="0"/>
              </w:rPr>
            </w:pPr>
            <w:r w:rsidRPr="000E5DB0">
              <w:rPr>
                <w:b w:val="0"/>
              </w:rPr>
              <w:t>6900,00</w:t>
            </w:r>
          </w:p>
        </w:tc>
      </w:tr>
      <w:tr w:rsidR="00742100" w:rsidRPr="000E5DB0" w:rsidTr="000E5DB0">
        <w:trPr>
          <w:trHeight w:val="40"/>
        </w:trPr>
        <w:tc>
          <w:tcPr>
            <w:tcW w:w="7670" w:type="dxa"/>
            <w:tcBorders>
              <w:top w:val="nil"/>
              <w:left w:val="single" w:sz="4" w:space="0" w:color="auto"/>
              <w:bottom w:val="single" w:sz="4" w:space="0" w:color="auto"/>
              <w:right w:val="single" w:sz="4" w:space="0" w:color="auto"/>
            </w:tcBorders>
            <w:vAlign w:val="bottom"/>
          </w:tcPr>
          <w:p w:rsidR="00742100" w:rsidRPr="000E5DB0" w:rsidRDefault="00742100" w:rsidP="000E5DB0">
            <w:pPr>
              <w:widowControl/>
              <w:autoSpaceDE/>
              <w:autoSpaceDN/>
              <w:adjustRightInd/>
              <w:ind w:left="-57" w:right="-57"/>
              <w:rPr>
                <w:b w:val="0"/>
              </w:rPr>
            </w:pPr>
            <w:r w:rsidRPr="000E5DB0">
              <w:rPr>
                <w:b w:val="0"/>
              </w:rPr>
              <w:t>Обеспечение деятельности финансовых, налоговых и таможенных органов и органов финансового (финансово-бюджетного) надзора</w:t>
            </w:r>
          </w:p>
        </w:tc>
        <w:tc>
          <w:tcPr>
            <w:tcW w:w="992" w:type="dxa"/>
            <w:tcBorders>
              <w:top w:val="nil"/>
              <w:left w:val="nil"/>
              <w:bottom w:val="single" w:sz="4" w:space="0" w:color="auto"/>
              <w:right w:val="single" w:sz="4" w:space="0" w:color="auto"/>
            </w:tcBorders>
            <w:vAlign w:val="bottom"/>
          </w:tcPr>
          <w:p w:rsidR="00742100" w:rsidRPr="000E5DB0" w:rsidRDefault="00742100" w:rsidP="000E5DB0">
            <w:pPr>
              <w:widowControl/>
              <w:autoSpaceDE/>
              <w:autoSpaceDN/>
              <w:adjustRightInd/>
              <w:ind w:left="-57" w:right="-57"/>
              <w:jc w:val="center"/>
              <w:rPr>
                <w:b w:val="0"/>
              </w:rPr>
            </w:pPr>
            <w:r w:rsidRPr="000E5DB0">
              <w:rPr>
                <w:b w:val="0"/>
              </w:rPr>
              <w:t>0106</w:t>
            </w:r>
          </w:p>
        </w:tc>
        <w:tc>
          <w:tcPr>
            <w:tcW w:w="1559" w:type="dxa"/>
            <w:tcBorders>
              <w:top w:val="nil"/>
              <w:left w:val="nil"/>
              <w:bottom w:val="single" w:sz="4" w:space="0" w:color="auto"/>
              <w:right w:val="single" w:sz="4" w:space="0" w:color="auto"/>
            </w:tcBorders>
            <w:vAlign w:val="bottom"/>
          </w:tcPr>
          <w:p w:rsidR="00742100" w:rsidRPr="000E5DB0" w:rsidRDefault="009D6F63" w:rsidP="000E5DB0">
            <w:pPr>
              <w:widowControl/>
              <w:autoSpaceDE/>
              <w:autoSpaceDN/>
              <w:adjustRightInd/>
              <w:ind w:left="-57" w:right="-57"/>
              <w:jc w:val="center"/>
              <w:rPr>
                <w:b w:val="0"/>
              </w:rPr>
            </w:pPr>
            <w:r w:rsidRPr="000E5DB0">
              <w:rPr>
                <w:b w:val="0"/>
              </w:rPr>
              <w:t>6231737,03</w:t>
            </w:r>
          </w:p>
        </w:tc>
      </w:tr>
      <w:tr w:rsidR="00742100" w:rsidRPr="000E5DB0" w:rsidTr="000E5DB0">
        <w:trPr>
          <w:trHeight w:val="176"/>
        </w:trPr>
        <w:tc>
          <w:tcPr>
            <w:tcW w:w="7670" w:type="dxa"/>
            <w:tcBorders>
              <w:top w:val="nil"/>
              <w:left w:val="single" w:sz="4" w:space="0" w:color="auto"/>
              <w:bottom w:val="single" w:sz="4" w:space="0" w:color="auto"/>
              <w:right w:val="single" w:sz="4" w:space="0" w:color="auto"/>
            </w:tcBorders>
            <w:vAlign w:val="bottom"/>
          </w:tcPr>
          <w:p w:rsidR="00742100" w:rsidRPr="000E5DB0" w:rsidRDefault="00742100" w:rsidP="000E5DB0">
            <w:pPr>
              <w:widowControl/>
              <w:autoSpaceDE/>
              <w:autoSpaceDN/>
              <w:adjustRightInd/>
              <w:ind w:left="-57" w:right="-57"/>
              <w:rPr>
                <w:b w:val="0"/>
              </w:rPr>
            </w:pPr>
            <w:r w:rsidRPr="000E5DB0">
              <w:rPr>
                <w:b w:val="0"/>
              </w:rPr>
              <w:t>Другие общегосударственные вопросы</w:t>
            </w:r>
          </w:p>
        </w:tc>
        <w:tc>
          <w:tcPr>
            <w:tcW w:w="992" w:type="dxa"/>
            <w:tcBorders>
              <w:top w:val="nil"/>
              <w:left w:val="nil"/>
              <w:bottom w:val="single" w:sz="4" w:space="0" w:color="auto"/>
              <w:right w:val="single" w:sz="4" w:space="0" w:color="auto"/>
            </w:tcBorders>
            <w:vAlign w:val="bottom"/>
          </w:tcPr>
          <w:p w:rsidR="00742100" w:rsidRPr="000E5DB0" w:rsidRDefault="00742100" w:rsidP="000E5DB0">
            <w:pPr>
              <w:widowControl/>
              <w:autoSpaceDE/>
              <w:autoSpaceDN/>
              <w:adjustRightInd/>
              <w:ind w:left="-57" w:right="-57"/>
              <w:jc w:val="center"/>
              <w:rPr>
                <w:b w:val="0"/>
              </w:rPr>
            </w:pPr>
            <w:r w:rsidRPr="000E5DB0">
              <w:rPr>
                <w:b w:val="0"/>
              </w:rPr>
              <w:t>0113</w:t>
            </w:r>
          </w:p>
        </w:tc>
        <w:tc>
          <w:tcPr>
            <w:tcW w:w="1559" w:type="dxa"/>
            <w:tcBorders>
              <w:top w:val="nil"/>
              <w:left w:val="nil"/>
              <w:bottom w:val="single" w:sz="4" w:space="0" w:color="auto"/>
              <w:right w:val="single" w:sz="4" w:space="0" w:color="auto"/>
            </w:tcBorders>
            <w:vAlign w:val="bottom"/>
          </w:tcPr>
          <w:p w:rsidR="00742100" w:rsidRPr="000E5DB0" w:rsidRDefault="009D6F63" w:rsidP="000E5DB0">
            <w:pPr>
              <w:widowControl/>
              <w:autoSpaceDE/>
              <w:autoSpaceDN/>
              <w:adjustRightInd/>
              <w:ind w:left="-57" w:right="-57"/>
              <w:jc w:val="center"/>
              <w:rPr>
                <w:b w:val="0"/>
              </w:rPr>
            </w:pPr>
            <w:r w:rsidRPr="000E5DB0">
              <w:rPr>
                <w:b w:val="0"/>
              </w:rPr>
              <w:t>7797639,07</w:t>
            </w:r>
          </w:p>
        </w:tc>
      </w:tr>
      <w:tr w:rsidR="00742100" w:rsidRPr="000E5DB0" w:rsidTr="000E5DB0">
        <w:trPr>
          <w:trHeight w:val="221"/>
        </w:trPr>
        <w:tc>
          <w:tcPr>
            <w:tcW w:w="7670" w:type="dxa"/>
            <w:tcBorders>
              <w:top w:val="nil"/>
              <w:left w:val="single" w:sz="4" w:space="0" w:color="auto"/>
              <w:bottom w:val="single" w:sz="4" w:space="0" w:color="auto"/>
              <w:right w:val="single" w:sz="4" w:space="0" w:color="auto"/>
            </w:tcBorders>
            <w:vAlign w:val="bottom"/>
          </w:tcPr>
          <w:p w:rsidR="00742100" w:rsidRPr="000E5DB0" w:rsidRDefault="00742100" w:rsidP="000E5DB0">
            <w:pPr>
              <w:widowControl/>
              <w:autoSpaceDE/>
              <w:autoSpaceDN/>
              <w:adjustRightInd/>
              <w:ind w:left="-57" w:right="-57"/>
              <w:rPr>
                <w:bCs w:val="0"/>
              </w:rPr>
            </w:pPr>
            <w:r w:rsidRPr="000E5DB0">
              <w:rPr>
                <w:bCs w:val="0"/>
              </w:rPr>
              <w:t>Национальная безопасность и правоохранительная деятельность</w:t>
            </w:r>
          </w:p>
        </w:tc>
        <w:tc>
          <w:tcPr>
            <w:tcW w:w="992" w:type="dxa"/>
            <w:tcBorders>
              <w:top w:val="nil"/>
              <w:left w:val="nil"/>
              <w:bottom w:val="single" w:sz="4" w:space="0" w:color="auto"/>
              <w:right w:val="single" w:sz="4" w:space="0" w:color="auto"/>
            </w:tcBorders>
            <w:vAlign w:val="bottom"/>
          </w:tcPr>
          <w:p w:rsidR="00742100" w:rsidRPr="000E5DB0" w:rsidRDefault="00742100" w:rsidP="000E5DB0">
            <w:pPr>
              <w:widowControl/>
              <w:autoSpaceDE/>
              <w:autoSpaceDN/>
              <w:adjustRightInd/>
              <w:ind w:left="-57" w:right="-57"/>
              <w:jc w:val="center"/>
              <w:rPr>
                <w:bCs w:val="0"/>
              </w:rPr>
            </w:pPr>
            <w:r w:rsidRPr="000E5DB0">
              <w:rPr>
                <w:bCs w:val="0"/>
              </w:rPr>
              <w:t>0300</w:t>
            </w:r>
          </w:p>
        </w:tc>
        <w:tc>
          <w:tcPr>
            <w:tcW w:w="1559" w:type="dxa"/>
            <w:tcBorders>
              <w:top w:val="nil"/>
              <w:left w:val="nil"/>
              <w:bottom w:val="single" w:sz="4" w:space="0" w:color="auto"/>
              <w:right w:val="single" w:sz="4" w:space="0" w:color="auto"/>
            </w:tcBorders>
            <w:vAlign w:val="bottom"/>
          </w:tcPr>
          <w:p w:rsidR="00742100" w:rsidRPr="000E5DB0" w:rsidRDefault="009D6F63" w:rsidP="000E5DB0">
            <w:pPr>
              <w:widowControl/>
              <w:autoSpaceDE/>
              <w:autoSpaceDN/>
              <w:adjustRightInd/>
              <w:ind w:left="-57" w:right="-57"/>
              <w:jc w:val="center"/>
              <w:rPr>
                <w:bCs w:val="0"/>
              </w:rPr>
            </w:pPr>
            <w:r w:rsidRPr="000E5DB0">
              <w:rPr>
                <w:bCs w:val="0"/>
              </w:rPr>
              <w:t>1915325,28</w:t>
            </w:r>
          </w:p>
        </w:tc>
      </w:tr>
      <w:tr w:rsidR="00742100" w:rsidRPr="000E5DB0" w:rsidTr="000E5DB0">
        <w:trPr>
          <w:trHeight w:val="40"/>
        </w:trPr>
        <w:tc>
          <w:tcPr>
            <w:tcW w:w="7670" w:type="dxa"/>
            <w:tcBorders>
              <w:top w:val="nil"/>
              <w:left w:val="single" w:sz="4" w:space="0" w:color="auto"/>
              <w:bottom w:val="single" w:sz="4" w:space="0" w:color="auto"/>
              <w:right w:val="single" w:sz="4" w:space="0" w:color="auto"/>
            </w:tcBorders>
            <w:vAlign w:val="bottom"/>
          </w:tcPr>
          <w:p w:rsidR="00742100" w:rsidRPr="000E5DB0" w:rsidRDefault="00742100" w:rsidP="000E5DB0">
            <w:pPr>
              <w:widowControl/>
              <w:autoSpaceDE/>
              <w:autoSpaceDN/>
              <w:adjustRightInd/>
              <w:ind w:left="-57" w:right="-57"/>
              <w:rPr>
                <w:b w:val="0"/>
              </w:rPr>
            </w:pPr>
            <w:r w:rsidRPr="000E5DB0">
              <w:rPr>
                <w:b w:val="0"/>
              </w:rPr>
              <w:t>Защита населения и территории от последствий чрезвычайных ситуаций природного и техногенного характера, гражданская оборона</w:t>
            </w:r>
          </w:p>
        </w:tc>
        <w:tc>
          <w:tcPr>
            <w:tcW w:w="992" w:type="dxa"/>
            <w:tcBorders>
              <w:top w:val="nil"/>
              <w:left w:val="nil"/>
              <w:bottom w:val="single" w:sz="4" w:space="0" w:color="auto"/>
              <w:right w:val="single" w:sz="4" w:space="0" w:color="auto"/>
            </w:tcBorders>
            <w:vAlign w:val="bottom"/>
          </w:tcPr>
          <w:p w:rsidR="00742100" w:rsidRPr="000E5DB0" w:rsidRDefault="00742100" w:rsidP="000E5DB0">
            <w:pPr>
              <w:widowControl/>
              <w:autoSpaceDE/>
              <w:autoSpaceDN/>
              <w:adjustRightInd/>
              <w:ind w:left="-57" w:right="-57"/>
              <w:jc w:val="center"/>
              <w:rPr>
                <w:b w:val="0"/>
              </w:rPr>
            </w:pPr>
            <w:r w:rsidRPr="000E5DB0">
              <w:rPr>
                <w:b w:val="0"/>
              </w:rPr>
              <w:t>0309</w:t>
            </w:r>
          </w:p>
        </w:tc>
        <w:tc>
          <w:tcPr>
            <w:tcW w:w="1559" w:type="dxa"/>
            <w:tcBorders>
              <w:top w:val="nil"/>
              <w:left w:val="nil"/>
              <w:bottom w:val="single" w:sz="4" w:space="0" w:color="auto"/>
              <w:right w:val="single" w:sz="4" w:space="0" w:color="auto"/>
            </w:tcBorders>
            <w:vAlign w:val="bottom"/>
          </w:tcPr>
          <w:p w:rsidR="00742100" w:rsidRPr="000E5DB0" w:rsidRDefault="009D6F63" w:rsidP="000E5DB0">
            <w:pPr>
              <w:widowControl/>
              <w:autoSpaceDE/>
              <w:autoSpaceDN/>
              <w:adjustRightInd/>
              <w:ind w:left="-57" w:right="-57"/>
              <w:jc w:val="center"/>
              <w:rPr>
                <w:b w:val="0"/>
              </w:rPr>
            </w:pPr>
            <w:r w:rsidRPr="000E5DB0">
              <w:rPr>
                <w:b w:val="0"/>
              </w:rPr>
              <w:t>1915325,28</w:t>
            </w:r>
          </w:p>
        </w:tc>
      </w:tr>
      <w:tr w:rsidR="00742100" w:rsidRPr="000E5DB0" w:rsidTr="000E5DB0">
        <w:trPr>
          <w:trHeight w:val="197"/>
        </w:trPr>
        <w:tc>
          <w:tcPr>
            <w:tcW w:w="7670" w:type="dxa"/>
            <w:tcBorders>
              <w:top w:val="nil"/>
              <w:left w:val="single" w:sz="4" w:space="0" w:color="auto"/>
              <w:bottom w:val="single" w:sz="4" w:space="0" w:color="auto"/>
              <w:right w:val="single" w:sz="4" w:space="0" w:color="auto"/>
            </w:tcBorders>
            <w:vAlign w:val="bottom"/>
          </w:tcPr>
          <w:p w:rsidR="00742100" w:rsidRPr="000E5DB0" w:rsidRDefault="00742100" w:rsidP="000E5DB0">
            <w:pPr>
              <w:widowControl/>
              <w:autoSpaceDE/>
              <w:autoSpaceDN/>
              <w:adjustRightInd/>
              <w:ind w:left="-57" w:right="-57"/>
              <w:rPr>
                <w:bCs w:val="0"/>
              </w:rPr>
            </w:pPr>
            <w:r w:rsidRPr="000E5DB0">
              <w:rPr>
                <w:bCs w:val="0"/>
              </w:rPr>
              <w:t>Национальная экономика</w:t>
            </w:r>
          </w:p>
        </w:tc>
        <w:tc>
          <w:tcPr>
            <w:tcW w:w="992" w:type="dxa"/>
            <w:tcBorders>
              <w:top w:val="nil"/>
              <w:left w:val="nil"/>
              <w:bottom w:val="single" w:sz="4" w:space="0" w:color="auto"/>
              <w:right w:val="single" w:sz="4" w:space="0" w:color="auto"/>
            </w:tcBorders>
            <w:vAlign w:val="bottom"/>
          </w:tcPr>
          <w:p w:rsidR="00742100" w:rsidRPr="000E5DB0" w:rsidRDefault="00742100" w:rsidP="000E5DB0">
            <w:pPr>
              <w:widowControl/>
              <w:autoSpaceDE/>
              <w:autoSpaceDN/>
              <w:adjustRightInd/>
              <w:ind w:left="-57" w:right="-57"/>
              <w:jc w:val="center"/>
              <w:rPr>
                <w:bCs w:val="0"/>
              </w:rPr>
            </w:pPr>
            <w:r w:rsidRPr="000E5DB0">
              <w:rPr>
                <w:bCs w:val="0"/>
              </w:rPr>
              <w:t>0400</w:t>
            </w:r>
          </w:p>
        </w:tc>
        <w:tc>
          <w:tcPr>
            <w:tcW w:w="1559" w:type="dxa"/>
            <w:tcBorders>
              <w:top w:val="nil"/>
              <w:left w:val="nil"/>
              <w:bottom w:val="single" w:sz="4" w:space="0" w:color="auto"/>
              <w:right w:val="single" w:sz="4" w:space="0" w:color="auto"/>
            </w:tcBorders>
            <w:vAlign w:val="bottom"/>
          </w:tcPr>
          <w:p w:rsidR="00742100" w:rsidRPr="000E5DB0" w:rsidRDefault="009D6F63" w:rsidP="000E5DB0">
            <w:pPr>
              <w:widowControl/>
              <w:autoSpaceDE/>
              <w:autoSpaceDN/>
              <w:adjustRightInd/>
              <w:ind w:left="-57" w:right="-57"/>
              <w:jc w:val="center"/>
              <w:rPr>
                <w:bCs w:val="0"/>
              </w:rPr>
            </w:pPr>
            <w:r w:rsidRPr="000E5DB0">
              <w:rPr>
                <w:bCs w:val="0"/>
              </w:rPr>
              <w:t>12114810,32</w:t>
            </w:r>
          </w:p>
        </w:tc>
      </w:tr>
      <w:tr w:rsidR="00E238B8" w:rsidRPr="000E5DB0" w:rsidTr="000E5DB0">
        <w:trPr>
          <w:trHeight w:val="40"/>
        </w:trPr>
        <w:tc>
          <w:tcPr>
            <w:tcW w:w="7670" w:type="dxa"/>
            <w:tcBorders>
              <w:top w:val="nil"/>
              <w:left w:val="single" w:sz="4" w:space="0" w:color="auto"/>
              <w:bottom w:val="single" w:sz="4" w:space="0" w:color="auto"/>
              <w:right w:val="single" w:sz="4" w:space="0" w:color="auto"/>
            </w:tcBorders>
            <w:vAlign w:val="bottom"/>
          </w:tcPr>
          <w:p w:rsidR="00E238B8" w:rsidRPr="000E5DB0" w:rsidRDefault="00E238B8" w:rsidP="000E5DB0">
            <w:pPr>
              <w:widowControl/>
              <w:autoSpaceDE/>
              <w:autoSpaceDN/>
              <w:adjustRightInd/>
              <w:ind w:left="-57" w:right="-57"/>
              <w:rPr>
                <w:b w:val="0"/>
              </w:rPr>
            </w:pPr>
            <w:r w:rsidRPr="000E5DB0">
              <w:rPr>
                <w:b w:val="0"/>
              </w:rPr>
              <w:t>Сельское хозяйство и рыболовство</w:t>
            </w:r>
          </w:p>
        </w:tc>
        <w:tc>
          <w:tcPr>
            <w:tcW w:w="992" w:type="dxa"/>
            <w:tcBorders>
              <w:top w:val="nil"/>
              <w:left w:val="nil"/>
              <w:bottom w:val="single" w:sz="4" w:space="0" w:color="auto"/>
              <w:right w:val="single" w:sz="4" w:space="0" w:color="auto"/>
            </w:tcBorders>
            <w:vAlign w:val="bottom"/>
          </w:tcPr>
          <w:p w:rsidR="00E238B8" w:rsidRPr="000E5DB0" w:rsidRDefault="00E238B8" w:rsidP="000E5DB0">
            <w:pPr>
              <w:widowControl/>
              <w:autoSpaceDE/>
              <w:autoSpaceDN/>
              <w:adjustRightInd/>
              <w:ind w:left="-57" w:right="-57"/>
              <w:jc w:val="center"/>
              <w:rPr>
                <w:b w:val="0"/>
              </w:rPr>
            </w:pPr>
            <w:r w:rsidRPr="000E5DB0">
              <w:rPr>
                <w:b w:val="0"/>
              </w:rPr>
              <w:t>0405</w:t>
            </w:r>
          </w:p>
        </w:tc>
        <w:tc>
          <w:tcPr>
            <w:tcW w:w="1559" w:type="dxa"/>
            <w:tcBorders>
              <w:top w:val="nil"/>
              <w:left w:val="nil"/>
              <w:bottom w:val="single" w:sz="4" w:space="0" w:color="auto"/>
              <w:right w:val="single" w:sz="4" w:space="0" w:color="auto"/>
            </w:tcBorders>
            <w:vAlign w:val="bottom"/>
          </w:tcPr>
          <w:p w:rsidR="00E238B8" w:rsidRPr="000E5DB0" w:rsidRDefault="00E238B8" w:rsidP="000E5DB0">
            <w:pPr>
              <w:widowControl/>
              <w:autoSpaceDE/>
              <w:autoSpaceDN/>
              <w:adjustRightInd/>
              <w:ind w:left="-57" w:right="-57"/>
              <w:jc w:val="center"/>
              <w:rPr>
                <w:b w:val="0"/>
              </w:rPr>
            </w:pPr>
            <w:r w:rsidRPr="000E5DB0">
              <w:rPr>
                <w:b w:val="0"/>
              </w:rPr>
              <w:t>32900,00</w:t>
            </w:r>
          </w:p>
        </w:tc>
      </w:tr>
      <w:tr w:rsidR="00742100" w:rsidRPr="000E5DB0" w:rsidTr="000E5DB0">
        <w:trPr>
          <w:trHeight w:val="40"/>
        </w:trPr>
        <w:tc>
          <w:tcPr>
            <w:tcW w:w="7670" w:type="dxa"/>
            <w:tcBorders>
              <w:top w:val="nil"/>
              <w:left w:val="single" w:sz="4" w:space="0" w:color="auto"/>
              <w:bottom w:val="single" w:sz="4" w:space="0" w:color="auto"/>
              <w:right w:val="single" w:sz="4" w:space="0" w:color="auto"/>
            </w:tcBorders>
            <w:vAlign w:val="bottom"/>
          </w:tcPr>
          <w:p w:rsidR="00742100" w:rsidRPr="000E5DB0" w:rsidRDefault="00742100" w:rsidP="000E5DB0">
            <w:pPr>
              <w:widowControl/>
              <w:autoSpaceDE/>
              <w:autoSpaceDN/>
              <w:adjustRightInd/>
              <w:ind w:left="-57" w:right="-57"/>
              <w:rPr>
                <w:b w:val="0"/>
              </w:rPr>
            </w:pPr>
            <w:r w:rsidRPr="000E5DB0">
              <w:rPr>
                <w:b w:val="0"/>
              </w:rPr>
              <w:t>Дорожное хозяйство (дорожные фонды)</w:t>
            </w:r>
          </w:p>
        </w:tc>
        <w:tc>
          <w:tcPr>
            <w:tcW w:w="992" w:type="dxa"/>
            <w:tcBorders>
              <w:top w:val="nil"/>
              <w:left w:val="nil"/>
              <w:bottom w:val="single" w:sz="4" w:space="0" w:color="auto"/>
              <w:right w:val="single" w:sz="4" w:space="0" w:color="auto"/>
            </w:tcBorders>
            <w:vAlign w:val="bottom"/>
          </w:tcPr>
          <w:p w:rsidR="00742100" w:rsidRPr="000E5DB0" w:rsidRDefault="00742100" w:rsidP="000E5DB0">
            <w:pPr>
              <w:widowControl/>
              <w:autoSpaceDE/>
              <w:autoSpaceDN/>
              <w:adjustRightInd/>
              <w:ind w:left="-57" w:right="-57"/>
              <w:jc w:val="center"/>
              <w:rPr>
                <w:b w:val="0"/>
              </w:rPr>
            </w:pPr>
            <w:r w:rsidRPr="000E5DB0">
              <w:rPr>
                <w:b w:val="0"/>
              </w:rPr>
              <w:t>0409</w:t>
            </w:r>
          </w:p>
        </w:tc>
        <w:tc>
          <w:tcPr>
            <w:tcW w:w="1559" w:type="dxa"/>
            <w:tcBorders>
              <w:top w:val="nil"/>
              <w:left w:val="nil"/>
              <w:bottom w:val="single" w:sz="4" w:space="0" w:color="auto"/>
              <w:right w:val="single" w:sz="4" w:space="0" w:color="auto"/>
            </w:tcBorders>
            <w:vAlign w:val="bottom"/>
          </w:tcPr>
          <w:p w:rsidR="00742100" w:rsidRPr="000E5DB0" w:rsidRDefault="009D6F63" w:rsidP="000E5DB0">
            <w:pPr>
              <w:widowControl/>
              <w:autoSpaceDE/>
              <w:autoSpaceDN/>
              <w:adjustRightInd/>
              <w:ind w:left="-57" w:right="-57"/>
              <w:jc w:val="center"/>
              <w:rPr>
                <w:b w:val="0"/>
              </w:rPr>
            </w:pPr>
            <w:r w:rsidRPr="000E5DB0">
              <w:rPr>
                <w:b w:val="0"/>
              </w:rPr>
              <w:t>11887310,32</w:t>
            </w:r>
          </w:p>
        </w:tc>
      </w:tr>
      <w:tr w:rsidR="00742100" w:rsidRPr="000E5DB0" w:rsidTr="000E5DB0">
        <w:trPr>
          <w:trHeight w:val="45"/>
        </w:trPr>
        <w:tc>
          <w:tcPr>
            <w:tcW w:w="7670" w:type="dxa"/>
            <w:tcBorders>
              <w:top w:val="nil"/>
              <w:left w:val="single" w:sz="4" w:space="0" w:color="auto"/>
              <w:bottom w:val="single" w:sz="4" w:space="0" w:color="auto"/>
              <w:right w:val="single" w:sz="4" w:space="0" w:color="auto"/>
            </w:tcBorders>
            <w:vAlign w:val="bottom"/>
          </w:tcPr>
          <w:p w:rsidR="00742100" w:rsidRPr="000E5DB0" w:rsidRDefault="00742100" w:rsidP="000E5DB0">
            <w:pPr>
              <w:widowControl/>
              <w:autoSpaceDE/>
              <w:autoSpaceDN/>
              <w:adjustRightInd/>
              <w:ind w:left="-57" w:right="-57"/>
              <w:rPr>
                <w:b w:val="0"/>
              </w:rPr>
            </w:pPr>
            <w:r w:rsidRPr="000E5DB0">
              <w:rPr>
                <w:b w:val="0"/>
              </w:rPr>
              <w:t>Другие вопросы в области национальной экономики</w:t>
            </w:r>
          </w:p>
        </w:tc>
        <w:tc>
          <w:tcPr>
            <w:tcW w:w="992" w:type="dxa"/>
            <w:tcBorders>
              <w:top w:val="nil"/>
              <w:left w:val="nil"/>
              <w:bottom w:val="single" w:sz="4" w:space="0" w:color="auto"/>
              <w:right w:val="single" w:sz="4" w:space="0" w:color="auto"/>
            </w:tcBorders>
            <w:vAlign w:val="bottom"/>
          </w:tcPr>
          <w:p w:rsidR="00742100" w:rsidRPr="000E5DB0" w:rsidRDefault="00742100" w:rsidP="000E5DB0">
            <w:pPr>
              <w:widowControl/>
              <w:autoSpaceDE/>
              <w:autoSpaceDN/>
              <w:adjustRightInd/>
              <w:ind w:left="-57" w:right="-57"/>
              <w:jc w:val="center"/>
              <w:rPr>
                <w:b w:val="0"/>
              </w:rPr>
            </w:pPr>
            <w:r w:rsidRPr="000E5DB0">
              <w:rPr>
                <w:b w:val="0"/>
              </w:rPr>
              <w:t>0412</w:t>
            </w:r>
          </w:p>
        </w:tc>
        <w:tc>
          <w:tcPr>
            <w:tcW w:w="1559" w:type="dxa"/>
            <w:tcBorders>
              <w:top w:val="nil"/>
              <w:left w:val="nil"/>
              <w:bottom w:val="single" w:sz="4" w:space="0" w:color="auto"/>
              <w:right w:val="single" w:sz="4" w:space="0" w:color="auto"/>
            </w:tcBorders>
            <w:vAlign w:val="bottom"/>
          </w:tcPr>
          <w:p w:rsidR="00742100" w:rsidRPr="000E5DB0" w:rsidRDefault="009D6F63" w:rsidP="000E5DB0">
            <w:pPr>
              <w:widowControl/>
              <w:autoSpaceDE/>
              <w:autoSpaceDN/>
              <w:adjustRightInd/>
              <w:ind w:left="-57" w:right="-57"/>
              <w:jc w:val="center"/>
              <w:rPr>
                <w:b w:val="0"/>
              </w:rPr>
            </w:pPr>
            <w:r w:rsidRPr="000E5DB0">
              <w:rPr>
                <w:b w:val="0"/>
              </w:rPr>
              <w:t>194600,00</w:t>
            </w:r>
          </w:p>
        </w:tc>
      </w:tr>
      <w:tr w:rsidR="00742100" w:rsidRPr="000E5DB0" w:rsidTr="000E5DB0">
        <w:trPr>
          <w:trHeight w:val="235"/>
        </w:trPr>
        <w:tc>
          <w:tcPr>
            <w:tcW w:w="7670" w:type="dxa"/>
            <w:tcBorders>
              <w:top w:val="nil"/>
              <w:left w:val="single" w:sz="4" w:space="0" w:color="auto"/>
              <w:bottom w:val="single" w:sz="4" w:space="0" w:color="auto"/>
              <w:right w:val="single" w:sz="4" w:space="0" w:color="auto"/>
            </w:tcBorders>
            <w:vAlign w:val="bottom"/>
          </w:tcPr>
          <w:p w:rsidR="00742100" w:rsidRPr="000E5DB0" w:rsidRDefault="00742100" w:rsidP="000E5DB0">
            <w:pPr>
              <w:widowControl/>
              <w:autoSpaceDE/>
              <w:autoSpaceDN/>
              <w:adjustRightInd/>
              <w:ind w:left="-57" w:right="-57"/>
              <w:rPr>
                <w:bCs w:val="0"/>
              </w:rPr>
            </w:pPr>
            <w:r w:rsidRPr="000E5DB0">
              <w:rPr>
                <w:bCs w:val="0"/>
              </w:rPr>
              <w:t>Жилищно-коммунальное хозяйство</w:t>
            </w:r>
          </w:p>
        </w:tc>
        <w:tc>
          <w:tcPr>
            <w:tcW w:w="992" w:type="dxa"/>
            <w:tcBorders>
              <w:top w:val="nil"/>
              <w:left w:val="nil"/>
              <w:bottom w:val="single" w:sz="4" w:space="0" w:color="auto"/>
              <w:right w:val="single" w:sz="4" w:space="0" w:color="auto"/>
            </w:tcBorders>
            <w:vAlign w:val="bottom"/>
          </w:tcPr>
          <w:p w:rsidR="00742100" w:rsidRPr="000E5DB0" w:rsidRDefault="00742100" w:rsidP="000E5DB0">
            <w:pPr>
              <w:widowControl/>
              <w:autoSpaceDE/>
              <w:autoSpaceDN/>
              <w:adjustRightInd/>
              <w:ind w:left="-57" w:right="-57"/>
              <w:jc w:val="center"/>
              <w:rPr>
                <w:bCs w:val="0"/>
              </w:rPr>
            </w:pPr>
            <w:r w:rsidRPr="000E5DB0">
              <w:rPr>
                <w:bCs w:val="0"/>
              </w:rPr>
              <w:t>0500</w:t>
            </w:r>
          </w:p>
        </w:tc>
        <w:tc>
          <w:tcPr>
            <w:tcW w:w="1559" w:type="dxa"/>
            <w:tcBorders>
              <w:top w:val="nil"/>
              <w:left w:val="nil"/>
              <w:bottom w:val="single" w:sz="4" w:space="0" w:color="auto"/>
              <w:right w:val="single" w:sz="4" w:space="0" w:color="auto"/>
            </w:tcBorders>
            <w:vAlign w:val="bottom"/>
          </w:tcPr>
          <w:p w:rsidR="00742100" w:rsidRPr="000E5DB0" w:rsidRDefault="009D6F63" w:rsidP="000E5DB0">
            <w:pPr>
              <w:widowControl/>
              <w:autoSpaceDE/>
              <w:autoSpaceDN/>
              <w:adjustRightInd/>
              <w:ind w:left="-57" w:right="-57"/>
              <w:jc w:val="center"/>
              <w:rPr>
                <w:bCs w:val="0"/>
              </w:rPr>
            </w:pPr>
            <w:r w:rsidRPr="000E5DB0">
              <w:rPr>
                <w:bCs w:val="0"/>
              </w:rPr>
              <w:t>54722,72</w:t>
            </w:r>
          </w:p>
        </w:tc>
      </w:tr>
      <w:tr w:rsidR="00742100" w:rsidRPr="000E5DB0" w:rsidTr="000E5DB0">
        <w:trPr>
          <w:trHeight w:val="235"/>
        </w:trPr>
        <w:tc>
          <w:tcPr>
            <w:tcW w:w="7670" w:type="dxa"/>
            <w:tcBorders>
              <w:top w:val="nil"/>
              <w:left w:val="single" w:sz="4" w:space="0" w:color="auto"/>
              <w:bottom w:val="single" w:sz="4" w:space="0" w:color="auto"/>
              <w:right w:val="single" w:sz="4" w:space="0" w:color="auto"/>
            </w:tcBorders>
            <w:vAlign w:val="bottom"/>
          </w:tcPr>
          <w:p w:rsidR="00742100" w:rsidRPr="000E5DB0" w:rsidRDefault="00742100" w:rsidP="000E5DB0">
            <w:pPr>
              <w:widowControl/>
              <w:autoSpaceDE/>
              <w:autoSpaceDN/>
              <w:adjustRightInd/>
              <w:ind w:left="-57" w:right="-57"/>
              <w:rPr>
                <w:b w:val="0"/>
                <w:bCs w:val="0"/>
              </w:rPr>
            </w:pPr>
            <w:r w:rsidRPr="000E5DB0">
              <w:rPr>
                <w:b w:val="0"/>
                <w:bCs w:val="0"/>
              </w:rPr>
              <w:t>Жилищное хозяйство</w:t>
            </w:r>
          </w:p>
        </w:tc>
        <w:tc>
          <w:tcPr>
            <w:tcW w:w="992" w:type="dxa"/>
            <w:tcBorders>
              <w:top w:val="nil"/>
              <w:left w:val="nil"/>
              <w:bottom w:val="single" w:sz="4" w:space="0" w:color="auto"/>
              <w:right w:val="single" w:sz="4" w:space="0" w:color="auto"/>
            </w:tcBorders>
            <w:vAlign w:val="bottom"/>
          </w:tcPr>
          <w:p w:rsidR="00742100" w:rsidRPr="000E5DB0" w:rsidRDefault="00742100" w:rsidP="000E5DB0">
            <w:pPr>
              <w:widowControl/>
              <w:autoSpaceDE/>
              <w:autoSpaceDN/>
              <w:adjustRightInd/>
              <w:ind w:left="-57" w:right="-57"/>
              <w:jc w:val="center"/>
              <w:rPr>
                <w:b w:val="0"/>
                <w:bCs w:val="0"/>
              </w:rPr>
            </w:pPr>
            <w:r w:rsidRPr="000E5DB0">
              <w:rPr>
                <w:b w:val="0"/>
                <w:bCs w:val="0"/>
              </w:rPr>
              <w:t>0501</w:t>
            </w:r>
          </w:p>
        </w:tc>
        <w:tc>
          <w:tcPr>
            <w:tcW w:w="1559" w:type="dxa"/>
            <w:tcBorders>
              <w:top w:val="nil"/>
              <w:left w:val="nil"/>
              <w:bottom w:val="single" w:sz="4" w:space="0" w:color="auto"/>
              <w:right w:val="single" w:sz="4" w:space="0" w:color="auto"/>
            </w:tcBorders>
            <w:vAlign w:val="bottom"/>
          </w:tcPr>
          <w:p w:rsidR="00742100" w:rsidRPr="000E5DB0" w:rsidRDefault="009D6F63" w:rsidP="000E5DB0">
            <w:pPr>
              <w:widowControl/>
              <w:autoSpaceDE/>
              <w:autoSpaceDN/>
              <w:adjustRightInd/>
              <w:ind w:left="-57" w:right="-57"/>
              <w:jc w:val="center"/>
              <w:rPr>
                <w:b w:val="0"/>
                <w:bCs w:val="0"/>
              </w:rPr>
            </w:pPr>
            <w:r w:rsidRPr="000E5DB0">
              <w:rPr>
                <w:b w:val="0"/>
                <w:bCs w:val="0"/>
              </w:rPr>
              <w:t>54722,72</w:t>
            </w:r>
          </w:p>
        </w:tc>
      </w:tr>
      <w:tr w:rsidR="00742100" w:rsidRPr="000E5DB0" w:rsidTr="000E5DB0">
        <w:trPr>
          <w:trHeight w:val="235"/>
        </w:trPr>
        <w:tc>
          <w:tcPr>
            <w:tcW w:w="7670" w:type="dxa"/>
            <w:tcBorders>
              <w:top w:val="nil"/>
              <w:left w:val="single" w:sz="4" w:space="0" w:color="auto"/>
              <w:bottom w:val="single" w:sz="4" w:space="0" w:color="auto"/>
              <w:right w:val="single" w:sz="4" w:space="0" w:color="auto"/>
            </w:tcBorders>
            <w:vAlign w:val="bottom"/>
          </w:tcPr>
          <w:p w:rsidR="00742100" w:rsidRPr="000E5DB0" w:rsidRDefault="00742100" w:rsidP="000E5DB0">
            <w:pPr>
              <w:widowControl/>
              <w:autoSpaceDE/>
              <w:autoSpaceDN/>
              <w:adjustRightInd/>
              <w:ind w:left="-57" w:right="-57"/>
              <w:rPr>
                <w:bCs w:val="0"/>
              </w:rPr>
            </w:pPr>
            <w:r w:rsidRPr="000E5DB0">
              <w:rPr>
                <w:bCs w:val="0"/>
              </w:rPr>
              <w:t>Образование</w:t>
            </w:r>
          </w:p>
        </w:tc>
        <w:tc>
          <w:tcPr>
            <w:tcW w:w="992" w:type="dxa"/>
            <w:tcBorders>
              <w:top w:val="nil"/>
              <w:left w:val="nil"/>
              <w:bottom w:val="single" w:sz="4" w:space="0" w:color="auto"/>
              <w:right w:val="single" w:sz="4" w:space="0" w:color="auto"/>
            </w:tcBorders>
            <w:vAlign w:val="bottom"/>
          </w:tcPr>
          <w:p w:rsidR="00742100" w:rsidRPr="000E5DB0" w:rsidRDefault="00742100" w:rsidP="000E5DB0">
            <w:pPr>
              <w:widowControl/>
              <w:autoSpaceDE/>
              <w:autoSpaceDN/>
              <w:adjustRightInd/>
              <w:ind w:left="-57" w:right="-57"/>
              <w:jc w:val="center"/>
              <w:rPr>
                <w:bCs w:val="0"/>
              </w:rPr>
            </w:pPr>
            <w:r w:rsidRPr="000E5DB0">
              <w:rPr>
                <w:bCs w:val="0"/>
              </w:rPr>
              <w:t>0700</w:t>
            </w:r>
          </w:p>
        </w:tc>
        <w:tc>
          <w:tcPr>
            <w:tcW w:w="1559" w:type="dxa"/>
            <w:tcBorders>
              <w:top w:val="nil"/>
              <w:left w:val="nil"/>
              <w:bottom w:val="single" w:sz="4" w:space="0" w:color="auto"/>
              <w:right w:val="single" w:sz="4" w:space="0" w:color="auto"/>
            </w:tcBorders>
            <w:vAlign w:val="bottom"/>
          </w:tcPr>
          <w:p w:rsidR="00742100" w:rsidRPr="000E5DB0" w:rsidRDefault="009D6F63" w:rsidP="000E5DB0">
            <w:pPr>
              <w:widowControl/>
              <w:autoSpaceDE/>
              <w:autoSpaceDN/>
              <w:adjustRightInd/>
              <w:ind w:left="-57" w:right="-57"/>
              <w:jc w:val="center"/>
              <w:rPr>
                <w:bCs w:val="0"/>
              </w:rPr>
            </w:pPr>
            <w:r w:rsidRPr="000E5DB0">
              <w:rPr>
                <w:bCs w:val="0"/>
              </w:rPr>
              <w:t>243387967,58</w:t>
            </w:r>
          </w:p>
        </w:tc>
      </w:tr>
      <w:tr w:rsidR="00742100" w:rsidRPr="000E5DB0" w:rsidTr="000E5DB0">
        <w:trPr>
          <w:trHeight w:val="112"/>
        </w:trPr>
        <w:tc>
          <w:tcPr>
            <w:tcW w:w="7670" w:type="dxa"/>
            <w:tcBorders>
              <w:top w:val="nil"/>
              <w:left w:val="single" w:sz="4" w:space="0" w:color="auto"/>
              <w:bottom w:val="single" w:sz="4" w:space="0" w:color="auto"/>
              <w:right w:val="single" w:sz="4" w:space="0" w:color="auto"/>
            </w:tcBorders>
            <w:vAlign w:val="bottom"/>
          </w:tcPr>
          <w:p w:rsidR="00742100" w:rsidRPr="000E5DB0" w:rsidRDefault="00742100" w:rsidP="000E5DB0">
            <w:pPr>
              <w:widowControl/>
              <w:autoSpaceDE/>
              <w:autoSpaceDN/>
              <w:adjustRightInd/>
              <w:ind w:left="-57" w:right="-57"/>
              <w:rPr>
                <w:b w:val="0"/>
              </w:rPr>
            </w:pPr>
            <w:r w:rsidRPr="000E5DB0">
              <w:rPr>
                <w:b w:val="0"/>
              </w:rPr>
              <w:t>Дошкольное образование</w:t>
            </w:r>
          </w:p>
        </w:tc>
        <w:tc>
          <w:tcPr>
            <w:tcW w:w="992" w:type="dxa"/>
            <w:tcBorders>
              <w:top w:val="nil"/>
              <w:left w:val="nil"/>
              <w:bottom w:val="single" w:sz="4" w:space="0" w:color="auto"/>
              <w:right w:val="single" w:sz="4" w:space="0" w:color="auto"/>
            </w:tcBorders>
            <w:vAlign w:val="bottom"/>
          </w:tcPr>
          <w:p w:rsidR="00742100" w:rsidRPr="000E5DB0" w:rsidRDefault="00742100" w:rsidP="000E5DB0">
            <w:pPr>
              <w:widowControl/>
              <w:autoSpaceDE/>
              <w:autoSpaceDN/>
              <w:adjustRightInd/>
              <w:ind w:left="-57" w:right="-57"/>
              <w:jc w:val="center"/>
              <w:rPr>
                <w:b w:val="0"/>
              </w:rPr>
            </w:pPr>
            <w:r w:rsidRPr="000E5DB0">
              <w:rPr>
                <w:b w:val="0"/>
              </w:rPr>
              <w:t>0701</w:t>
            </w:r>
          </w:p>
        </w:tc>
        <w:tc>
          <w:tcPr>
            <w:tcW w:w="1559" w:type="dxa"/>
            <w:tcBorders>
              <w:top w:val="nil"/>
              <w:left w:val="nil"/>
              <w:bottom w:val="single" w:sz="4" w:space="0" w:color="auto"/>
              <w:right w:val="single" w:sz="4" w:space="0" w:color="auto"/>
            </w:tcBorders>
            <w:vAlign w:val="bottom"/>
          </w:tcPr>
          <w:p w:rsidR="00742100" w:rsidRPr="000E5DB0" w:rsidRDefault="009D6F63" w:rsidP="000E5DB0">
            <w:pPr>
              <w:widowControl/>
              <w:autoSpaceDE/>
              <w:autoSpaceDN/>
              <w:adjustRightInd/>
              <w:ind w:left="-57" w:right="-57"/>
              <w:jc w:val="center"/>
              <w:rPr>
                <w:b w:val="0"/>
              </w:rPr>
            </w:pPr>
            <w:r w:rsidRPr="000E5DB0">
              <w:rPr>
                <w:b w:val="0"/>
              </w:rPr>
              <w:t>42880705,</w:t>
            </w:r>
            <w:r w:rsidR="00E238B8" w:rsidRPr="000E5DB0">
              <w:rPr>
                <w:b w:val="0"/>
              </w:rPr>
              <w:t>5</w:t>
            </w:r>
            <w:r w:rsidRPr="000E5DB0">
              <w:rPr>
                <w:b w:val="0"/>
              </w:rPr>
              <w:t>3</w:t>
            </w:r>
          </w:p>
        </w:tc>
      </w:tr>
      <w:tr w:rsidR="00742100" w:rsidRPr="000E5DB0" w:rsidTr="000E5DB0">
        <w:trPr>
          <w:trHeight w:val="191"/>
        </w:trPr>
        <w:tc>
          <w:tcPr>
            <w:tcW w:w="7670" w:type="dxa"/>
            <w:tcBorders>
              <w:top w:val="nil"/>
              <w:left w:val="single" w:sz="4" w:space="0" w:color="auto"/>
              <w:bottom w:val="single" w:sz="4" w:space="0" w:color="auto"/>
              <w:right w:val="single" w:sz="4" w:space="0" w:color="auto"/>
            </w:tcBorders>
            <w:vAlign w:val="bottom"/>
          </w:tcPr>
          <w:p w:rsidR="00742100" w:rsidRPr="000E5DB0" w:rsidRDefault="00742100" w:rsidP="000E5DB0">
            <w:pPr>
              <w:widowControl/>
              <w:autoSpaceDE/>
              <w:autoSpaceDN/>
              <w:adjustRightInd/>
              <w:ind w:left="-57" w:right="-57"/>
              <w:rPr>
                <w:b w:val="0"/>
              </w:rPr>
            </w:pPr>
            <w:r w:rsidRPr="000E5DB0">
              <w:rPr>
                <w:b w:val="0"/>
              </w:rPr>
              <w:t>Общее образование</w:t>
            </w:r>
          </w:p>
        </w:tc>
        <w:tc>
          <w:tcPr>
            <w:tcW w:w="992" w:type="dxa"/>
            <w:tcBorders>
              <w:top w:val="nil"/>
              <w:left w:val="nil"/>
              <w:bottom w:val="single" w:sz="4" w:space="0" w:color="auto"/>
              <w:right w:val="single" w:sz="4" w:space="0" w:color="auto"/>
            </w:tcBorders>
            <w:vAlign w:val="bottom"/>
          </w:tcPr>
          <w:p w:rsidR="00742100" w:rsidRPr="000E5DB0" w:rsidRDefault="00742100" w:rsidP="000E5DB0">
            <w:pPr>
              <w:widowControl/>
              <w:autoSpaceDE/>
              <w:autoSpaceDN/>
              <w:adjustRightInd/>
              <w:ind w:left="-57" w:right="-57"/>
              <w:jc w:val="center"/>
              <w:rPr>
                <w:b w:val="0"/>
              </w:rPr>
            </w:pPr>
            <w:r w:rsidRPr="000E5DB0">
              <w:rPr>
                <w:b w:val="0"/>
              </w:rPr>
              <w:t>0702</w:t>
            </w:r>
          </w:p>
        </w:tc>
        <w:tc>
          <w:tcPr>
            <w:tcW w:w="1559" w:type="dxa"/>
            <w:tcBorders>
              <w:top w:val="nil"/>
              <w:left w:val="nil"/>
              <w:bottom w:val="single" w:sz="4" w:space="0" w:color="auto"/>
              <w:right w:val="single" w:sz="4" w:space="0" w:color="auto"/>
            </w:tcBorders>
            <w:vAlign w:val="bottom"/>
          </w:tcPr>
          <w:p w:rsidR="00742100" w:rsidRPr="000E5DB0" w:rsidRDefault="009D6F63" w:rsidP="000E5DB0">
            <w:pPr>
              <w:widowControl/>
              <w:autoSpaceDE/>
              <w:autoSpaceDN/>
              <w:adjustRightInd/>
              <w:ind w:left="-57" w:right="-57"/>
              <w:jc w:val="center"/>
              <w:rPr>
                <w:b w:val="0"/>
              </w:rPr>
            </w:pPr>
            <w:r w:rsidRPr="000E5DB0">
              <w:rPr>
                <w:b w:val="0"/>
              </w:rPr>
              <w:t>178220322,40</w:t>
            </w:r>
          </w:p>
        </w:tc>
      </w:tr>
      <w:tr w:rsidR="00742100" w:rsidRPr="000E5DB0" w:rsidTr="000E5DB0">
        <w:trPr>
          <w:trHeight w:val="169"/>
        </w:trPr>
        <w:tc>
          <w:tcPr>
            <w:tcW w:w="7670" w:type="dxa"/>
            <w:tcBorders>
              <w:top w:val="nil"/>
              <w:left w:val="single" w:sz="4" w:space="0" w:color="auto"/>
              <w:bottom w:val="single" w:sz="4" w:space="0" w:color="auto"/>
              <w:right w:val="single" w:sz="4" w:space="0" w:color="auto"/>
            </w:tcBorders>
            <w:vAlign w:val="bottom"/>
          </w:tcPr>
          <w:p w:rsidR="00742100" w:rsidRPr="000E5DB0" w:rsidRDefault="00742100" w:rsidP="000E5DB0">
            <w:pPr>
              <w:widowControl/>
              <w:autoSpaceDE/>
              <w:autoSpaceDN/>
              <w:adjustRightInd/>
              <w:ind w:left="-57" w:right="-57"/>
              <w:rPr>
                <w:b w:val="0"/>
              </w:rPr>
            </w:pPr>
            <w:r w:rsidRPr="000E5DB0">
              <w:rPr>
                <w:b w:val="0"/>
                <w:bCs w:val="0"/>
                <w:color w:val="000000"/>
              </w:rPr>
              <w:t>Дополнительное образование детей</w:t>
            </w:r>
          </w:p>
        </w:tc>
        <w:tc>
          <w:tcPr>
            <w:tcW w:w="992" w:type="dxa"/>
            <w:tcBorders>
              <w:top w:val="nil"/>
              <w:left w:val="nil"/>
              <w:bottom w:val="single" w:sz="4" w:space="0" w:color="auto"/>
              <w:right w:val="single" w:sz="4" w:space="0" w:color="auto"/>
            </w:tcBorders>
            <w:vAlign w:val="bottom"/>
          </w:tcPr>
          <w:p w:rsidR="00742100" w:rsidRPr="000E5DB0" w:rsidRDefault="00742100" w:rsidP="000E5DB0">
            <w:pPr>
              <w:widowControl/>
              <w:autoSpaceDE/>
              <w:autoSpaceDN/>
              <w:adjustRightInd/>
              <w:ind w:left="-57" w:right="-57"/>
              <w:jc w:val="center"/>
              <w:rPr>
                <w:b w:val="0"/>
              </w:rPr>
            </w:pPr>
            <w:r w:rsidRPr="000E5DB0">
              <w:rPr>
                <w:b w:val="0"/>
              </w:rPr>
              <w:t>0703</w:t>
            </w:r>
          </w:p>
        </w:tc>
        <w:tc>
          <w:tcPr>
            <w:tcW w:w="1559" w:type="dxa"/>
            <w:tcBorders>
              <w:top w:val="nil"/>
              <w:left w:val="nil"/>
              <w:bottom w:val="single" w:sz="4" w:space="0" w:color="auto"/>
              <w:right w:val="single" w:sz="4" w:space="0" w:color="auto"/>
            </w:tcBorders>
            <w:vAlign w:val="bottom"/>
          </w:tcPr>
          <w:p w:rsidR="00742100" w:rsidRPr="000E5DB0" w:rsidRDefault="009D6F63" w:rsidP="000E5DB0">
            <w:pPr>
              <w:widowControl/>
              <w:autoSpaceDE/>
              <w:autoSpaceDN/>
              <w:adjustRightInd/>
              <w:ind w:left="-57" w:right="-57"/>
              <w:jc w:val="center"/>
              <w:rPr>
                <w:b w:val="0"/>
              </w:rPr>
            </w:pPr>
            <w:r w:rsidRPr="000E5DB0">
              <w:rPr>
                <w:b w:val="0"/>
              </w:rPr>
              <w:t>10552611,90</w:t>
            </w:r>
          </w:p>
        </w:tc>
      </w:tr>
      <w:tr w:rsidR="007C125C" w:rsidRPr="000E5DB0" w:rsidTr="000E5DB0">
        <w:trPr>
          <w:trHeight w:val="169"/>
        </w:trPr>
        <w:tc>
          <w:tcPr>
            <w:tcW w:w="7670" w:type="dxa"/>
            <w:tcBorders>
              <w:top w:val="nil"/>
              <w:left w:val="single" w:sz="4" w:space="0" w:color="auto"/>
              <w:bottom w:val="single" w:sz="4" w:space="0" w:color="auto"/>
              <w:right w:val="single" w:sz="4" w:space="0" w:color="auto"/>
            </w:tcBorders>
            <w:vAlign w:val="bottom"/>
          </w:tcPr>
          <w:p w:rsidR="007C125C" w:rsidRPr="000E5DB0" w:rsidRDefault="007C125C" w:rsidP="000E5DB0">
            <w:pPr>
              <w:widowControl/>
              <w:autoSpaceDE/>
              <w:autoSpaceDN/>
              <w:adjustRightInd/>
              <w:ind w:left="-57" w:right="-57"/>
              <w:rPr>
                <w:b w:val="0"/>
                <w:bCs w:val="0"/>
                <w:color w:val="000000"/>
              </w:rPr>
            </w:pPr>
            <w:r w:rsidRPr="000E5DB0">
              <w:rPr>
                <w:b w:val="0"/>
                <w:bCs w:val="0"/>
                <w:color w:val="000000"/>
              </w:rPr>
              <w:lastRenderedPageBreak/>
              <w:t>Профессиональная подготовка, переподготовка и повышение квалификации</w:t>
            </w:r>
          </w:p>
        </w:tc>
        <w:tc>
          <w:tcPr>
            <w:tcW w:w="992" w:type="dxa"/>
            <w:tcBorders>
              <w:top w:val="nil"/>
              <w:left w:val="nil"/>
              <w:bottom w:val="single" w:sz="4" w:space="0" w:color="auto"/>
              <w:right w:val="single" w:sz="4" w:space="0" w:color="auto"/>
            </w:tcBorders>
            <w:vAlign w:val="bottom"/>
          </w:tcPr>
          <w:p w:rsidR="007C125C" w:rsidRPr="000E5DB0" w:rsidRDefault="007C125C" w:rsidP="000E5DB0">
            <w:pPr>
              <w:widowControl/>
              <w:autoSpaceDE/>
              <w:autoSpaceDN/>
              <w:adjustRightInd/>
              <w:ind w:left="-57" w:right="-57"/>
              <w:jc w:val="center"/>
              <w:rPr>
                <w:b w:val="0"/>
              </w:rPr>
            </w:pPr>
            <w:r w:rsidRPr="000E5DB0">
              <w:rPr>
                <w:b w:val="0"/>
              </w:rPr>
              <w:t>0705</w:t>
            </w:r>
          </w:p>
        </w:tc>
        <w:tc>
          <w:tcPr>
            <w:tcW w:w="1559" w:type="dxa"/>
            <w:tcBorders>
              <w:top w:val="nil"/>
              <w:left w:val="nil"/>
              <w:bottom w:val="single" w:sz="4" w:space="0" w:color="auto"/>
              <w:right w:val="single" w:sz="4" w:space="0" w:color="auto"/>
            </w:tcBorders>
            <w:vAlign w:val="bottom"/>
          </w:tcPr>
          <w:p w:rsidR="007C125C" w:rsidRPr="000E5DB0" w:rsidRDefault="009D6F63" w:rsidP="000E5DB0">
            <w:pPr>
              <w:widowControl/>
              <w:autoSpaceDE/>
              <w:autoSpaceDN/>
              <w:adjustRightInd/>
              <w:ind w:left="-57" w:right="-57"/>
              <w:jc w:val="center"/>
              <w:rPr>
                <w:b w:val="0"/>
              </w:rPr>
            </w:pPr>
            <w:r w:rsidRPr="000E5DB0">
              <w:rPr>
                <w:b w:val="0"/>
              </w:rPr>
              <w:t>182100,00</w:t>
            </w:r>
          </w:p>
        </w:tc>
      </w:tr>
      <w:tr w:rsidR="00623762" w:rsidRPr="000E5DB0" w:rsidTr="000E5DB0">
        <w:trPr>
          <w:trHeight w:val="73"/>
        </w:trPr>
        <w:tc>
          <w:tcPr>
            <w:tcW w:w="7670" w:type="dxa"/>
            <w:tcBorders>
              <w:top w:val="nil"/>
              <w:left w:val="single" w:sz="4" w:space="0" w:color="auto"/>
              <w:bottom w:val="single" w:sz="4" w:space="0" w:color="auto"/>
              <w:right w:val="single" w:sz="4" w:space="0" w:color="auto"/>
            </w:tcBorders>
            <w:vAlign w:val="bottom"/>
          </w:tcPr>
          <w:p w:rsidR="00623762" w:rsidRPr="000E5DB0" w:rsidRDefault="009D6F63" w:rsidP="000E5DB0">
            <w:pPr>
              <w:widowControl/>
              <w:autoSpaceDE/>
              <w:autoSpaceDN/>
              <w:adjustRightInd/>
              <w:ind w:left="-57" w:right="-57"/>
              <w:rPr>
                <w:b w:val="0"/>
              </w:rPr>
            </w:pPr>
            <w:r w:rsidRPr="000E5DB0">
              <w:rPr>
                <w:b w:val="0"/>
              </w:rPr>
              <w:t>Молодежная политика и оздоровление детей</w:t>
            </w:r>
          </w:p>
        </w:tc>
        <w:tc>
          <w:tcPr>
            <w:tcW w:w="992" w:type="dxa"/>
            <w:tcBorders>
              <w:top w:val="nil"/>
              <w:left w:val="nil"/>
              <w:bottom w:val="single" w:sz="4" w:space="0" w:color="auto"/>
              <w:right w:val="single" w:sz="4" w:space="0" w:color="auto"/>
            </w:tcBorders>
            <w:vAlign w:val="bottom"/>
          </w:tcPr>
          <w:p w:rsidR="00623762" w:rsidRPr="000E5DB0" w:rsidRDefault="00623762" w:rsidP="000E5DB0">
            <w:pPr>
              <w:widowControl/>
              <w:autoSpaceDE/>
              <w:autoSpaceDN/>
              <w:adjustRightInd/>
              <w:ind w:left="-57" w:right="-57"/>
              <w:jc w:val="center"/>
              <w:rPr>
                <w:b w:val="0"/>
              </w:rPr>
            </w:pPr>
            <w:r w:rsidRPr="000E5DB0">
              <w:rPr>
                <w:b w:val="0"/>
              </w:rPr>
              <w:t>0707</w:t>
            </w:r>
          </w:p>
        </w:tc>
        <w:tc>
          <w:tcPr>
            <w:tcW w:w="1559" w:type="dxa"/>
            <w:tcBorders>
              <w:top w:val="nil"/>
              <w:left w:val="nil"/>
              <w:bottom w:val="single" w:sz="4" w:space="0" w:color="auto"/>
              <w:right w:val="single" w:sz="4" w:space="0" w:color="auto"/>
            </w:tcBorders>
            <w:vAlign w:val="bottom"/>
          </w:tcPr>
          <w:p w:rsidR="00623762" w:rsidRPr="000E5DB0" w:rsidRDefault="009D6F63" w:rsidP="000E5DB0">
            <w:pPr>
              <w:widowControl/>
              <w:autoSpaceDE/>
              <w:autoSpaceDN/>
              <w:adjustRightInd/>
              <w:ind w:left="-57" w:right="-57"/>
              <w:jc w:val="center"/>
              <w:rPr>
                <w:b w:val="0"/>
              </w:rPr>
            </w:pPr>
            <w:r w:rsidRPr="000E5DB0">
              <w:rPr>
                <w:b w:val="0"/>
              </w:rPr>
              <w:t>349756,68</w:t>
            </w:r>
          </w:p>
        </w:tc>
      </w:tr>
      <w:tr w:rsidR="00742100" w:rsidRPr="000E5DB0" w:rsidTr="000E5DB0">
        <w:trPr>
          <w:trHeight w:val="73"/>
        </w:trPr>
        <w:tc>
          <w:tcPr>
            <w:tcW w:w="7670" w:type="dxa"/>
            <w:tcBorders>
              <w:top w:val="nil"/>
              <w:left w:val="single" w:sz="4" w:space="0" w:color="auto"/>
              <w:bottom w:val="single" w:sz="4" w:space="0" w:color="auto"/>
              <w:right w:val="single" w:sz="4" w:space="0" w:color="auto"/>
            </w:tcBorders>
            <w:vAlign w:val="bottom"/>
          </w:tcPr>
          <w:p w:rsidR="00742100" w:rsidRPr="000E5DB0" w:rsidRDefault="00742100" w:rsidP="000E5DB0">
            <w:pPr>
              <w:widowControl/>
              <w:autoSpaceDE/>
              <w:autoSpaceDN/>
              <w:adjustRightInd/>
              <w:ind w:left="-57" w:right="-57"/>
              <w:rPr>
                <w:b w:val="0"/>
              </w:rPr>
            </w:pPr>
            <w:r w:rsidRPr="000E5DB0">
              <w:rPr>
                <w:b w:val="0"/>
              </w:rPr>
              <w:t>Другие вопросы в области образования</w:t>
            </w:r>
          </w:p>
        </w:tc>
        <w:tc>
          <w:tcPr>
            <w:tcW w:w="992" w:type="dxa"/>
            <w:tcBorders>
              <w:top w:val="nil"/>
              <w:left w:val="nil"/>
              <w:bottom w:val="single" w:sz="4" w:space="0" w:color="auto"/>
              <w:right w:val="single" w:sz="4" w:space="0" w:color="auto"/>
            </w:tcBorders>
            <w:vAlign w:val="bottom"/>
          </w:tcPr>
          <w:p w:rsidR="00742100" w:rsidRPr="000E5DB0" w:rsidRDefault="00742100" w:rsidP="000E5DB0">
            <w:pPr>
              <w:widowControl/>
              <w:autoSpaceDE/>
              <w:autoSpaceDN/>
              <w:adjustRightInd/>
              <w:ind w:left="-57" w:right="-57"/>
              <w:jc w:val="center"/>
              <w:rPr>
                <w:b w:val="0"/>
              </w:rPr>
            </w:pPr>
            <w:r w:rsidRPr="000E5DB0">
              <w:rPr>
                <w:b w:val="0"/>
              </w:rPr>
              <w:t>0709</w:t>
            </w:r>
          </w:p>
        </w:tc>
        <w:tc>
          <w:tcPr>
            <w:tcW w:w="1559" w:type="dxa"/>
            <w:tcBorders>
              <w:top w:val="nil"/>
              <w:left w:val="nil"/>
              <w:bottom w:val="single" w:sz="4" w:space="0" w:color="auto"/>
              <w:right w:val="single" w:sz="4" w:space="0" w:color="auto"/>
            </w:tcBorders>
            <w:vAlign w:val="bottom"/>
          </w:tcPr>
          <w:p w:rsidR="00742100" w:rsidRPr="000E5DB0" w:rsidRDefault="009D6F63" w:rsidP="000E5DB0">
            <w:pPr>
              <w:widowControl/>
              <w:autoSpaceDE/>
              <w:autoSpaceDN/>
              <w:adjustRightInd/>
              <w:ind w:left="-57" w:right="-57"/>
              <w:jc w:val="center"/>
              <w:rPr>
                <w:b w:val="0"/>
              </w:rPr>
            </w:pPr>
            <w:r w:rsidRPr="000E5DB0">
              <w:rPr>
                <w:b w:val="0"/>
              </w:rPr>
              <w:t>11202471,07</w:t>
            </w:r>
          </w:p>
        </w:tc>
      </w:tr>
      <w:tr w:rsidR="00742100" w:rsidRPr="000E5DB0" w:rsidTr="000E5DB0">
        <w:trPr>
          <w:trHeight w:val="40"/>
        </w:trPr>
        <w:tc>
          <w:tcPr>
            <w:tcW w:w="7670" w:type="dxa"/>
            <w:tcBorders>
              <w:top w:val="nil"/>
              <w:left w:val="single" w:sz="4" w:space="0" w:color="auto"/>
              <w:bottom w:val="single" w:sz="4" w:space="0" w:color="auto"/>
              <w:right w:val="single" w:sz="4" w:space="0" w:color="auto"/>
            </w:tcBorders>
            <w:vAlign w:val="bottom"/>
          </w:tcPr>
          <w:p w:rsidR="00742100" w:rsidRPr="000E5DB0" w:rsidRDefault="00742100" w:rsidP="000E5DB0">
            <w:pPr>
              <w:widowControl/>
              <w:autoSpaceDE/>
              <w:autoSpaceDN/>
              <w:adjustRightInd/>
              <w:ind w:left="-57" w:right="-57"/>
              <w:rPr>
                <w:bCs w:val="0"/>
              </w:rPr>
            </w:pPr>
            <w:r w:rsidRPr="000E5DB0">
              <w:rPr>
                <w:bCs w:val="0"/>
              </w:rPr>
              <w:t>КУЛЬТУРА И КИНЕМАТОГРАФИЯ</w:t>
            </w:r>
          </w:p>
        </w:tc>
        <w:tc>
          <w:tcPr>
            <w:tcW w:w="992" w:type="dxa"/>
            <w:tcBorders>
              <w:top w:val="nil"/>
              <w:left w:val="nil"/>
              <w:bottom w:val="single" w:sz="4" w:space="0" w:color="auto"/>
              <w:right w:val="single" w:sz="4" w:space="0" w:color="auto"/>
            </w:tcBorders>
            <w:vAlign w:val="bottom"/>
          </w:tcPr>
          <w:p w:rsidR="00742100" w:rsidRPr="000E5DB0" w:rsidRDefault="00742100" w:rsidP="000E5DB0">
            <w:pPr>
              <w:widowControl/>
              <w:autoSpaceDE/>
              <w:autoSpaceDN/>
              <w:adjustRightInd/>
              <w:ind w:left="-57" w:right="-57"/>
              <w:jc w:val="center"/>
              <w:rPr>
                <w:bCs w:val="0"/>
              </w:rPr>
            </w:pPr>
            <w:r w:rsidRPr="000E5DB0">
              <w:rPr>
                <w:bCs w:val="0"/>
              </w:rPr>
              <w:t>0800</w:t>
            </w:r>
          </w:p>
        </w:tc>
        <w:tc>
          <w:tcPr>
            <w:tcW w:w="1559" w:type="dxa"/>
            <w:tcBorders>
              <w:top w:val="nil"/>
              <w:left w:val="nil"/>
              <w:bottom w:val="single" w:sz="4" w:space="0" w:color="auto"/>
              <w:right w:val="single" w:sz="4" w:space="0" w:color="auto"/>
            </w:tcBorders>
            <w:vAlign w:val="bottom"/>
          </w:tcPr>
          <w:p w:rsidR="00742100" w:rsidRPr="000E5DB0" w:rsidRDefault="009D6F63" w:rsidP="000E5DB0">
            <w:pPr>
              <w:widowControl/>
              <w:autoSpaceDE/>
              <w:autoSpaceDN/>
              <w:adjustRightInd/>
              <w:ind w:left="-57" w:right="-57"/>
              <w:jc w:val="center"/>
              <w:rPr>
                <w:bCs w:val="0"/>
              </w:rPr>
            </w:pPr>
            <w:r w:rsidRPr="000E5DB0">
              <w:rPr>
                <w:bCs w:val="0"/>
              </w:rPr>
              <w:t>52371045,26</w:t>
            </w:r>
          </w:p>
        </w:tc>
      </w:tr>
      <w:tr w:rsidR="00742100" w:rsidRPr="000E5DB0" w:rsidTr="000E5DB0">
        <w:trPr>
          <w:trHeight w:val="109"/>
        </w:trPr>
        <w:tc>
          <w:tcPr>
            <w:tcW w:w="7670" w:type="dxa"/>
            <w:tcBorders>
              <w:top w:val="nil"/>
              <w:left w:val="single" w:sz="4" w:space="0" w:color="auto"/>
              <w:bottom w:val="single" w:sz="4" w:space="0" w:color="auto"/>
              <w:right w:val="single" w:sz="4" w:space="0" w:color="auto"/>
            </w:tcBorders>
            <w:vAlign w:val="bottom"/>
          </w:tcPr>
          <w:p w:rsidR="00742100" w:rsidRPr="000E5DB0" w:rsidRDefault="00742100" w:rsidP="000E5DB0">
            <w:pPr>
              <w:widowControl/>
              <w:autoSpaceDE/>
              <w:autoSpaceDN/>
              <w:adjustRightInd/>
              <w:ind w:left="-57" w:right="-57"/>
              <w:rPr>
                <w:b w:val="0"/>
              </w:rPr>
            </w:pPr>
            <w:r w:rsidRPr="000E5DB0">
              <w:rPr>
                <w:b w:val="0"/>
              </w:rPr>
              <w:t>Культура</w:t>
            </w:r>
          </w:p>
        </w:tc>
        <w:tc>
          <w:tcPr>
            <w:tcW w:w="992" w:type="dxa"/>
            <w:tcBorders>
              <w:top w:val="nil"/>
              <w:left w:val="nil"/>
              <w:bottom w:val="single" w:sz="4" w:space="0" w:color="auto"/>
              <w:right w:val="single" w:sz="4" w:space="0" w:color="auto"/>
            </w:tcBorders>
            <w:vAlign w:val="bottom"/>
          </w:tcPr>
          <w:p w:rsidR="00742100" w:rsidRPr="000E5DB0" w:rsidRDefault="00742100" w:rsidP="000E5DB0">
            <w:pPr>
              <w:widowControl/>
              <w:autoSpaceDE/>
              <w:autoSpaceDN/>
              <w:adjustRightInd/>
              <w:ind w:left="-57" w:right="-57"/>
              <w:jc w:val="center"/>
              <w:rPr>
                <w:b w:val="0"/>
              </w:rPr>
            </w:pPr>
            <w:r w:rsidRPr="000E5DB0">
              <w:rPr>
                <w:b w:val="0"/>
              </w:rPr>
              <w:t>0801</w:t>
            </w:r>
          </w:p>
        </w:tc>
        <w:tc>
          <w:tcPr>
            <w:tcW w:w="1559" w:type="dxa"/>
            <w:tcBorders>
              <w:top w:val="nil"/>
              <w:left w:val="nil"/>
              <w:bottom w:val="single" w:sz="4" w:space="0" w:color="auto"/>
              <w:right w:val="single" w:sz="4" w:space="0" w:color="auto"/>
            </w:tcBorders>
            <w:vAlign w:val="bottom"/>
          </w:tcPr>
          <w:p w:rsidR="00742100" w:rsidRPr="000E5DB0" w:rsidRDefault="002000FD" w:rsidP="000E5DB0">
            <w:pPr>
              <w:widowControl/>
              <w:autoSpaceDE/>
              <w:autoSpaceDN/>
              <w:adjustRightInd/>
              <w:ind w:left="-57" w:right="-57"/>
              <w:jc w:val="center"/>
              <w:rPr>
                <w:b w:val="0"/>
              </w:rPr>
            </w:pPr>
            <w:r w:rsidRPr="000E5DB0">
              <w:rPr>
                <w:b w:val="0"/>
              </w:rPr>
              <w:t>43133789,90</w:t>
            </w:r>
          </w:p>
        </w:tc>
      </w:tr>
      <w:tr w:rsidR="00742100" w:rsidRPr="000E5DB0" w:rsidTr="000E5DB0">
        <w:trPr>
          <w:trHeight w:val="40"/>
        </w:trPr>
        <w:tc>
          <w:tcPr>
            <w:tcW w:w="7670" w:type="dxa"/>
            <w:tcBorders>
              <w:top w:val="nil"/>
              <w:left w:val="single" w:sz="4" w:space="0" w:color="auto"/>
              <w:bottom w:val="single" w:sz="4" w:space="0" w:color="auto"/>
              <w:right w:val="single" w:sz="4" w:space="0" w:color="auto"/>
            </w:tcBorders>
            <w:vAlign w:val="bottom"/>
          </w:tcPr>
          <w:p w:rsidR="00742100" w:rsidRPr="000E5DB0" w:rsidRDefault="00742100" w:rsidP="000E5DB0">
            <w:pPr>
              <w:widowControl/>
              <w:autoSpaceDE/>
              <w:autoSpaceDN/>
              <w:adjustRightInd/>
              <w:ind w:left="-57" w:right="-57"/>
              <w:rPr>
                <w:b w:val="0"/>
              </w:rPr>
            </w:pPr>
            <w:r w:rsidRPr="000E5DB0">
              <w:rPr>
                <w:b w:val="0"/>
              </w:rPr>
              <w:t>Другие вопросы в области культуры, кинематографии</w:t>
            </w:r>
          </w:p>
        </w:tc>
        <w:tc>
          <w:tcPr>
            <w:tcW w:w="992" w:type="dxa"/>
            <w:tcBorders>
              <w:top w:val="nil"/>
              <w:left w:val="nil"/>
              <w:bottom w:val="single" w:sz="4" w:space="0" w:color="auto"/>
              <w:right w:val="single" w:sz="4" w:space="0" w:color="auto"/>
            </w:tcBorders>
            <w:vAlign w:val="bottom"/>
          </w:tcPr>
          <w:p w:rsidR="00742100" w:rsidRPr="000E5DB0" w:rsidRDefault="00742100" w:rsidP="000E5DB0">
            <w:pPr>
              <w:widowControl/>
              <w:autoSpaceDE/>
              <w:autoSpaceDN/>
              <w:adjustRightInd/>
              <w:ind w:left="-57" w:right="-57"/>
              <w:jc w:val="center"/>
              <w:rPr>
                <w:b w:val="0"/>
              </w:rPr>
            </w:pPr>
            <w:r w:rsidRPr="000E5DB0">
              <w:rPr>
                <w:b w:val="0"/>
              </w:rPr>
              <w:t>0804</w:t>
            </w:r>
          </w:p>
        </w:tc>
        <w:tc>
          <w:tcPr>
            <w:tcW w:w="1559" w:type="dxa"/>
            <w:tcBorders>
              <w:top w:val="nil"/>
              <w:left w:val="nil"/>
              <w:bottom w:val="single" w:sz="4" w:space="0" w:color="auto"/>
              <w:right w:val="single" w:sz="4" w:space="0" w:color="auto"/>
            </w:tcBorders>
            <w:vAlign w:val="bottom"/>
          </w:tcPr>
          <w:p w:rsidR="00742100" w:rsidRPr="000E5DB0" w:rsidRDefault="002000FD" w:rsidP="000E5DB0">
            <w:pPr>
              <w:widowControl/>
              <w:autoSpaceDE/>
              <w:autoSpaceDN/>
              <w:adjustRightInd/>
              <w:ind w:left="-57" w:right="-57"/>
              <w:jc w:val="center"/>
              <w:rPr>
                <w:b w:val="0"/>
              </w:rPr>
            </w:pPr>
            <w:r w:rsidRPr="000E5DB0">
              <w:rPr>
                <w:b w:val="0"/>
              </w:rPr>
              <w:t>9237255,36</w:t>
            </w:r>
          </w:p>
        </w:tc>
      </w:tr>
      <w:tr w:rsidR="00742100" w:rsidRPr="000E5DB0" w:rsidTr="000E5DB0">
        <w:trPr>
          <w:trHeight w:val="120"/>
        </w:trPr>
        <w:tc>
          <w:tcPr>
            <w:tcW w:w="7670" w:type="dxa"/>
            <w:tcBorders>
              <w:top w:val="nil"/>
              <w:left w:val="single" w:sz="4" w:space="0" w:color="auto"/>
              <w:bottom w:val="single" w:sz="4" w:space="0" w:color="auto"/>
              <w:right w:val="single" w:sz="4" w:space="0" w:color="auto"/>
            </w:tcBorders>
            <w:vAlign w:val="bottom"/>
          </w:tcPr>
          <w:p w:rsidR="00742100" w:rsidRPr="000E5DB0" w:rsidRDefault="00742100" w:rsidP="000E5DB0">
            <w:pPr>
              <w:widowControl/>
              <w:autoSpaceDE/>
              <w:autoSpaceDN/>
              <w:adjustRightInd/>
              <w:ind w:left="-57" w:right="-57"/>
              <w:rPr>
                <w:bCs w:val="0"/>
              </w:rPr>
            </w:pPr>
            <w:r w:rsidRPr="000E5DB0">
              <w:rPr>
                <w:bCs w:val="0"/>
              </w:rPr>
              <w:t>Социальная политика</w:t>
            </w:r>
          </w:p>
        </w:tc>
        <w:tc>
          <w:tcPr>
            <w:tcW w:w="992" w:type="dxa"/>
            <w:tcBorders>
              <w:top w:val="nil"/>
              <w:left w:val="nil"/>
              <w:bottom w:val="single" w:sz="4" w:space="0" w:color="auto"/>
              <w:right w:val="single" w:sz="4" w:space="0" w:color="auto"/>
            </w:tcBorders>
            <w:vAlign w:val="bottom"/>
          </w:tcPr>
          <w:p w:rsidR="00742100" w:rsidRPr="000E5DB0" w:rsidRDefault="00742100" w:rsidP="000E5DB0">
            <w:pPr>
              <w:widowControl/>
              <w:autoSpaceDE/>
              <w:autoSpaceDN/>
              <w:adjustRightInd/>
              <w:ind w:left="-57" w:right="-57"/>
              <w:jc w:val="center"/>
              <w:rPr>
                <w:bCs w:val="0"/>
              </w:rPr>
            </w:pPr>
            <w:r w:rsidRPr="000E5DB0">
              <w:rPr>
                <w:bCs w:val="0"/>
              </w:rPr>
              <w:t>1000</w:t>
            </w:r>
          </w:p>
        </w:tc>
        <w:tc>
          <w:tcPr>
            <w:tcW w:w="1559" w:type="dxa"/>
            <w:tcBorders>
              <w:top w:val="nil"/>
              <w:left w:val="nil"/>
              <w:bottom w:val="single" w:sz="4" w:space="0" w:color="auto"/>
              <w:right w:val="single" w:sz="4" w:space="0" w:color="auto"/>
            </w:tcBorders>
            <w:vAlign w:val="bottom"/>
          </w:tcPr>
          <w:p w:rsidR="00742100" w:rsidRPr="000E5DB0" w:rsidRDefault="002000FD" w:rsidP="000E5DB0">
            <w:pPr>
              <w:widowControl/>
              <w:autoSpaceDE/>
              <w:autoSpaceDN/>
              <w:adjustRightInd/>
              <w:ind w:left="-57" w:right="-57"/>
              <w:jc w:val="center"/>
              <w:rPr>
                <w:bCs w:val="0"/>
              </w:rPr>
            </w:pPr>
            <w:r w:rsidRPr="000E5DB0">
              <w:rPr>
                <w:bCs w:val="0"/>
              </w:rPr>
              <w:t>3200674,02</w:t>
            </w:r>
          </w:p>
        </w:tc>
      </w:tr>
      <w:tr w:rsidR="00742100" w:rsidRPr="000E5DB0" w:rsidTr="000E5DB0">
        <w:trPr>
          <w:trHeight w:val="166"/>
        </w:trPr>
        <w:tc>
          <w:tcPr>
            <w:tcW w:w="7670" w:type="dxa"/>
            <w:tcBorders>
              <w:top w:val="nil"/>
              <w:left w:val="single" w:sz="4" w:space="0" w:color="auto"/>
              <w:bottom w:val="single" w:sz="4" w:space="0" w:color="auto"/>
              <w:right w:val="single" w:sz="4" w:space="0" w:color="auto"/>
            </w:tcBorders>
            <w:vAlign w:val="bottom"/>
          </w:tcPr>
          <w:p w:rsidR="00742100" w:rsidRPr="000E5DB0" w:rsidRDefault="00742100" w:rsidP="000E5DB0">
            <w:pPr>
              <w:widowControl/>
              <w:autoSpaceDE/>
              <w:autoSpaceDN/>
              <w:adjustRightInd/>
              <w:ind w:left="-57" w:right="-57"/>
              <w:rPr>
                <w:b w:val="0"/>
              </w:rPr>
            </w:pPr>
            <w:r w:rsidRPr="000E5DB0">
              <w:rPr>
                <w:b w:val="0"/>
              </w:rPr>
              <w:t>Пенсионное обеспечение</w:t>
            </w:r>
          </w:p>
        </w:tc>
        <w:tc>
          <w:tcPr>
            <w:tcW w:w="992" w:type="dxa"/>
            <w:tcBorders>
              <w:top w:val="nil"/>
              <w:left w:val="nil"/>
              <w:bottom w:val="single" w:sz="4" w:space="0" w:color="auto"/>
              <w:right w:val="single" w:sz="4" w:space="0" w:color="auto"/>
            </w:tcBorders>
            <w:vAlign w:val="bottom"/>
          </w:tcPr>
          <w:p w:rsidR="00742100" w:rsidRPr="000E5DB0" w:rsidRDefault="00742100" w:rsidP="000E5DB0">
            <w:pPr>
              <w:widowControl/>
              <w:autoSpaceDE/>
              <w:autoSpaceDN/>
              <w:adjustRightInd/>
              <w:ind w:left="-57" w:right="-57"/>
              <w:jc w:val="center"/>
              <w:rPr>
                <w:b w:val="0"/>
              </w:rPr>
            </w:pPr>
            <w:r w:rsidRPr="000E5DB0">
              <w:rPr>
                <w:b w:val="0"/>
              </w:rPr>
              <w:t>1001</w:t>
            </w:r>
          </w:p>
        </w:tc>
        <w:tc>
          <w:tcPr>
            <w:tcW w:w="1559" w:type="dxa"/>
            <w:tcBorders>
              <w:top w:val="nil"/>
              <w:left w:val="nil"/>
              <w:bottom w:val="single" w:sz="4" w:space="0" w:color="auto"/>
              <w:right w:val="single" w:sz="4" w:space="0" w:color="auto"/>
            </w:tcBorders>
            <w:vAlign w:val="bottom"/>
          </w:tcPr>
          <w:p w:rsidR="00742100" w:rsidRPr="000E5DB0" w:rsidRDefault="002000FD" w:rsidP="000E5DB0">
            <w:pPr>
              <w:widowControl/>
              <w:autoSpaceDE/>
              <w:autoSpaceDN/>
              <w:adjustRightInd/>
              <w:ind w:left="-57" w:right="-57"/>
              <w:jc w:val="center"/>
              <w:rPr>
                <w:b w:val="0"/>
              </w:rPr>
            </w:pPr>
            <w:r w:rsidRPr="000E5DB0">
              <w:rPr>
                <w:b w:val="0"/>
              </w:rPr>
              <w:t>2</w:t>
            </w:r>
            <w:r w:rsidR="00E238B8" w:rsidRPr="000E5DB0">
              <w:rPr>
                <w:b w:val="0"/>
              </w:rPr>
              <w:t>2</w:t>
            </w:r>
            <w:r w:rsidRPr="000E5DB0">
              <w:rPr>
                <w:b w:val="0"/>
              </w:rPr>
              <w:t>3875,00</w:t>
            </w:r>
          </w:p>
        </w:tc>
      </w:tr>
      <w:tr w:rsidR="00742100" w:rsidRPr="000E5DB0" w:rsidTr="000E5DB0">
        <w:trPr>
          <w:trHeight w:val="197"/>
        </w:trPr>
        <w:tc>
          <w:tcPr>
            <w:tcW w:w="7670" w:type="dxa"/>
            <w:tcBorders>
              <w:top w:val="nil"/>
              <w:left w:val="single" w:sz="4" w:space="0" w:color="auto"/>
              <w:bottom w:val="single" w:sz="4" w:space="0" w:color="auto"/>
              <w:right w:val="single" w:sz="4" w:space="0" w:color="auto"/>
            </w:tcBorders>
            <w:vAlign w:val="bottom"/>
          </w:tcPr>
          <w:p w:rsidR="00742100" w:rsidRPr="000E5DB0" w:rsidRDefault="00742100" w:rsidP="000E5DB0">
            <w:pPr>
              <w:widowControl/>
              <w:autoSpaceDE/>
              <w:autoSpaceDN/>
              <w:adjustRightInd/>
              <w:ind w:left="-57" w:right="-57"/>
              <w:rPr>
                <w:b w:val="0"/>
              </w:rPr>
            </w:pPr>
            <w:r w:rsidRPr="000E5DB0">
              <w:rPr>
                <w:b w:val="0"/>
              </w:rPr>
              <w:t>Социальное обеспечение населения</w:t>
            </w:r>
          </w:p>
        </w:tc>
        <w:tc>
          <w:tcPr>
            <w:tcW w:w="992" w:type="dxa"/>
            <w:tcBorders>
              <w:top w:val="nil"/>
              <w:left w:val="nil"/>
              <w:bottom w:val="single" w:sz="4" w:space="0" w:color="auto"/>
              <w:right w:val="single" w:sz="4" w:space="0" w:color="auto"/>
            </w:tcBorders>
            <w:vAlign w:val="bottom"/>
          </w:tcPr>
          <w:p w:rsidR="00742100" w:rsidRPr="000E5DB0" w:rsidRDefault="00742100" w:rsidP="000E5DB0">
            <w:pPr>
              <w:widowControl/>
              <w:autoSpaceDE/>
              <w:autoSpaceDN/>
              <w:adjustRightInd/>
              <w:ind w:left="-57" w:right="-57"/>
              <w:jc w:val="center"/>
              <w:rPr>
                <w:b w:val="0"/>
              </w:rPr>
            </w:pPr>
            <w:r w:rsidRPr="000E5DB0">
              <w:rPr>
                <w:b w:val="0"/>
              </w:rPr>
              <w:t>1003</w:t>
            </w:r>
          </w:p>
        </w:tc>
        <w:tc>
          <w:tcPr>
            <w:tcW w:w="1559" w:type="dxa"/>
            <w:tcBorders>
              <w:top w:val="nil"/>
              <w:left w:val="nil"/>
              <w:bottom w:val="single" w:sz="4" w:space="0" w:color="auto"/>
              <w:right w:val="single" w:sz="4" w:space="0" w:color="auto"/>
            </w:tcBorders>
            <w:vAlign w:val="bottom"/>
          </w:tcPr>
          <w:p w:rsidR="00742100" w:rsidRPr="000E5DB0" w:rsidRDefault="002000FD" w:rsidP="000E5DB0">
            <w:pPr>
              <w:widowControl/>
              <w:autoSpaceDE/>
              <w:autoSpaceDN/>
              <w:adjustRightInd/>
              <w:ind w:left="-57" w:right="-57"/>
              <w:jc w:val="center"/>
              <w:rPr>
                <w:b w:val="0"/>
              </w:rPr>
            </w:pPr>
            <w:r w:rsidRPr="000E5DB0">
              <w:rPr>
                <w:b w:val="0"/>
              </w:rPr>
              <w:t>1690163,53</w:t>
            </w:r>
          </w:p>
        </w:tc>
      </w:tr>
      <w:tr w:rsidR="00742100" w:rsidRPr="000E5DB0" w:rsidTr="000E5DB0">
        <w:trPr>
          <w:trHeight w:val="102"/>
        </w:trPr>
        <w:tc>
          <w:tcPr>
            <w:tcW w:w="7670" w:type="dxa"/>
            <w:tcBorders>
              <w:top w:val="nil"/>
              <w:left w:val="single" w:sz="4" w:space="0" w:color="auto"/>
              <w:bottom w:val="single" w:sz="4" w:space="0" w:color="auto"/>
              <w:right w:val="single" w:sz="4" w:space="0" w:color="auto"/>
            </w:tcBorders>
            <w:vAlign w:val="bottom"/>
          </w:tcPr>
          <w:p w:rsidR="00742100" w:rsidRPr="000E5DB0" w:rsidRDefault="00742100" w:rsidP="000E5DB0">
            <w:pPr>
              <w:widowControl/>
              <w:autoSpaceDE/>
              <w:autoSpaceDN/>
              <w:adjustRightInd/>
              <w:ind w:left="-57" w:right="-57"/>
              <w:rPr>
                <w:b w:val="0"/>
              </w:rPr>
            </w:pPr>
            <w:r w:rsidRPr="000E5DB0">
              <w:rPr>
                <w:b w:val="0"/>
              </w:rPr>
              <w:t>Охрана семьи и детства</w:t>
            </w:r>
          </w:p>
        </w:tc>
        <w:tc>
          <w:tcPr>
            <w:tcW w:w="992" w:type="dxa"/>
            <w:tcBorders>
              <w:top w:val="nil"/>
              <w:left w:val="nil"/>
              <w:bottom w:val="single" w:sz="4" w:space="0" w:color="auto"/>
              <w:right w:val="single" w:sz="4" w:space="0" w:color="auto"/>
            </w:tcBorders>
            <w:vAlign w:val="bottom"/>
          </w:tcPr>
          <w:p w:rsidR="00742100" w:rsidRPr="000E5DB0" w:rsidRDefault="00742100" w:rsidP="000E5DB0">
            <w:pPr>
              <w:widowControl/>
              <w:autoSpaceDE/>
              <w:autoSpaceDN/>
              <w:adjustRightInd/>
              <w:ind w:left="-57" w:right="-57"/>
              <w:jc w:val="center"/>
              <w:rPr>
                <w:b w:val="0"/>
              </w:rPr>
            </w:pPr>
            <w:r w:rsidRPr="000E5DB0">
              <w:rPr>
                <w:b w:val="0"/>
              </w:rPr>
              <w:t>1004</w:t>
            </w:r>
          </w:p>
        </w:tc>
        <w:tc>
          <w:tcPr>
            <w:tcW w:w="1559" w:type="dxa"/>
            <w:tcBorders>
              <w:top w:val="nil"/>
              <w:left w:val="nil"/>
              <w:bottom w:val="single" w:sz="4" w:space="0" w:color="auto"/>
              <w:right w:val="single" w:sz="4" w:space="0" w:color="auto"/>
            </w:tcBorders>
            <w:vAlign w:val="bottom"/>
          </w:tcPr>
          <w:p w:rsidR="00742100" w:rsidRPr="000E5DB0" w:rsidRDefault="002000FD" w:rsidP="000E5DB0">
            <w:pPr>
              <w:widowControl/>
              <w:autoSpaceDE/>
              <w:autoSpaceDN/>
              <w:adjustRightInd/>
              <w:ind w:left="-57" w:right="-57"/>
              <w:jc w:val="center"/>
              <w:rPr>
                <w:b w:val="0"/>
              </w:rPr>
            </w:pPr>
            <w:r w:rsidRPr="000E5DB0">
              <w:rPr>
                <w:b w:val="0"/>
              </w:rPr>
              <w:t>1286635,49</w:t>
            </w:r>
          </w:p>
        </w:tc>
      </w:tr>
      <w:tr w:rsidR="00742100" w:rsidRPr="000E5DB0" w:rsidTr="000E5DB0">
        <w:trPr>
          <w:trHeight w:val="216"/>
        </w:trPr>
        <w:tc>
          <w:tcPr>
            <w:tcW w:w="7670" w:type="dxa"/>
            <w:tcBorders>
              <w:top w:val="nil"/>
              <w:left w:val="single" w:sz="4" w:space="0" w:color="auto"/>
              <w:bottom w:val="single" w:sz="4" w:space="0" w:color="auto"/>
              <w:right w:val="single" w:sz="4" w:space="0" w:color="auto"/>
            </w:tcBorders>
            <w:vAlign w:val="bottom"/>
          </w:tcPr>
          <w:p w:rsidR="00742100" w:rsidRPr="000E5DB0" w:rsidRDefault="00742100" w:rsidP="000E5DB0">
            <w:pPr>
              <w:widowControl/>
              <w:autoSpaceDE/>
              <w:autoSpaceDN/>
              <w:adjustRightInd/>
              <w:ind w:left="-57" w:right="-57"/>
              <w:rPr>
                <w:bCs w:val="0"/>
              </w:rPr>
            </w:pPr>
            <w:r w:rsidRPr="000E5DB0">
              <w:rPr>
                <w:bCs w:val="0"/>
              </w:rPr>
              <w:t>ФИЗИЧЕСКАЯ КУЛЬТУРА И СПОРТ</w:t>
            </w:r>
          </w:p>
        </w:tc>
        <w:tc>
          <w:tcPr>
            <w:tcW w:w="992" w:type="dxa"/>
            <w:tcBorders>
              <w:top w:val="nil"/>
              <w:left w:val="nil"/>
              <w:bottom w:val="single" w:sz="4" w:space="0" w:color="auto"/>
              <w:right w:val="single" w:sz="4" w:space="0" w:color="auto"/>
            </w:tcBorders>
            <w:vAlign w:val="bottom"/>
          </w:tcPr>
          <w:p w:rsidR="00742100" w:rsidRPr="000E5DB0" w:rsidRDefault="00742100" w:rsidP="000E5DB0">
            <w:pPr>
              <w:widowControl/>
              <w:autoSpaceDE/>
              <w:autoSpaceDN/>
              <w:adjustRightInd/>
              <w:ind w:left="-57" w:right="-57"/>
              <w:jc w:val="center"/>
              <w:rPr>
                <w:bCs w:val="0"/>
              </w:rPr>
            </w:pPr>
            <w:r w:rsidRPr="000E5DB0">
              <w:rPr>
                <w:bCs w:val="0"/>
              </w:rPr>
              <w:t>1100</w:t>
            </w:r>
          </w:p>
        </w:tc>
        <w:tc>
          <w:tcPr>
            <w:tcW w:w="1559" w:type="dxa"/>
            <w:tcBorders>
              <w:top w:val="nil"/>
              <w:left w:val="nil"/>
              <w:bottom w:val="single" w:sz="4" w:space="0" w:color="auto"/>
              <w:right w:val="single" w:sz="4" w:space="0" w:color="auto"/>
            </w:tcBorders>
            <w:vAlign w:val="bottom"/>
          </w:tcPr>
          <w:p w:rsidR="00742100" w:rsidRPr="000E5DB0" w:rsidRDefault="002000FD" w:rsidP="000E5DB0">
            <w:pPr>
              <w:widowControl/>
              <w:autoSpaceDE/>
              <w:autoSpaceDN/>
              <w:adjustRightInd/>
              <w:ind w:left="-57" w:right="-57"/>
              <w:jc w:val="center"/>
              <w:rPr>
                <w:bCs w:val="0"/>
              </w:rPr>
            </w:pPr>
            <w:r w:rsidRPr="000E5DB0">
              <w:rPr>
                <w:bCs w:val="0"/>
              </w:rPr>
              <w:t>47740,00</w:t>
            </w:r>
          </w:p>
        </w:tc>
      </w:tr>
      <w:tr w:rsidR="00742100" w:rsidRPr="000E5DB0" w:rsidTr="000E5DB0">
        <w:trPr>
          <w:trHeight w:val="127"/>
        </w:trPr>
        <w:tc>
          <w:tcPr>
            <w:tcW w:w="7670" w:type="dxa"/>
            <w:tcBorders>
              <w:top w:val="nil"/>
              <w:left w:val="single" w:sz="4" w:space="0" w:color="auto"/>
              <w:bottom w:val="single" w:sz="4" w:space="0" w:color="auto"/>
              <w:right w:val="single" w:sz="4" w:space="0" w:color="auto"/>
            </w:tcBorders>
            <w:vAlign w:val="bottom"/>
          </w:tcPr>
          <w:p w:rsidR="00742100" w:rsidRPr="000E5DB0" w:rsidRDefault="00742100" w:rsidP="000E5DB0">
            <w:pPr>
              <w:widowControl/>
              <w:autoSpaceDE/>
              <w:autoSpaceDN/>
              <w:adjustRightInd/>
              <w:ind w:left="-57" w:right="-57"/>
              <w:rPr>
                <w:b w:val="0"/>
              </w:rPr>
            </w:pPr>
            <w:r w:rsidRPr="000E5DB0">
              <w:rPr>
                <w:b w:val="0"/>
              </w:rPr>
              <w:t xml:space="preserve">Физическая культура </w:t>
            </w:r>
          </w:p>
        </w:tc>
        <w:tc>
          <w:tcPr>
            <w:tcW w:w="992" w:type="dxa"/>
            <w:tcBorders>
              <w:top w:val="nil"/>
              <w:left w:val="nil"/>
              <w:bottom w:val="single" w:sz="4" w:space="0" w:color="auto"/>
              <w:right w:val="single" w:sz="4" w:space="0" w:color="auto"/>
            </w:tcBorders>
            <w:vAlign w:val="bottom"/>
          </w:tcPr>
          <w:p w:rsidR="00742100" w:rsidRPr="000E5DB0" w:rsidRDefault="00742100" w:rsidP="000E5DB0">
            <w:pPr>
              <w:widowControl/>
              <w:autoSpaceDE/>
              <w:autoSpaceDN/>
              <w:adjustRightInd/>
              <w:ind w:left="-57" w:right="-57"/>
              <w:jc w:val="center"/>
              <w:rPr>
                <w:b w:val="0"/>
              </w:rPr>
            </w:pPr>
            <w:r w:rsidRPr="000E5DB0">
              <w:rPr>
                <w:b w:val="0"/>
              </w:rPr>
              <w:t>1101</w:t>
            </w:r>
          </w:p>
        </w:tc>
        <w:tc>
          <w:tcPr>
            <w:tcW w:w="1559" w:type="dxa"/>
            <w:tcBorders>
              <w:top w:val="nil"/>
              <w:left w:val="nil"/>
              <w:bottom w:val="single" w:sz="4" w:space="0" w:color="auto"/>
              <w:right w:val="single" w:sz="4" w:space="0" w:color="auto"/>
            </w:tcBorders>
            <w:vAlign w:val="bottom"/>
          </w:tcPr>
          <w:p w:rsidR="00742100" w:rsidRPr="000E5DB0" w:rsidRDefault="002000FD" w:rsidP="000E5DB0">
            <w:pPr>
              <w:widowControl/>
              <w:autoSpaceDE/>
              <w:autoSpaceDN/>
              <w:adjustRightInd/>
              <w:ind w:left="-57" w:right="-57"/>
              <w:jc w:val="center"/>
              <w:rPr>
                <w:b w:val="0"/>
              </w:rPr>
            </w:pPr>
            <w:r w:rsidRPr="000E5DB0">
              <w:rPr>
                <w:b w:val="0"/>
              </w:rPr>
              <w:t>47740,00</w:t>
            </w:r>
          </w:p>
        </w:tc>
      </w:tr>
      <w:tr w:rsidR="00742100" w:rsidRPr="000E5DB0" w:rsidTr="000E5DB0">
        <w:trPr>
          <w:trHeight w:val="183"/>
        </w:trPr>
        <w:tc>
          <w:tcPr>
            <w:tcW w:w="7670" w:type="dxa"/>
            <w:tcBorders>
              <w:top w:val="nil"/>
              <w:left w:val="single" w:sz="4" w:space="0" w:color="auto"/>
              <w:bottom w:val="single" w:sz="4" w:space="0" w:color="auto"/>
              <w:right w:val="single" w:sz="4" w:space="0" w:color="auto"/>
            </w:tcBorders>
            <w:vAlign w:val="bottom"/>
          </w:tcPr>
          <w:p w:rsidR="00742100" w:rsidRPr="000E5DB0" w:rsidRDefault="00C12086" w:rsidP="000E5DB0">
            <w:pPr>
              <w:widowControl/>
              <w:autoSpaceDE/>
              <w:autoSpaceDN/>
              <w:adjustRightInd/>
              <w:ind w:left="-57" w:right="-57"/>
              <w:rPr>
                <w:bCs w:val="0"/>
              </w:rPr>
            </w:pPr>
            <w:r w:rsidRPr="000E5DB0">
              <w:rPr>
                <w:bCs w:val="0"/>
              </w:rPr>
              <w:t>Средства массовой информации</w:t>
            </w:r>
          </w:p>
        </w:tc>
        <w:tc>
          <w:tcPr>
            <w:tcW w:w="992" w:type="dxa"/>
            <w:tcBorders>
              <w:top w:val="nil"/>
              <w:left w:val="nil"/>
              <w:bottom w:val="single" w:sz="4" w:space="0" w:color="auto"/>
              <w:right w:val="single" w:sz="4" w:space="0" w:color="auto"/>
            </w:tcBorders>
            <w:vAlign w:val="bottom"/>
          </w:tcPr>
          <w:p w:rsidR="00742100" w:rsidRPr="000E5DB0" w:rsidRDefault="00742100" w:rsidP="000E5DB0">
            <w:pPr>
              <w:widowControl/>
              <w:autoSpaceDE/>
              <w:autoSpaceDN/>
              <w:adjustRightInd/>
              <w:ind w:left="-57" w:right="-57"/>
              <w:jc w:val="center"/>
              <w:rPr>
                <w:bCs w:val="0"/>
              </w:rPr>
            </w:pPr>
            <w:r w:rsidRPr="000E5DB0">
              <w:rPr>
                <w:bCs w:val="0"/>
              </w:rPr>
              <w:t>1200</w:t>
            </w:r>
          </w:p>
        </w:tc>
        <w:tc>
          <w:tcPr>
            <w:tcW w:w="1559" w:type="dxa"/>
            <w:tcBorders>
              <w:top w:val="nil"/>
              <w:left w:val="nil"/>
              <w:bottom w:val="single" w:sz="4" w:space="0" w:color="auto"/>
              <w:right w:val="single" w:sz="4" w:space="0" w:color="auto"/>
            </w:tcBorders>
            <w:vAlign w:val="bottom"/>
          </w:tcPr>
          <w:p w:rsidR="00742100" w:rsidRPr="000E5DB0" w:rsidRDefault="002000FD" w:rsidP="000E5DB0">
            <w:pPr>
              <w:widowControl/>
              <w:autoSpaceDE/>
              <w:autoSpaceDN/>
              <w:adjustRightInd/>
              <w:ind w:left="-57" w:right="-57"/>
              <w:jc w:val="center"/>
              <w:rPr>
                <w:bCs w:val="0"/>
              </w:rPr>
            </w:pPr>
            <w:r w:rsidRPr="000E5DB0">
              <w:rPr>
                <w:bCs w:val="0"/>
              </w:rPr>
              <w:t>1772000,00</w:t>
            </w:r>
          </w:p>
        </w:tc>
      </w:tr>
      <w:tr w:rsidR="00742100" w:rsidRPr="000E5DB0" w:rsidTr="000E5DB0">
        <w:trPr>
          <w:trHeight w:val="158"/>
        </w:trPr>
        <w:tc>
          <w:tcPr>
            <w:tcW w:w="7670" w:type="dxa"/>
            <w:tcBorders>
              <w:top w:val="nil"/>
              <w:left w:val="single" w:sz="4" w:space="0" w:color="auto"/>
              <w:bottom w:val="single" w:sz="4" w:space="0" w:color="auto"/>
              <w:right w:val="single" w:sz="4" w:space="0" w:color="auto"/>
            </w:tcBorders>
            <w:vAlign w:val="bottom"/>
          </w:tcPr>
          <w:p w:rsidR="00742100" w:rsidRPr="000E5DB0" w:rsidRDefault="00742100" w:rsidP="000E5DB0">
            <w:pPr>
              <w:widowControl/>
              <w:autoSpaceDE/>
              <w:autoSpaceDN/>
              <w:adjustRightInd/>
              <w:ind w:left="-57" w:right="-57"/>
              <w:rPr>
                <w:b w:val="0"/>
              </w:rPr>
            </w:pPr>
            <w:r w:rsidRPr="000E5DB0">
              <w:rPr>
                <w:b w:val="0"/>
              </w:rPr>
              <w:t>Периодическая печать и издательства</w:t>
            </w:r>
          </w:p>
        </w:tc>
        <w:tc>
          <w:tcPr>
            <w:tcW w:w="992" w:type="dxa"/>
            <w:tcBorders>
              <w:top w:val="nil"/>
              <w:left w:val="nil"/>
              <w:bottom w:val="single" w:sz="4" w:space="0" w:color="auto"/>
              <w:right w:val="single" w:sz="4" w:space="0" w:color="auto"/>
            </w:tcBorders>
            <w:vAlign w:val="bottom"/>
          </w:tcPr>
          <w:p w:rsidR="00742100" w:rsidRPr="000E5DB0" w:rsidRDefault="00742100" w:rsidP="000E5DB0">
            <w:pPr>
              <w:widowControl/>
              <w:autoSpaceDE/>
              <w:autoSpaceDN/>
              <w:adjustRightInd/>
              <w:ind w:left="-57" w:right="-57"/>
              <w:jc w:val="center"/>
              <w:rPr>
                <w:b w:val="0"/>
              </w:rPr>
            </w:pPr>
            <w:r w:rsidRPr="000E5DB0">
              <w:rPr>
                <w:b w:val="0"/>
              </w:rPr>
              <w:t>1202</w:t>
            </w:r>
          </w:p>
        </w:tc>
        <w:tc>
          <w:tcPr>
            <w:tcW w:w="1559" w:type="dxa"/>
            <w:tcBorders>
              <w:top w:val="nil"/>
              <w:left w:val="nil"/>
              <w:bottom w:val="single" w:sz="4" w:space="0" w:color="auto"/>
              <w:right w:val="single" w:sz="4" w:space="0" w:color="auto"/>
            </w:tcBorders>
            <w:vAlign w:val="bottom"/>
          </w:tcPr>
          <w:p w:rsidR="00742100" w:rsidRPr="000E5DB0" w:rsidRDefault="002000FD" w:rsidP="000E5DB0">
            <w:pPr>
              <w:widowControl/>
              <w:autoSpaceDE/>
              <w:autoSpaceDN/>
              <w:adjustRightInd/>
              <w:ind w:left="-57" w:right="-57"/>
              <w:jc w:val="center"/>
              <w:rPr>
                <w:b w:val="0"/>
                <w:highlight w:val="yellow"/>
              </w:rPr>
            </w:pPr>
            <w:r w:rsidRPr="000E5DB0">
              <w:rPr>
                <w:b w:val="0"/>
              </w:rPr>
              <w:t>1772000,00</w:t>
            </w:r>
          </w:p>
        </w:tc>
      </w:tr>
      <w:tr w:rsidR="00742100" w:rsidRPr="000E5DB0" w:rsidTr="000E5DB0">
        <w:trPr>
          <w:trHeight w:val="40"/>
        </w:trPr>
        <w:tc>
          <w:tcPr>
            <w:tcW w:w="7670" w:type="dxa"/>
            <w:tcBorders>
              <w:top w:val="nil"/>
              <w:left w:val="single" w:sz="4" w:space="0" w:color="auto"/>
              <w:bottom w:val="single" w:sz="4" w:space="0" w:color="auto"/>
              <w:right w:val="single" w:sz="4" w:space="0" w:color="auto"/>
            </w:tcBorders>
            <w:vAlign w:val="bottom"/>
          </w:tcPr>
          <w:p w:rsidR="00742100" w:rsidRPr="000E5DB0" w:rsidRDefault="00742100" w:rsidP="000E5DB0">
            <w:pPr>
              <w:widowControl/>
              <w:autoSpaceDE/>
              <w:autoSpaceDN/>
              <w:adjustRightInd/>
              <w:ind w:left="-57" w:right="-57"/>
              <w:rPr>
                <w:bCs w:val="0"/>
              </w:rPr>
            </w:pPr>
            <w:r w:rsidRPr="000E5DB0">
              <w:rPr>
                <w:bCs w:val="0"/>
              </w:rPr>
              <w:t xml:space="preserve">ОБСЛУЖИВАНИЕ ГОСУДАРСТВЕННОГО И МУНИЦИПАЛЬНОГО ДОЛГА </w:t>
            </w:r>
          </w:p>
        </w:tc>
        <w:tc>
          <w:tcPr>
            <w:tcW w:w="992" w:type="dxa"/>
            <w:tcBorders>
              <w:top w:val="nil"/>
              <w:left w:val="nil"/>
              <w:bottom w:val="single" w:sz="4" w:space="0" w:color="auto"/>
              <w:right w:val="single" w:sz="4" w:space="0" w:color="auto"/>
            </w:tcBorders>
            <w:vAlign w:val="bottom"/>
          </w:tcPr>
          <w:p w:rsidR="00742100" w:rsidRPr="000E5DB0" w:rsidRDefault="00742100" w:rsidP="000E5DB0">
            <w:pPr>
              <w:widowControl/>
              <w:autoSpaceDE/>
              <w:autoSpaceDN/>
              <w:adjustRightInd/>
              <w:ind w:left="-57" w:right="-57"/>
              <w:jc w:val="center"/>
              <w:rPr>
                <w:bCs w:val="0"/>
              </w:rPr>
            </w:pPr>
            <w:r w:rsidRPr="000E5DB0">
              <w:rPr>
                <w:bCs w:val="0"/>
              </w:rPr>
              <w:t>1300</w:t>
            </w:r>
          </w:p>
        </w:tc>
        <w:tc>
          <w:tcPr>
            <w:tcW w:w="1559" w:type="dxa"/>
            <w:tcBorders>
              <w:top w:val="nil"/>
              <w:left w:val="nil"/>
              <w:bottom w:val="single" w:sz="4" w:space="0" w:color="auto"/>
              <w:right w:val="single" w:sz="4" w:space="0" w:color="auto"/>
            </w:tcBorders>
            <w:vAlign w:val="bottom"/>
          </w:tcPr>
          <w:p w:rsidR="00742100" w:rsidRPr="000E5DB0" w:rsidRDefault="002000FD" w:rsidP="000E5DB0">
            <w:pPr>
              <w:widowControl/>
              <w:autoSpaceDE/>
              <w:autoSpaceDN/>
              <w:adjustRightInd/>
              <w:ind w:left="-57" w:right="-57"/>
              <w:jc w:val="center"/>
              <w:rPr>
                <w:bCs w:val="0"/>
              </w:rPr>
            </w:pPr>
            <w:r w:rsidRPr="000E5DB0">
              <w:rPr>
                <w:bCs w:val="0"/>
              </w:rPr>
              <w:t>3292,05</w:t>
            </w:r>
          </w:p>
        </w:tc>
      </w:tr>
      <w:tr w:rsidR="00742100" w:rsidRPr="000E5DB0" w:rsidTr="000E5DB0">
        <w:trPr>
          <w:trHeight w:val="40"/>
        </w:trPr>
        <w:tc>
          <w:tcPr>
            <w:tcW w:w="7670" w:type="dxa"/>
            <w:tcBorders>
              <w:top w:val="nil"/>
              <w:left w:val="single" w:sz="4" w:space="0" w:color="auto"/>
              <w:bottom w:val="single" w:sz="4" w:space="0" w:color="auto"/>
              <w:right w:val="single" w:sz="4" w:space="0" w:color="auto"/>
            </w:tcBorders>
            <w:vAlign w:val="bottom"/>
          </w:tcPr>
          <w:p w:rsidR="00742100" w:rsidRPr="000E5DB0" w:rsidRDefault="00742100" w:rsidP="000E5DB0">
            <w:pPr>
              <w:widowControl/>
              <w:autoSpaceDE/>
              <w:autoSpaceDN/>
              <w:adjustRightInd/>
              <w:ind w:left="-57" w:right="-57"/>
              <w:rPr>
                <w:b w:val="0"/>
              </w:rPr>
            </w:pPr>
            <w:r w:rsidRPr="000E5DB0">
              <w:rPr>
                <w:b w:val="0"/>
              </w:rPr>
              <w:t>Обслуживание внутреннего государственного и муниципального долга</w:t>
            </w:r>
          </w:p>
        </w:tc>
        <w:tc>
          <w:tcPr>
            <w:tcW w:w="992" w:type="dxa"/>
            <w:tcBorders>
              <w:top w:val="nil"/>
              <w:left w:val="nil"/>
              <w:bottom w:val="single" w:sz="4" w:space="0" w:color="auto"/>
              <w:right w:val="single" w:sz="4" w:space="0" w:color="auto"/>
            </w:tcBorders>
            <w:vAlign w:val="bottom"/>
          </w:tcPr>
          <w:p w:rsidR="00742100" w:rsidRPr="000E5DB0" w:rsidRDefault="00742100" w:rsidP="000E5DB0">
            <w:pPr>
              <w:widowControl/>
              <w:autoSpaceDE/>
              <w:autoSpaceDN/>
              <w:adjustRightInd/>
              <w:ind w:left="-57" w:right="-57"/>
              <w:jc w:val="center"/>
              <w:rPr>
                <w:b w:val="0"/>
              </w:rPr>
            </w:pPr>
            <w:r w:rsidRPr="000E5DB0">
              <w:rPr>
                <w:b w:val="0"/>
              </w:rPr>
              <w:t>1301</w:t>
            </w:r>
          </w:p>
        </w:tc>
        <w:tc>
          <w:tcPr>
            <w:tcW w:w="1559" w:type="dxa"/>
            <w:tcBorders>
              <w:top w:val="nil"/>
              <w:left w:val="nil"/>
              <w:bottom w:val="single" w:sz="4" w:space="0" w:color="auto"/>
              <w:right w:val="single" w:sz="4" w:space="0" w:color="auto"/>
            </w:tcBorders>
            <w:vAlign w:val="bottom"/>
          </w:tcPr>
          <w:p w:rsidR="00742100" w:rsidRPr="000E5DB0" w:rsidRDefault="002000FD" w:rsidP="000E5DB0">
            <w:pPr>
              <w:widowControl/>
              <w:autoSpaceDE/>
              <w:autoSpaceDN/>
              <w:adjustRightInd/>
              <w:ind w:left="-57" w:right="-57"/>
              <w:jc w:val="center"/>
              <w:rPr>
                <w:b w:val="0"/>
                <w:highlight w:val="yellow"/>
              </w:rPr>
            </w:pPr>
            <w:r w:rsidRPr="000E5DB0">
              <w:rPr>
                <w:b w:val="0"/>
              </w:rPr>
              <w:t>3292,05</w:t>
            </w:r>
          </w:p>
        </w:tc>
      </w:tr>
      <w:tr w:rsidR="00742100" w:rsidRPr="000E5DB0" w:rsidTr="000E5DB0">
        <w:trPr>
          <w:trHeight w:val="40"/>
        </w:trPr>
        <w:tc>
          <w:tcPr>
            <w:tcW w:w="7670" w:type="dxa"/>
            <w:tcBorders>
              <w:top w:val="nil"/>
              <w:left w:val="single" w:sz="4" w:space="0" w:color="auto"/>
              <w:bottom w:val="single" w:sz="4" w:space="0" w:color="auto"/>
              <w:right w:val="single" w:sz="4" w:space="0" w:color="auto"/>
            </w:tcBorders>
            <w:vAlign w:val="bottom"/>
          </w:tcPr>
          <w:p w:rsidR="00742100" w:rsidRPr="000E5DB0" w:rsidRDefault="00742100" w:rsidP="000E5DB0">
            <w:pPr>
              <w:widowControl/>
              <w:autoSpaceDE/>
              <w:autoSpaceDN/>
              <w:adjustRightInd/>
              <w:ind w:left="-57" w:right="-57"/>
              <w:rPr>
                <w:bCs w:val="0"/>
              </w:rPr>
            </w:pPr>
            <w:r w:rsidRPr="000E5DB0">
              <w:rPr>
                <w:bCs w:val="0"/>
              </w:rPr>
              <w:t>МЕЖБЮДЖЕТНЫЕ ТРАНСФЕРТЫ БЮДЖЕТАМ СУБЪЕКТОВ РОССИЙСКОЙ ФЕДЕРАЦИИ И МУНИЦИПАЛЬНЫХ ОБРАЗОВАНИЙ ОБЩЕГО ХАРАКТЕРА</w:t>
            </w:r>
          </w:p>
        </w:tc>
        <w:tc>
          <w:tcPr>
            <w:tcW w:w="992" w:type="dxa"/>
            <w:tcBorders>
              <w:top w:val="nil"/>
              <w:left w:val="nil"/>
              <w:bottom w:val="single" w:sz="4" w:space="0" w:color="auto"/>
              <w:right w:val="single" w:sz="4" w:space="0" w:color="auto"/>
            </w:tcBorders>
            <w:vAlign w:val="bottom"/>
          </w:tcPr>
          <w:p w:rsidR="00742100" w:rsidRPr="000E5DB0" w:rsidRDefault="00742100" w:rsidP="000E5DB0">
            <w:pPr>
              <w:widowControl/>
              <w:autoSpaceDE/>
              <w:autoSpaceDN/>
              <w:adjustRightInd/>
              <w:ind w:left="-57" w:right="-57"/>
              <w:jc w:val="center"/>
              <w:rPr>
                <w:bCs w:val="0"/>
              </w:rPr>
            </w:pPr>
            <w:r w:rsidRPr="000E5DB0">
              <w:rPr>
                <w:bCs w:val="0"/>
              </w:rPr>
              <w:t>1400</w:t>
            </w:r>
          </w:p>
        </w:tc>
        <w:tc>
          <w:tcPr>
            <w:tcW w:w="1559" w:type="dxa"/>
            <w:tcBorders>
              <w:top w:val="nil"/>
              <w:left w:val="nil"/>
              <w:bottom w:val="single" w:sz="4" w:space="0" w:color="auto"/>
              <w:right w:val="single" w:sz="4" w:space="0" w:color="auto"/>
            </w:tcBorders>
            <w:vAlign w:val="bottom"/>
          </w:tcPr>
          <w:p w:rsidR="00742100" w:rsidRPr="000E5DB0" w:rsidRDefault="002000FD" w:rsidP="000E5DB0">
            <w:pPr>
              <w:widowControl/>
              <w:autoSpaceDE/>
              <w:autoSpaceDN/>
              <w:adjustRightInd/>
              <w:ind w:left="-57" w:right="-57"/>
              <w:jc w:val="center"/>
              <w:rPr>
                <w:bCs w:val="0"/>
              </w:rPr>
            </w:pPr>
            <w:r w:rsidRPr="000E5DB0">
              <w:rPr>
                <w:bCs w:val="0"/>
              </w:rPr>
              <w:t>963285,00</w:t>
            </w:r>
          </w:p>
        </w:tc>
      </w:tr>
      <w:tr w:rsidR="00742100" w:rsidRPr="000E5DB0" w:rsidTr="000E5DB0">
        <w:trPr>
          <w:trHeight w:val="40"/>
        </w:trPr>
        <w:tc>
          <w:tcPr>
            <w:tcW w:w="7670" w:type="dxa"/>
            <w:tcBorders>
              <w:top w:val="single" w:sz="4" w:space="0" w:color="auto"/>
              <w:left w:val="single" w:sz="4" w:space="0" w:color="auto"/>
              <w:bottom w:val="single" w:sz="4" w:space="0" w:color="auto"/>
              <w:right w:val="single" w:sz="4" w:space="0" w:color="auto"/>
            </w:tcBorders>
            <w:vAlign w:val="bottom"/>
          </w:tcPr>
          <w:p w:rsidR="00742100" w:rsidRPr="000E5DB0" w:rsidRDefault="00742100" w:rsidP="000E5DB0">
            <w:pPr>
              <w:widowControl/>
              <w:autoSpaceDE/>
              <w:autoSpaceDN/>
              <w:adjustRightInd/>
              <w:ind w:left="-57" w:right="-57"/>
              <w:rPr>
                <w:b w:val="0"/>
              </w:rPr>
            </w:pPr>
            <w:r w:rsidRPr="000E5DB0">
              <w:rPr>
                <w:b w:val="0"/>
              </w:rPr>
              <w:t>Дотации на выравнивание бюджетной обеспеченности субъектов Российской Федерации и муниципальных образований</w:t>
            </w:r>
          </w:p>
        </w:tc>
        <w:tc>
          <w:tcPr>
            <w:tcW w:w="992" w:type="dxa"/>
            <w:tcBorders>
              <w:top w:val="single" w:sz="4" w:space="0" w:color="auto"/>
              <w:left w:val="single" w:sz="4" w:space="0" w:color="auto"/>
              <w:bottom w:val="single" w:sz="4" w:space="0" w:color="auto"/>
              <w:right w:val="single" w:sz="4" w:space="0" w:color="auto"/>
            </w:tcBorders>
            <w:vAlign w:val="bottom"/>
          </w:tcPr>
          <w:p w:rsidR="00742100" w:rsidRPr="000E5DB0" w:rsidRDefault="00742100" w:rsidP="000E5DB0">
            <w:pPr>
              <w:widowControl/>
              <w:autoSpaceDE/>
              <w:autoSpaceDN/>
              <w:adjustRightInd/>
              <w:ind w:left="-57" w:right="-57"/>
              <w:jc w:val="center"/>
              <w:rPr>
                <w:b w:val="0"/>
              </w:rPr>
            </w:pPr>
            <w:r w:rsidRPr="000E5DB0">
              <w:rPr>
                <w:b w:val="0"/>
              </w:rPr>
              <w:t>1401</w:t>
            </w:r>
          </w:p>
        </w:tc>
        <w:tc>
          <w:tcPr>
            <w:tcW w:w="1559" w:type="dxa"/>
            <w:tcBorders>
              <w:top w:val="single" w:sz="4" w:space="0" w:color="auto"/>
              <w:left w:val="single" w:sz="4" w:space="0" w:color="auto"/>
              <w:bottom w:val="single" w:sz="4" w:space="0" w:color="auto"/>
              <w:right w:val="single" w:sz="4" w:space="0" w:color="auto"/>
            </w:tcBorders>
            <w:vAlign w:val="bottom"/>
          </w:tcPr>
          <w:p w:rsidR="00742100" w:rsidRPr="000E5DB0" w:rsidRDefault="002000FD" w:rsidP="000E5DB0">
            <w:pPr>
              <w:widowControl/>
              <w:autoSpaceDE/>
              <w:autoSpaceDN/>
              <w:adjustRightInd/>
              <w:ind w:left="-57" w:right="-57"/>
              <w:jc w:val="center"/>
              <w:rPr>
                <w:b w:val="0"/>
              </w:rPr>
            </w:pPr>
            <w:r w:rsidRPr="000E5DB0">
              <w:rPr>
                <w:b w:val="0"/>
              </w:rPr>
              <w:t>963285,00</w:t>
            </w:r>
          </w:p>
        </w:tc>
      </w:tr>
      <w:tr w:rsidR="00742100" w:rsidRPr="000E5DB0" w:rsidTr="000E5DB0">
        <w:trPr>
          <w:trHeight w:val="40"/>
        </w:trPr>
        <w:tc>
          <w:tcPr>
            <w:tcW w:w="7670" w:type="dxa"/>
            <w:tcBorders>
              <w:top w:val="nil"/>
              <w:left w:val="single" w:sz="4" w:space="0" w:color="auto"/>
              <w:bottom w:val="single" w:sz="4" w:space="0" w:color="auto"/>
              <w:right w:val="single" w:sz="4" w:space="0" w:color="auto"/>
            </w:tcBorders>
            <w:vAlign w:val="bottom"/>
          </w:tcPr>
          <w:p w:rsidR="00742100" w:rsidRPr="000E5DB0" w:rsidRDefault="00742100" w:rsidP="000E5DB0">
            <w:pPr>
              <w:widowControl/>
              <w:autoSpaceDE/>
              <w:autoSpaceDN/>
              <w:adjustRightInd/>
              <w:ind w:left="-57" w:right="-57"/>
              <w:jc w:val="center"/>
              <w:rPr>
                <w:bCs w:val="0"/>
              </w:rPr>
            </w:pPr>
            <w:r w:rsidRPr="000E5DB0">
              <w:rPr>
                <w:bCs w:val="0"/>
              </w:rPr>
              <w:t>Итого</w:t>
            </w:r>
          </w:p>
        </w:tc>
        <w:tc>
          <w:tcPr>
            <w:tcW w:w="992" w:type="dxa"/>
            <w:tcBorders>
              <w:top w:val="nil"/>
              <w:left w:val="nil"/>
              <w:bottom w:val="single" w:sz="4" w:space="0" w:color="auto"/>
              <w:right w:val="single" w:sz="4" w:space="0" w:color="auto"/>
            </w:tcBorders>
            <w:vAlign w:val="bottom"/>
          </w:tcPr>
          <w:p w:rsidR="00742100" w:rsidRPr="000E5DB0" w:rsidRDefault="00742100" w:rsidP="000E5DB0">
            <w:pPr>
              <w:widowControl/>
              <w:autoSpaceDE/>
              <w:autoSpaceDN/>
              <w:adjustRightInd/>
              <w:ind w:left="-57" w:right="-57"/>
              <w:jc w:val="right"/>
              <w:rPr>
                <w:bCs w:val="0"/>
              </w:rPr>
            </w:pPr>
            <w:r w:rsidRPr="000E5DB0">
              <w:rPr>
                <w:bCs w:val="0"/>
              </w:rPr>
              <w:t> </w:t>
            </w:r>
          </w:p>
        </w:tc>
        <w:tc>
          <w:tcPr>
            <w:tcW w:w="1559" w:type="dxa"/>
            <w:tcBorders>
              <w:top w:val="nil"/>
              <w:left w:val="nil"/>
              <w:bottom w:val="single" w:sz="4" w:space="0" w:color="auto"/>
              <w:right w:val="single" w:sz="4" w:space="0" w:color="auto"/>
            </w:tcBorders>
            <w:vAlign w:val="bottom"/>
          </w:tcPr>
          <w:p w:rsidR="00742100" w:rsidRPr="000E5DB0" w:rsidRDefault="009D6F63" w:rsidP="000E5DB0">
            <w:pPr>
              <w:widowControl/>
              <w:autoSpaceDE/>
              <w:autoSpaceDN/>
              <w:adjustRightInd/>
              <w:ind w:left="-57" w:right="-57"/>
              <w:jc w:val="center"/>
              <w:rPr>
                <w:bCs w:val="0"/>
              </w:rPr>
            </w:pPr>
            <w:r w:rsidRPr="000E5DB0">
              <w:rPr>
                <w:bCs w:val="0"/>
              </w:rPr>
              <w:t>351737095,35</w:t>
            </w:r>
          </w:p>
        </w:tc>
      </w:tr>
    </w:tbl>
    <w:p w:rsidR="00742100" w:rsidRPr="00851BC3" w:rsidRDefault="00742100" w:rsidP="00171A24">
      <w:pPr>
        <w:widowControl/>
        <w:autoSpaceDE/>
        <w:autoSpaceDN/>
        <w:adjustRightInd/>
        <w:ind w:left="6237"/>
        <w:rPr>
          <w:b w:val="0"/>
          <w:bCs w:val="0"/>
          <w:sz w:val="24"/>
          <w:szCs w:val="24"/>
        </w:rPr>
      </w:pPr>
    </w:p>
    <w:p w:rsidR="00742100" w:rsidRPr="00851BC3" w:rsidRDefault="00742100" w:rsidP="00171A24">
      <w:pPr>
        <w:widowControl/>
        <w:autoSpaceDE/>
        <w:autoSpaceDN/>
        <w:adjustRightInd/>
        <w:ind w:left="6237"/>
        <w:rPr>
          <w:b w:val="0"/>
          <w:bCs w:val="0"/>
          <w:sz w:val="24"/>
          <w:szCs w:val="24"/>
        </w:rPr>
      </w:pPr>
    </w:p>
    <w:p w:rsidR="00E80E31" w:rsidRPr="00851BC3" w:rsidRDefault="00E80E31" w:rsidP="00171A24">
      <w:pPr>
        <w:widowControl/>
        <w:autoSpaceDE/>
        <w:autoSpaceDN/>
        <w:adjustRightInd/>
        <w:ind w:left="6237"/>
        <w:rPr>
          <w:b w:val="0"/>
          <w:bCs w:val="0"/>
        </w:rPr>
      </w:pPr>
      <w:r w:rsidRPr="00851BC3">
        <w:rPr>
          <w:b w:val="0"/>
          <w:bCs w:val="0"/>
        </w:rPr>
        <w:t>Приложение 5 к решению</w:t>
      </w:r>
    </w:p>
    <w:p w:rsidR="00E80E31" w:rsidRPr="00851BC3" w:rsidRDefault="00E80E31" w:rsidP="00171A24">
      <w:pPr>
        <w:widowControl/>
        <w:autoSpaceDE/>
        <w:autoSpaceDN/>
        <w:adjustRightInd/>
        <w:ind w:left="6237"/>
        <w:rPr>
          <w:b w:val="0"/>
          <w:bCs w:val="0"/>
        </w:rPr>
      </w:pPr>
      <w:r w:rsidRPr="00851BC3">
        <w:rPr>
          <w:b w:val="0"/>
          <w:bCs w:val="0"/>
        </w:rPr>
        <w:t>Муниципального Собрания</w:t>
      </w:r>
    </w:p>
    <w:p w:rsidR="00303939" w:rsidRPr="00851BC3" w:rsidRDefault="00303939" w:rsidP="00171A24">
      <w:pPr>
        <w:widowControl/>
        <w:autoSpaceDE/>
        <w:adjustRightInd/>
        <w:ind w:left="6237"/>
        <w:rPr>
          <w:b w:val="0"/>
          <w:bCs w:val="0"/>
        </w:rPr>
      </w:pPr>
      <w:r w:rsidRPr="00851BC3">
        <w:rPr>
          <w:b w:val="0"/>
          <w:bCs w:val="0"/>
        </w:rPr>
        <w:t>от 28.03.2023 г. № 390</w:t>
      </w:r>
    </w:p>
    <w:p w:rsidR="00E80E31" w:rsidRPr="00851BC3" w:rsidRDefault="00E80E31" w:rsidP="00171A24">
      <w:pPr>
        <w:widowControl/>
        <w:autoSpaceDE/>
        <w:autoSpaceDN/>
        <w:adjustRightInd/>
        <w:ind w:left="6237"/>
        <w:rPr>
          <w:b w:val="0"/>
          <w:bCs w:val="0"/>
          <w:sz w:val="24"/>
          <w:szCs w:val="24"/>
        </w:rPr>
      </w:pPr>
    </w:p>
    <w:p w:rsidR="00E80E31" w:rsidRPr="00851BC3" w:rsidRDefault="00E80E31" w:rsidP="00171A24">
      <w:pPr>
        <w:widowControl/>
        <w:autoSpaceDE/>
        <w:autoSpaceDN/>
        <w:adjustRightInd/>
        <w:ind w:firstLine="900"/>
        <w:jc w:val="center"/>
        <w:rPr>
          <w:bCs w:val="0"/>
          <w:sz w:val="24"/>
          <w:szCs w:val="24"/>
        </w:rPr>
      </w:pPr>
      <w:r w:rsidRPr="00851BC3">
        <w:rPr>
          <w:bCs w:val="0"/>
          <w:sz w:val="24"/>
          <w:szCs w:val="24"/>
        </w:rPr>
        <w:t>Источники финансирования дефицита бюджета Романовского муниципального района за 20</w:t>
      </w:r>
      <w:r w:rsidR="00CC1A5C" w:rsidRPr="00851BC3">
        <w:rPr>
          <w:bCs w:val="0"/>
          <w:sz w:val="24"/>
          <w:szCs w:val="24"/>
        </w:rPr>
        <w:t>2</w:t>
      </w:r>
      <w:r w:rsidR="009A61BC" w:rsidRPr="00851BC3">
        <w:rPr>
          <w:bCs w:val="0"/>
          <w:sz w:val="24"/>
          <w:szCs w:val="24"/>
        </w:rPr>
        <w:t>2</w:t>
      </w:r>
      <w:r w:rsidRPr="00851BC3">
        <w:rPr>
          <w:bCs w:val="0"/>
          <w:sz w:val="24"/>
          <w:szCs w:val="24"/>
        </w:rPr>
        <w:t xml:space="preserve"> год по кодам классификации источников финансирования дефицита бюджета Романовского муниципального района</w:t>
      </w:r>
    </w:p>
    <w:p w:rsidR="00E80E31" w:rsidRPr="00851BC3" w:rsidRDefault="00E80E31" w:rsidP="00171A24">
      <w:pPr>
        <w:widowControl/>
        <w:autoSpaceDE/>
        <w:autoSpaceDN/>
        <w:adjustRightInd/>
        <w:ind w:firstLine="900"/>
        <w:jc w:val="right"/>
        <w:rPr>
          <w:bCs w:val="0"/>
          <w:sz w:val="24"/>
          <w:szCs w:val="24"/>
        </w:rPr>
      </w:pPr>
      <w:r w:rsidRPr="00851BC3">
        <w:rPr>
          <w:bCs w:val="0"/>
          <w:sz w:val="24"/>
          <w:szCs w:val="24"/>
        </w:rPr>
        <w:t>( рублей)</w:t>
      </w:r>
    </w:p>
    <w:tbl>
      <w:tblPr>
        <w:tblW w:w="1020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89"/>
        <w:gridCol w:w="6095"/>
        <w:gridCol w:w="1417"/>
      </w:tblGrid>
      <w:tr w:rsidR="00030639" w:rsidRPr="000E5DB0" w:rsidTr="000E5DB0">
        <w:tc>
          <w:tcPr>
            <w:tcW w:w="2689" w:type="dxa"/>
            <w:tcBorders>
              <w:bottom w:val="single" w:sz="4" w:space="0" w:color="000000"/>
            </w:tcBorders>
          </w:tcPr>
          <w:p w:rsidR="00030639" w:rsidRPr="000E5DB0" w:rsidRDefault="00030639" w:rsidP="000E5DB0">
            <w:pPr>
              <w:widowControl/>
              <w:autoSpaceDE/>
              <w:autoSpaceDN/>
              <w:adjustRightInd/>
              <w:ind w:left="-57" w:right="-57"/>
              <w:jc w:val="center"/>
              <w:rPr>
                <w:bCs w:val="0"/>
              </w:rPr>
            </w:pPr>
            <w:r w:rsidRPr="000E5DB0">
              <w:rPr>
                <w:bCs w:val="0"/>
              </w:rPr>
              <w:t>Код бюджетной классификации</w:t>
            </w:r>
          </w:p>
        </w:tc>
        <w:tc>
          <w:tcPr>
            <w:tcW w:w="6095" w:type="dxa"/>
            <w:tcBorders>
              <w:bottom w:val="single" w:sz="4" w:space="0" w:color="000000"/>
            </w:tcBorders>
          </w:tcPr>
          <w:p w:rsidR="00030639" w:rsidRPr="000E5DB0" w:rsidRDefault="00030639" w:rsidP="000E5DB0">
            <w:pPr>
              <w:widowControl/>
              <w:autoSpaceDE/>
              <w:autoSpaceDN/>
              <w:adjustRightInd/>
              <w:ind w:left="-57" w:right="-57"/>
              <w:jc w:val="center"/>
              <w:rPr>
                <w:bCs w:val="0"/>
              </w:rPr>
            </w:pPr>
            <w:r w:rsidRPr="000E5DB0">
              <w:rPr>
                <w:bCs w:val="0"/>
              </w:rPr>
              <w:t>Наименование</w:t>
            </w:r>
          </w:p>
        </w:tc>
        <w:tc>
          <w:tcPr>
            <w:tcW w:w="1417" w:type="dxa"/>
            <w:tcBorders>
              <w:bottom w:val="single" w:sz="4" w:space="0" w:color="000000"/>
            </w:tcBorders>
          </w:tcPr>
          <w:p w:rsidR="00030639" w:rsidRPr="000E5DB0" w:rsidRDefault="00030639" w:rsidP="000E5DB0">
            <w:pPr>
              <w:widowControl/>
              <w:autoSpaceDE/>
              <w:autoSpaceDN/>
              <w:adjustRightInd/>
              <w:ind w:left="-57" w:right="-57"/>
              <w:jc w:val="center"/>
              <w:rPr>
                <w:bCs w:val="0"/>
              </w:rPr>
            </w:pPr>
            <w:r w:rsidRPr="000E5DB0">
              <w:rPr>
                <w:bCs w:val="0"/>
              </w:rPr>
              <w:t>Сумма</w:t>
            </w:r>
          </w:p>
        </w:tc>
      </w:tr>
      <w:tr w:rsidR="00030639" w:rsidRPr="000E5DB0" w:rsidTr="000E5DB0">
        <w:trPr>
          <w:trHeight w:val="141"/>
        </w:trPr>
        <w:tc>
          <w:tcPr>
            <w:tcW w:w="2689" w:type="dxa"/>
            <w:tcBorders>
              <w:bottom w:val="single" w:sz="4" w:space="0" w:color="auto"/>
            </w:tcBorders>
          </w:tcPr>
          <w:p w:rsidR="00030639" w:rsidRPr="000E5DB0" w:rsidRDefault="00030639" w:rsidP="000E5DB0">
            <w:pPr>
              <w:widowControl/>
              <w:autoSpaceDE/>
              <w:autoSpaceDN/>
              <w:adjustRightInd/>
              <w:ind w:left="-57" w:right="-57"/>
              <w:jc w:val="center"/>
              <w:rPr>
                <w:bCs w:val="0"/>
              </w:rPr>
            </w:pPr>
            <w:r w:rsidRPr="000E5DB0">
              <w:rPr>
                <w:bCs w:val="0"/>
              </w:rPr>
              <w:t>1</w:t>
            </w:r>
          </w:p>
        </w:tc>
        <w:tc>
          <w:tcPr>
            <w:tcW w:w="6095" w:type="dxa"/>
            <w:tcBorders>
              <w:bottom w:val="single" w:sz="4" w:space="0" w:color="auto"/>
            </w:tcBorders>
          </w:tcPr>
          <w:p w:rsidR="00030639" w:rsidRPr="000E5DB0" w:rsidRDefault="00030639" w:rsidP="000E5DB0">
            <w:pPr>
              <w:widowControl/>
              <w:autoSpaceDE/>
              <w:autoSpaceDN/>
              <w:adjustRightInd/>
              <w:ind w:left="-57" w:right="-57"/>
              <w:jc w:val="center"/>
              <w:rPr>
                <w:bCs w:val="0"/>
              </w:rPr>
            </w:pPr>
            <w:r w:rsidRPr="000E5DB0">
              <w:rPr>
                <w:bCs w:val="0"/>
              </w:rPr>
              <w:t>2</w:t>
            </w:r>
          </w:p>
        </w:tc>
        <w:tc>
          <w:tcPr>
            <w:tcW w:w="1417" w:type="dxa"/>
            <w:tcBorders>
              <w:bottom w:val="single" w:sz="4" w:space="0" w:color="auto"/>
            </w:tcBorders>
          </w:tcPr>
          <w:p w:rsidR="00030639" w:rsidRPr="000E5DB0" w:rsidRDefault="00030639" w:rsidP="000E5DB0">
            <w:pPr>
              <w:widowControl/>
              <w:autoSpaceDE/>
              <w:autoSpaceDN/>
              <w:adjustRightInd/>
              <w:ind w:left="-57" w:right="-57"/>
              <w:jc w:val="center"/>
              <w:rPr>
                <w:bCs w:val="0"/>
              </w:rPr>
            </w:pPr>
            <w:r w:rsidRPr="000E5DB0">
              <w:rPr>
                <w:bCs w:val="0"/>
              </w:rPr>
              <w:t>3</w:t>
            </w:r>
          </w:p>
        </w:tc>
      </w:tr>
      <w:tr w:rsidR="00030639" w:rsidRPr="000E5DB0" w:rsidTr="000E5DB0">
        <w:tc>
          <w:tcPr>
            <w:tcW w:w="2689" w:type="dxa"/>
            <w:tcBorders>
              <w:top w:val="single" w:sz="4" w:space="0" w:color="auto"/>
              <w:left w:val="single" w:sz="4" w:space="0" w:color="auto"/>
              <w:bottom w:val="single" w:sz="4" w:space="0" w:color="auto"/>
              <w:right w:val="single" w:sz="4" w:space="0" w:color="auto"/>
            </w:tcBorders>
          </w:tcPr>
          <w:p w:rsidR="00030639" w:rsidRPr="000E5DB0" w:rsidRDefault="00030639" w:rsidP="000E5DB0">
            <w:pPr>
              <w:widowControl/>
              <w:autoSpaceDE/>
              <w:autoSpaceDN/>
              <w:adjustRightInd/>
              <w:ind w:left="-57" w:right="-57"/>
              <w:jc w:val="both"/>
              <w:rPr>
                <w:b w:val="0"/>
                <w:bCs w:val="0"/>
              </w:rPr>
            </w:pPr>
            <w:r w:rsidRPr="000E5DB0">
              <w:rPr>
                <w:b w:val="0"/>
                <w:bCs w:val="0"/>
              </w:rPr>
              <w:t>000 01 00 00 00 00 0000 000</w:t>
            </w:r>
          </w:p>
        </w:tc>
        <w:tc>
          <w:tcPr>
            <w:tcW w:w="6095" w:type="dxa"/>
            <w:tcBorders>
              <w:top w:val="single" w:sz="4" w:space="0" w:color="auto"/>
              <w:left w:val="single" w:sz="4" w:space="0" w:color="auto"/>
              <w:bottom w:val="single" w:sz="4" w:space="0" w:color="auto"/>
              <w:right w:val="single" w:sz="4" w:space="0" w:color="auto"/>
            </w:tcBorders>
          </w:tcPr>
          <w:p w:rsidR="00030639" w:rsidRPr="000E5DB0" w:rsidRDefault="00030639" w:rsidP="000E5DB0">
            <w:pPr>
              <w:widowControl/>
              <w:autoSpaceDE/>
              <w:autoSpaceDN/>
              <w:adjustRightInd/>
              <w:ind w:left="-57" w:right="-57"/>
              <w:jc w:val="both"/>
              <w:rPr>
                <w:b w:val="0"/>
                <w:bCs w:val="0"/>
              </w:rPr>
            </w:pPr>
            <w:r w:rsidRPr="000E5DB0">
              <w:rPr>
                <w:b w:val="0"/>
                <w:bCs w:val="0"/>
              </w:rPr>
              <w:t>Источники внутреннего финансирования дефицитов бюджета</w:t>
            </w:r>
          </w:p>
        </w:tc>
        <w:tc>
          <w:tcPr>
            <w:tcW w:w="1417" w:type="dxa"/>
            <w:tcBorders>
              <w:top w:val="single" w:sz="4" w:space="0" w:color="auto"/>
              <w:left w:val="single" w:sz="4" w:space="0" w:color="auto"/>
              <w:bottom w:val="single" w:sz="4" w:space="0" w:color="auto"/>
              <w:right w:val="single" w:sz="4" w:space="0" w:color="auto"/>
            </w:tcBorders>
          </w:tcPr>
          <w:p w:rsidR="00030639" w:rsidRPr="000E5DB0" w:rsidRDefault="009A61BC" w:rsidP="000E5DB0">
            <w:pPr>
              <w:widowControl/>
              <w:autoSpaceDE/>
              <w:autoSpaceDN/>
              <w:adjustRightInd/>
              <w:ind w:left="-57" w:right="-57"/>
              <w:jc w:val="center"/>
              <w:rPr>
                <w:b w:val="0"/>
                <w:bCs w:val="0"/>
              </w:rPr>
            </w:pPr>
            <w:r w:rsidRPr="000E5DB0">
              <w:rPr>
                <w:b w:val="0"/>
                <w:bCs w:val="0"/>
              </w:rPr>
              <w:t>-3322697,61</w:t>
            </w:r>
          </w:p>
        </w:tc>
      </w:tr>
      <w:tr w:rsidR="00030639" w:rsidRPr="000E5DB0" w:rsidTr="000E5DB0">
        <w:trPr>
          <w:trHeight w:val="40"/>
        </w:trPr>
        <w:tc>
          <w:tcPr>
            <w:tcW w:w="2689" w:type="dxa"/>
            <w:tcBorders>
              <w:top w:val="nil"/>
              <w:left w:val="single" w:sz="4" w:space="0" w:color="auto"/>
              <w:bottom w:val="single" w:sz="4" w:space="0" w:color="auto"/>
              <w:right w:val="single" w:sz="4" w:space="0" w:color="auto"/>
            </w:tcBorders>
            <w:shd w:val="clear" w:color="auto" w:fill="auto"/>
            <w:vAlign w:val="center"/>
          </w:tcPr>
          <w:p w:rsidR="00030639" w:rsidRPr="000E5DB0" w:rsidRDefault="00030639" w:rsidP="000E5DB0">
            <w:pPr>
              <w:keepNext/>
              <w:widowControl/>
              <w:ind w:left="-57" w:right="-57"/>
              <w:rPr>
                <w:b w:val="0"/>
                <w:bCs w:val="0"/>
              </w:rPr>
            </w:pPr>
            <w:r w:rsidRPr="000E5DB0">
              <w:rPr>
                <w:b w:val="0"/>
                <w:bCs w:val="0"/>
              </w:rPr>
              <w:t>000 01 03 00 00 00 0000 000</w:t>
            </w:r>
          </w:p>
        </w:tc>
        <w:tc>
          <w:tcPr>
            <w:tcW w:w="6095" w:type="dxa"/>
            <w:tcBorders>
              <w:top w:val="single" w:sz="4" w:space="0" w:color="auto"/>
              <w:left w:val="single" w:sz="4" w:space="0" w:color="auto"/>
              <w:bottom w:val="single" w:sz="4" w:space="0" w:color="auto"/>
              <w:right w:val="single" w:sz="4" w:space="0" w:color="auto"/>
            </w:tcBorders>
          </w:tcPr>
          <w:p w:rsidR="00030639" w:rsidRPr="000E5DB0" w:rsidRDefault="00030639" w:rsidP="000E5DB0">
            <w:pPr>
              <w:widowControl/>
              <w:autoSpaceDE/>
              <w:autoSpaceDN/>
              <w:adjustRightInd/>
              <w:ind w:left="-57" w:right="-57"/>
              <w:jc w:val="both"/>
              <w:rPr>
                <w:b w:val="0"/>
                <w:bCs w:val="0"/>
              </w:rPr>
            </w:pPr>
            <w:r w:rsidRPr="000E5DB0">
              <w:rPr>
                <w:b w:val="0"/>
                <w:bCs w:val="0"/>
              </w:rPr>
              <w:t>Бюджетные кредиты от других бюджетов бюджетной системы Российской Федерации</w:t>
            </w:r>
          </w:p>
        </w:tc>
        <w:tc>
          <w:tcPr>
            <w:tcW w:w="1417" w:type="dxa"/>
            <w:tcBorders>
              <w:top w:val="single" w:sz="4" w:space="0" w:color="auto"/>
              <w:left w:val="single" w:sz="4" w:space="0" w:color="auto"/>
              <w:bottom w:val="single" w:sz="4" w:space="0" w:color="auto"/>
              <w:right w:val="single" w:sz="4" w:space="0" w:color="auto"/>
            </w:tcBorders>
          </w:tcPr>
          <w:p w:rsidR="00030639" w:rsidRPr="000E5DB0" w:rsidRDefault="009A61BC" w:rsidP="000E5DB0">
            <w:pPr>
              <w:widowControl/>
              <w:autoSpaceDE/>
              <w:autoSpaceDN/>
              <w:adjustRightInd/>
              <w:ind w:left="-57" w:right="-57"/>
              <w:jc w:val="center"/>
              <w:rPr>
                <w:b w:val="0"/>
                <w:bCs w:val="0"/>
              </w:rPr>
            </w:pPr>
            <w:r w:rsidRPr="000E5DB0">
              <w:rPr>
                <w:b w:val="0"/>
                <w:bCs w:val="0"/>
              </w:rPr>
              <w:t>2400000,00</w:t>
            </w:r>
          </w:p>
        </w:tc>
      </w:tr>
      <w:tr w:rsidR="00030639" w:rsidRPr="000E5DB0" w:rsidTr="000E5DB0">
        <w:trPr>
          <w:trHeight w:val="40"/>
        </w:trPr>
        <w:tc>
          <w:tcPr>
            <w:tcW w:w="2689" w:type="dxa"/>
            <w:tcBorders>
              <w:top w:val="single" w:sz="4" w:space="0" w:color="auto"/>
              <w:left w:val="single" w:sz="4" w:space="0" w:color="auto"/>
              <w:bottom w:val="single" w:sz="4" w:space="0" w:color="auto"/>
              <w:right w:val="single" w:sz="4" w:space="0" w:color="auto"/>
            </w:tcBorders>
          </w:tcPr>
          <w:p w:rsidR="00030639" w:rsidRPr="000E5DB0" w:rsidRDefault="00030639" w:rsidP="000E5DB0">
            <w:pPr>
              <w:widowControl/>
              <w:autoSpaceDE/>
              <w:autoSpaceDN/>
              <w:adjustRightInd/>
              <w:ind w:left="-57" w:right="-57"/>
              <w:jc w:val="both"/>
              <w:rPr>
                <w:b w:val="0"/>
                <w:bCs w:val="0"/>
              </w:rPr>
            </w:pPr>
          </w:p>
          <w:p w:rsidR="00030639" w:rsidRPr="000E5DB0" w:rsidRDefault="00030639" w:rsidP="000E5DB0">
            <w:pPr>
              <w:widowControl/>
              <w:autoSpaceDE/>
              <w:autoSpaceDN/>
              <w:adjustRightInd/>
              <w:ind w:left="-57" w:right="-57"/>
              <w:jc w:val="both"/>
              <w:rPr>
                <w:b w:val="0"/>
                <w:bCs w:val="0"/>
              </w:rPr>
            </w:pPr>
            <w:r w:rsidRPr="000E5DB0">
              <w:rPr>
                <w:b w:val="0"/>
                <w:bCs w:val="0"/>
              </w:rPr>
              <w:t>000 01 03 01 00 00 0000 000</w:t>
            </w:r>
          </w:p>
        </w:tc>
        <w:tc>
          <w:tcPr>
            <w:tcW w:w="6095" w:type="dxa"/>
            <w:tcBorders>
              <w:top w:val="single" w:sz="4" w:space="0" w:color="auto"/>
              <w:left w:val="single" w:sz="4" w:space="0" w:color="auto"/>
              <w:bottom w:val="single" w:sz="4" w:space="0" w:color="auto"/>
              <w:right w:val="single" w:sz="4" w:space="0" w:color="auto"/>
            </w:tcBorders>
          </w:tcPr>
          <w:p w:rsidR="00030639" w:rsidRPr="000E5DB0" w:rsidRDefault="00030639" w:rsidP="000E5DB0">
            <w:pPr>
              <w:widowControl/>
              <w:autoSpaceDE/>
              <w:autoSpaceDN/>
              <w:adjustRightInd/>
              <w:ind w:left="-57" w:right="-57"/>
              <w:jc w:val="both"/>
              <w:rPr>
                <w:b w:val="0"/>
                <w:bCs w:val="0"/>
              </w:rPr>
            </w:pPr>
            <w:r w:rsidRPr="000E5DB0">
              <w:rPr>
                <w:b w:val="0"/>
                <w:bCs w:val="0"/>
              </w:rPr>
              <w:t>Бюджетные кредиты от других бюджетов бюджетной системы Российской Федерации в валюте Российской Федерации</w:t>
            </w:r>
          </w:p>
        </w:tc>
        <w:tc>
          <w:tcPr>
            <w:tcW w:w="1417" w:type="dxa"/>
            <w:tcBorders>
              <w:top w:val="single" w:sz="4" w:space="0" w:color="auto"/>
              <w:left w:val="single" w:sz="4" w:space="0" w:color="auto"/>
              <w:bottom w:val="single" w:sz="4" w:space="0" w:color="auto"/>
              <w:right w:val="single" w:sz="4" w:space="0" w:color="auto"/>
            </w:tcBorders>
          </w:tcPr>
          <w:p w:rsidR="00030639" w:rsidRPr="000E5DB0" w:rsidRDefault="009A61BC" w:rsidP="000E5DB0">
            <w:pPr>
              <w:widowControl/>
              <w:autoSpaceDE/>
              <w:autoSpaceDN/>
              <w:adjustRightInd/>
              <w:ind w:left="-57" w:right="-57"/>
              <w:jc w:val="center"/>
              <w:rPr>
                <w:b w:val="0"/>
                <w:bCs w:val="0"/>
              </w:rPr>
            </w:pPr>
            <w:r w:rsidRPr="000E5DB0">
              <w:rPr>
                <w:b w:val="0"/>
                <w:bCs w:val="0"/>
              </w:rPr>
              <w:t>2400000,00</w:t>
            </w:r>
          </w:p>
        </w:tc>
      </w:tr>
      <w:tr w:rsidR="009A61BC" w:rsidRPr="000E5DB0" w:rsidTr="000E5DB0">
        <w:trPr>
          <w:trHeight w:val="40"/>
        </w:trPr>
        <w:tc>
          <w:tcPr>
            <w:tcW w:w="2689" w:type="dxa"/>
            <w:tcBorders>
              <w:top w:val="single" w:sz="4" w:space="0" w:color="auto"/>
              <w:left w:val="single" w:sz="4" w:space="0" w:color="auto"/>
              <w:bottom w:val="single" w:sz="4" w:space="0" w:color="auto"/>
              <w:right w:val="single" w:sz="4" w:space="0" w:color="auto"/>
            </w:tcBorders>
          </w:tcPr>
          <w:p w:rsidR="009A61BC" w:rsidRPr="000E5DB0" w:rsidRDefault="009A61BC" w:rsidP="000E5DB0">
            <w:pPr>
              <w:widowControl/>
              <w:autoSpaceDE/>
              <w:autoSpaceDN/>
              <w:adjustRightInd/>
              <w:ind w:left="-57" w:right="-57"/>
              <w:jc w:val="both"/>
              <w:rPr>
                <w:b w:val="0"/>
                <w:bCs w:val="0"/>
              </w:rPr>
            </w:pPr>
            <w:r w:rsidRPr="000E5DB0">
              <w:rPr>
                <w:b w:val="0"/>
                <w:bCs w:val="0"/>
              </w:rPr>
              <w:t>000 01 03 01 00 00 0000 700</w:t>
            </w:r>
          </w:p>
        </w:tc>
        <w:tc>
          <w:tcPr>
            <w:tcW w:w="6095" w:type="dxa"/>
            <w:tcBorders>
              <w:top w:val="single" w:sz="4" w:space="0" w:color="auto"/>
              <w:left w:val="single" w:sz="4" w:space="0" w:color="auto"/>
              <w:bottom w:val="single" w:sz="4" w:space="0" w:color="auto"/>
              <w:right w:val="single" w:sz="4" w:space="0" w:color="auto"/>
            </w:tcBorders>
          </w:tcPr>
          <w:p w:rsidR="009A61BC" w:rsidRPr="000E5DB0" w:rsidRDefault="009A61BC" w:rsidP="000E5DB0">
            <w:pPr>
              <w:widowControl/>
              <w:autoSpaceDE/>
              <w:autoSpaceDN/>
              <w:adjustRightInd/>
              <w:ind w:left="-57" w:right="-57"/>
              <w:jc w:val="both"/>
              <w:rPr>
                <w:b w:val="0"/>
                <w:bCs w:val="0"/>
              </w:rPr>
            </w:pPr>
            <w:r w:rsidRPr="000E5DB0">
              <w:rPr>
                <w:b w:val="0"/>
                <w:bCs w:val="0"/>
              </w:rPr>
              <w:t xml:space="preserve">  Привлечение бюджетных кредитов из других бюджетов бюджетной системы Российской Федерации в валюте Российской Федерации</w:t>
            </w:r>
          </w:p>
        </w:tc>
        <w:tc>
          <w:tcPr>
            <w:tcW w:w="1417" w:type="dxa"/>
            <w:tcBorders>
              <w:top w:val="single" w:sz="4" w:space="0" w:color="auto"/>
              <w:left w:val="single" w:sz="4" w:space="0" w:color="auto"/>
              <w:bottom w:val="single" w:sz="4" w:space="0" w:color="auto"/>
              <w:right w:val="single" w:sz="4" w:space="0" w:color="auto"/>
            </w:tcBorders>
          </w:tcPr>
          <w:p w:rsidR="009A61BC" w:rsidRPr="000E5DB0" w:rsidRDefault="009A61BC" w:rsidP="000E5DB0">
            <w:pPr>
              <w:widowControl/>
              <w:autoSpaceDE/>
              <w:autoSpaceDN/>
              <w:adjustRightInd/>
              <w:ind w:left="-57" w:right="-57"/>
              <w:jc w:val="center"/>
              <w:rPr>
                <w:b w:val="0"/>
                <w:bCs w:val="0"/>
              </w:rPr>
            </w:pPr>
            <w:r w:rsidRPr="000E5DB0">
              <w:rPr>
                <w:b w:val="0"/>
                <w:bCs w:val="0"/>
              </w:rPr>
              <w:t>4100000,00</w:t>
            </w:r>
          </w:p>
        </w:tc>
      </w:tr>
      <w:tr w:rsidR="009A61BC" w:rsidRPr="000E5DB0" w:rsidTr="000E5DB0">
        <w:trPr>
          <w:trHeight w:val="209"/>
        </w:trPr>
        <w:tc>
          <w:tcPr>
            <w:tcW w:w="2689" w:type="dxa"/>
            <w:tcBorders>
              <w:top w:val="single" w:sz="4" w:space="0" w:color="auto"/>
              <w:left w:val="single" w:sz="4" w:space="0" w:color="auto"/>
              <w:bottom w:val="single" w:sz="4" w:space="0" w:color="auto"/>
              <w:right w:val="single" w:sz="4" w:space="0" w:color="auto"/>
            </w:tcBorders>
          </w:tcPr>
          <w:p w:rsidR="009A61BC" w:rsidRPr="000E5DB0" w:rsidRDefault="009A61BC" w:rsidP="000E5DB0">
            <w:pPr>
              <w:widowControl/>
              <w:autoSpaceDE/>
              <w:autoSpaceDN/>
              <w:adjustRightInd/>
              <w:ind w:left="-57" w:right="-57"/>
              <w:jc w:val="both"/>
              <w:rPr>
                <w:b w:val="0"/>
                <w:bCs w:val="0"/>
              </w:rPr>
            </w:pPr>
            <w:r w:rsidRPr="000E5DB0">
              <w:rPr>
                <w:b w:val="0"/>
                <w:bCs w:val="0"/>
              </w:rPr>
              <w:t>000 01 03 01 00 05 0000 710</w:t>
            </w:r>
          </w:p>
        </w:tc>
        <w:tc>
          <w:tcPr>
            <w:tcW w:w="6095" w:type="dxa"/>
            <w:tcBorders>
              <w:top w:val="single" w:sz="4" w:space="0" w:color="auto"/>
              <w:left w:val="single" w:sz="4" w:space="0" w:color="auto"/>
              <w:bottom w:val="single" w:sz="4" w:space="0" w:color="auto"/>
              <w:right w:val="single" w:sz="4" w:space="0" w:color="auto"/>
            </w:tcBorders>
          </w:tcPr>
          <w:p w:rsidR="009A61BC" w:rsidRPr="000E5DB0" w:rsidRDefault="009A61BC" w:rsidP="000E5DB0">
            <w:pPr>
              <w:widowControl/>
              <w:autoSpaceDE/>
              <w:autoSpaceDN/>
              <w:adjustRightInd/>
              <w:ind w:left="-57" w:right="-57"/>
              <w:jc w:val="both"/>
              <w:rPr>
                <w:b w:val="0"/>
                <w:bCs w:val="0"/>
              </w:rPr>
            </w:pPr>
            <w:r w:rsidRPr="000E5DB0">
              <w:rPr>
                <w:b w:val="0"/>
                <w:bCs w:val="0"/>
              </w:rPr>
              <w:t>Получение кредитов от других бюджетов бюджетной системы Российской Федерации бюджетами муниципальных районов в валюте Российской Федерации</w:t>
            </w:r>
          </w:p>
        </w:tc>
        <w:tc>
          <w:tcPr>
            <w:tcW w:w="1417" w:type="dxa"/>
            <w:tcBorders>
              <w:top w:val="single" w:sz="4" w:space="0" w:color="auto"/>
              <w:left w:val="single" w:sz="4" w:space="0" w:color="auto"/>
              <w:bottom w:val="single" w:sz="4" w:space="0" w:color="auto"/>
              <w:right w:val="single" w:sz="4" w:space="0" w:color="auto"/>
            </w:tcBorders>
          </w:tcPr>
          <w:p w:rsidR="009A61BC" w:rsidRPr="000E5DB0" w:rsidRDefault="009A61BC" w:rsidP="000E5DB0">
            <w:pPr>
              <w:widowControl/>
              <w:autoSpaceDE/>
              <w:autoSpaceDN/>
              <w:adjustRightInd/>
              <w:ind w:left="-57" w:right="-57"/>
              <w:jc w:val="center"/>
              <w:rPr>
                <w:b w:val="0"/>
                <w:bCs w:val="0"/>
              </w:rPr>
            </w:pPr>
            <w:r w:rsidRPr="000E5DB0">
              <w:rPr>
                <w:b w:val="0"/>
                <w:bCs w:val="0"/>
              </w:rPr>
              <w:t>4100000,00</w:t>
            </w:r>
          </w:p>
        </w:tc>
      </w:tr>
      <w:tr w:rsidR="00030639" w:rsidRPr="000E5DB0" w:rsidTr="000E5DB0">
        <w:trPr>
          <w:trHeight w:val="77"/>
        </w:trPr>
        <w:tc>
          <w:tcPr>
            <w:tcW w:w="2689" w:type="dxa"/>
            <w:tcBorders>
              <w:top w:val="single" w:sz="4" w:space="0" w:color="auto"/>
              <w:left w:val="single" w:sz="8" w:space="0" w:color="auto"/>
              <w:bottom w:val="single" w:sz="4" w:space="0" w:color="auto"/>
              <w:right w:val="single" w:sz="8" w:space="0" w:color="auto"/>
            </w:tcBorders>
            <w:shd w:val="clear" w:color="auto" w:fill="auto"/>
            <w:vAlign w:val="center"/>
          </w:tcPr>
          <w:p w:rsidR="00030639" w:rsidRPr="000E5DB0" w:rsidRDefault="00030639" w:rsidP="000E5DB0">
            <w:pPr>
              <w:keepNext/>
              <w:widowControl/>
              <w:autoSpaceDE/>
              <w:autoSpaceDN/>
              <w:adjustRightInd/>
              <w:ind w:left="-57" w:right="-57"/>
              <w:rPr>
                <w:b w:val="0"/>
                <w:bCs w:val="0"/>
              </w:rPr>
            </w:pPr>
            <w:r w:rsidRPr="000E5DB0">
              <w:rPr>
                <w:b w:val="0"/>
                <w:bCs w:val="0"/>
              </w:rPr>
              <w:t> </w:t>
            </w:r>
          </w:p>
          <w:p w:rsidR="00030639" w:rsidRPr="000E5DB0" w:rsidRDefault="00030639" w:rsidP="000E5DB0">
            <w:pPr>
              <w:keepNext/>
              <w:widowControl/>
              <w:ind w:left="-57" w:right="-57"/>
              <w:rPr>
                <w:b w:val="0"/>
                <w:bCs w:val="0"/>
              </w:rPr>
            </w:pPr>
            <w:r w:rsidRPr="000E5DB0">
              <w:rPr>
                <w:b w:val="0"/>
                <w:bCs w:val="0"/>
              </w:rPr>
              <w:t>000 01 03 01 00 00 0000 800</w:t>
            </w:r>
          </w:p>
        </w:tc>
        <w:tc>
          <w:tcPr>
            <w:tcW w:w="6095" w:type="dxa"/>
            <w:tcBorders>
              <w:top w:val="single" w:sz="4" w:space="0" w:color="auto"/>
              <w:left w:val="single" w:sz="4" w:space="0" w:color="auto"/>
              <w:bottom w:val="single" w:sz="4" w:space="0" w:color="auto"/>
              <w:right w:val="single" w:sz="4" w:space="0" w:color="auto"/>
            </w:tcBorders>
          </w:tcPr>
          <w:p w:rsidR="00030639" w:rsidRPr="000E5DB0" w:rsidRDefault="00030639" w:rsidP="000E5DB0">
            <w:pPr>
              <w:widowControl/>
              <w:autoSpaceDE/>
              <w:autoSpaceDN/>
              <w:adjustRightInd/>
              <w:ind w:left="-57" w:right="-57"/>
              <w:jc w:val="both"/>
              <w:rPr>
                <w:b w:val="0"/>
                <w:bCs w:val="0"/>
              </w:rPr>
            </w:pPr>
            <w:r w:rsidRPr="000E5DB0">
              <w:rPr>
                <w:b w:val="0"/>
                <w:bCs w:val="0"/>
              </w:rPr>
              <w:t>Погашение бюджетных кредитов, полученных от других бюджетов бюджетной системы Российской Федерации в валюте Российской Федерации</w:t>
            </w:r>
          </w:p>
        </w:tc>
        <w:tc>
          <w:tcPr>
            <w:tcW w:w="1417" w:type="dxa"/>
            <w:tcBorders>
              <w:top w:val="single" w:sz="4" w:space="0" w:color="auto"/>
              <w:left w:val="single" w:sz="4" w:space="0" w:color="auto"/>
              <w:bottom w:val="single" w:sz="4" w:space="0" w:color="auto"/>
              <w:right w:val="single" w:sz="4" w:space="0" w:color="auto"/>
            </w:tcBorders>
          </w:tcPr>
          <w:p w:rsidR="00030639" w:rsidRPr="000E5DB0" w:rsidRDefault="009A61BC" w:rsidP="000E5DB0">
            <w:pPr>
              <w:widowControl/>
              <w:autoSpaceDE/>
              <w:autoSpaceDN/>
              <w:adjustRightInd/>
              <w:ind w:left="-57" w:right="-57"/>
              <w:jc w:val="center"/>
              <w:rPr>
                <w:b w:val="0"/>
                <w:bCs w:val="0"/>
              </w:rPr>
            </w:pPr>
            <w:r w:rsidRPr="000E5DB0">
              <w:rPr>
                <w:b w:val="0"/>
                <w:bCs w:val="0"/>
              </w:rPr>
              <w:t>-17000000,00</w:t>
            </w:r>
          </w:p>
        </w:tc>
      </w:tr>
      <w:tr w:rsidR="00030639" w:rsidRPr="000E5DB0" w:rsidTr="000E5DB0">
        <w:trPr>
          <w:trHeight w:val="88"/>
        </w:trPr>
        <w:tc>
          <w:tcPr>
            <w:tcW w:w="2689" w:type="dxa"/>
            <w:tcBorders>
              <w:top w:val="single" w:sz="4" w:space="0" w:color="auto"/>
              <w:left w:val="single" w:sz="4" w:space="0" w:color="auto"/>
              <w:bottom w:val="single" w:sz="4" w:space="0" w:color="auto"/>
              <w:right w:val="single" w:sz="4" w:space="0" w:color="auto"/>
            </w:tcBorders>
          </w:tcPr>
          <w:p w:rsidR="00030639" w:rsidRPr="000E5DB0" w:rsidRDefault="00030639" w:rsidP="000E5DB0">
            <w:pPr>
              <w:widowControl/>
              <w:autoSpaceDE/>
              <w:autoSpaceDN/>
              <w:adjustRightInd/>
              <w:ind w:left="-57" w:right="-57"/>
              <w:jc w:val="both"/>
              <w:rPr>
                <w:b w:val="0"/>
                <w:bCs w:val="0"/>
              </w:rPr>
            </w:pPr>
            <w:r w:rsidRPr="000E5DB0">
              <w:rPr>
                <w:b w:val="0"/>
                <w:bCs w:val="0"/>
              </w:rPr>
              <w:t>00001030100050000810</w:t>
            </w:r>
          </w:p>
        </w:tc>
        <w:tc>
          <w:tcPr>
            <w:tcW w:w="6095" w:type="dxa"/>
            <w:tcBorders>
              <w:top w:val="single" w:sz="4" w:space="0" w:color="auto"/>
              <w:left w:val="single" w:sz="4" w:space="0" w:color="auto"/>
              <w:bottom w:val="single" w:sz="4" w:space="0" w:color="auto"/>
              <w:right w:val="single" w:sz="4" w:space="0" w:color="auto"/>
            </w:tcBorders>
          </w:tcPr>
          <w:p w:rsidR="00030639" w:rsidRPr="000E5DB0" w:rsidRDefault="00030639" w:rsidP="000E5DB0">
            <w:pPr>
              <w:ind w:left="-57" w:right="-57"/>
              <w:jc w:val="both"/>
              <w:rPr>
                <w:b w:val="0"/>
                <w:bCs w:val="0"/>
              </w:rPr>
            </w:pPr>
            <w:r w:rsidRPr="000E5DB0">
              <w:rPr>
                <w:b w:val="0"/>
              </w:rPr>
              <w:t>Погашение бюджетных кредитов, полученных от других бюджетов бюджетной системы Российской Федерации в валюте Российской Федерации</w:t>
            </w:r>
          </w:p>
        </w:tc>
        <w:tc>
          <w:tcPr>
            <w:tcW w:w="1417" w:type="dxa"/>
            <w:tcBorders>
              <w:top w:val="single" w:sz="4" w:space="0" w:color="auto"/>
              <w:left w:val="single" w:sz="4" w:space="0" w:color="auto"/>
              <w:bottom w:val="single" w:sz="4" w:space="0" w:color="auto"/>
              <w:right w:val="single" w:sz="4" w:space="0" w:color="auto"/>
            </w:tcBorders>
          </w:tcPr>
          <w:p w:rsidR="00030639" w:rsidRPr="000E5DB0" w:rsidRDefault="00030639" w:rsidP="000E5DB0">
            <w:pPr>
              <w:widowControl/>
              <w:autoSpaceDE/>
              <w:autoSpaceDN/>
              <w:adjustRightInd/>
              <w:ind w:left="-57" w:right="-57"/>
              <w:jc w:val="center"/>
              <w:rPr>
                <w:b w:val="0"/>
                <w:bCs w:val="0"/>
                <w:highlight w:val="yellow"/>
              </w:rPr>
            </w:pPr>
            <w:r w:rsidRPr="000E5DB0">
              <w:rPr>
                <w:b w:val="0"/>
                <w:bCs w:val="0"/>
              </w:rPr>
              <w:t>-</w:t>
            </w:r>
            <w:r w:rsidR="009A61BC" w:rsidRPr="000E5DB0">
              <w:rPr>
                <w:b w:val="0"/>
                <w:bCs w:val="0"/>
              </w:rPr>
              <w:t>17000000,00</w:t>
            </w:r>
          </w:p>
        </w:tc>
      </w:tr>
      <w:tr w:rsidR="00030639" w:rsidRPr="000E5DB0" w:rsidTr="000E5DB0">
        <w:tc>
          <w:tcPr>
            <w:tcW w:w="2689" w:type="dxa"/>
            <w:tcBorders>
              <w:top w:val="single" w:sz="4" w:space="0" w:color="auto"/>
              <w:left w:val="single" w:sz="4" w:space="0" w:color="auto"/>
              <w:bottom w:val="single" w:sz="4" w:space="0" w:color="auto"/>
              <w:right w:val="single" w:sz="4" w:space="0" w:color="auto"/>
            </w:tcBorders>
          </w:tcPr>
          <w:p w:rsidR="00030639" w:rsidRPr="000E5DB0" w:rsidRDefault="00030639" w:rsidP="000E5DB0">
            <w:pPr>
              <w:widowControl/>
              <w:autoSpaceDE/>
              <w:autoSpaceDN/>
              <w:adjustRightInd/>
              <w:ind w:left="-57" w:right="-57"/>
              <w:jc w:val="both"/>
              <w:rPr>
                <w:b w:val="0"/>
                <w:bCs w:val="0"/>
              </w:rPr>
            </w:pPr>
            <w:r w:rsidRPr="000E5DB0">
              <w:rPr>
                <w:b w:val="0"/>
                <w:bCs w:val="0"/>
              </w:rPr>
              <w:t>000 01 05 00 00 00 0000 000</w:t>
            </w:r>
          </w:p>
        </w:tc>
        <w:tc>
          <w:tcPr>
            <w:tcW w:w="6095" w:type="dxa"/>
            <w:tcBorders>
              <w:top w:val="single" w:sz="4" w:space="0" w:color="auto"/>
              <w:left w:val="single" w:sz="4" w:space="0" w:color="auto"/>
              <w:bottom w:val="single" w:sz="4" w:space="0" w:color="auto"/>
              <w:right w:val="single" w:sz="4" w:space="0" w:color="auto"/>
            </w:tcBorders>
          </w:tcPr>
          <w:p w:rsidR="00030639" w:rsidRPr="000E5DB0" w:rsidRDefault="00030639" w:rsidP="000E5DB0">
            <w:pPr>
              <w:widowControl/>
              <w:autoSpaceDE/>
              <w:autoSpaceDN/>
              <w:adjustRightInd/>
              <w:ind w:left="-57" w:right="-57"/>
              <w:jc w:val="both"/>
              <w:rPr>
                <w:b w:val="0"/>
                <w:bCs w:val="0"/>
              </w:rPr>
            </w:pPr>
            <w:r w:rsidRPr="000E5DB0">
              <w:rPr>
                <w:b w:val="0"/>
                <w:bCs w:val="0"/>
              </w:rPr>
              <w:t>Изменение остатков средств на счетах по учету средств бюджета</w:t>
            </w:r>
          </w:p>
        </w:tc>
        <w:tc>
          <w:tcPr>
            <w:tcW w:w="1417" w:type="dxa"/>
            <w:tcBorders>
              <w:top w:val="single" w:sz="4" w:space="0" w:color="auto"/>
              <w:left w:val="single" w:sz="4" w:space="0" w:color="auto"/>
              <w:bottom w:val="single" w:sz="4" w:space="0" w:color="auto"/>
              <w:right w:val="single" w:sz="4" w:space="0" w:color="auto"/>
            </w:tcBorders>
          </w:tcPr>
          <w:p w:rsidR="00030639" w:rsidRPr="000E5DB0" w:rsidRDefault="009A61BC" w:rsidP="000E5DB0">
            <w:pPr>
              <w:widowControl/>
              <w:autoSpaceDE/>
              <w:autoSpaceDN/>
              <w:adjustRightInd/>
              <w:ind w:left="-57" w:right="-57"/>
              <w:jc w:val="center"/>
              <w:rPr>
                <w:b w:val="0"/>
                <w:bCs w:val="0"/>
                <w:highlight w:val="yellow"/>
              </w:rPr>
            </w:pPr>
            <w:r w:rsidRPr="000E5DB0">
              <w:rPr>
                <w:b w:val="0"/>
                <w:bCs w:val="0"/>
              </w:rPr>
              <w:t>-5722697,61</w:t>
            </w:r>
          </w:p>
        </w:tc>
      </w:tr>
      <w:tr w:rsidR="00030639" w:rsidRPr="000E5DB0" w:rsidTr="000E5DB0">
        <w:tc>
          <w:tcPr>
            <w:tcW w:w="2689" w:type="dxa"/>
            <w:tcBorders>
              <w:top w:val="single" w:sz="4" w:space="0" w:color="auto"/>
              <w:left w:val="single" w:sz="4" w:space="0" w:color="auto"/>
              <w:bottom w:val="single" w:sz="4" w:space="0" w:color="auto"/>
              <w:right w:val="single" w:sz="4" w:space="0" w:color="auto"/>
            </w:tcBorders>
          </w:tcPr>
          <w:p w:rsidR="00030639" w:rsidRPr="000E5DB0" w:rsidRDefault="00030639" w:rsidP="000E5DB0">
            <w:pPr>
              <w:widowControl/>
              <w:autoSpaceDE/>
              <w:autoSpaceDN/>
              <w:adjustRightInd/>
              <w:ind w:left="-57" w:right="-57"/>
              <w:jc w:val="both"/>
              <w:rPr>
                <w:b w:val="0"/>
                <w:bCs w:val="0"/>
              </w:rPr>
            </w:pPr>
            <w:r w:rsidRPr="000E5DB0">
              <w:rPr>
                <w:b w:val="0"/>
                <w:bCs w:val="0"/>
              </w:rPr>
              <w:t>00001050200000000500</w:t>
            </w:r>
          </w:p>
        </w:tc>
        <w:tc>
          <w:tcPr>
            <w:tcW w:w="6095" w:type="dxa"/>
            <w:tcBorders>
              <w:top w:val="single" w:sz="4" w:space="0" w:color="auto"/>
              <w:left w:val="single" w:sz="4" w:space="0" w:color="auto"/>
              <w:bottom w:val="single" w:sz="4" w:space="0" w:color="auto"/>
              <w:right w:val="single" w:sz="4" w:space="0" w:color="auto"/>
            </w:tcBorders>
          </w:tcPr>
          <w:p w:rsidR="00030639" w:rsidRPr="000E5DB0" w:rsidRDefault="00030639" w:rsidP="000E5DB0">
            <w:pPr>
              <w:widowControl/>
              <w:autoSpaceDE/>
              <w:autoSpaceDN/>
              <w:adjustRightInd/>
              <w:ind w:left="-57" w:right="-57"/>
              <w:jc w:val="both"/>
              <w:rPr>
                <w:b w:val="0"/>
                <w:bCs w:val="0"/>
              </w:rPr>
            </w:pPr>
            <w:r w:rsidRPr="000E5DB0">
              <w:rPr>
                <w:b w:val="0"/>
                <w:bCs w:val="0"/>
              </w:rPr>
              <w:t>Увеличение прочих остатков средств бюджетов</w:t>
            </w:r>
          </w:p>
        </w:tc>
        <w:tc>
          <w:tcPr>
            <w:tcW w:w="1417" w:type="dxa"/>
            <w:tcBorders>
              <w:top w:val="single" w:sz="4" w:space="0" w:color="auto"/>
              <w:left w:val="single" w:sz="4" w:space="0" w:color="auto"/>
              <w:bottom w:val="single" w:sz="4" w:space="0" w:color="auto"/>
              <w:right w:val="single" w:sz="4" w:space="0" w:color="auto"/>
            </w:tcBorders>
          </w:tcPr>
          <w:p w:rsidR="00030639" w:rsidRPr="000E5DB0" w:rsidRDefault="009A61BC" w:rsidP="000E5DB0">
            <w:pPr>
              <w:widowControl/>
              <w:autoSpaceDE/>
              <w:autoSpaceDN/>
              <w:adjustRightInd/>
              <w:ind w:left="-57" w:right="-57"/>
              <w:jc w:val="center"/>
              <w:rPr>
                <w:b w:val="0"/>
                <w:bCs w:val="0"/>
              </w:rPr>
            </w:pPr>
            <w:r w:rsidRPr="000E5DB0">
              <w:rPr>
                <w:b w:val="0"/>
                <w:bCs w:val="0"/>
              </w:rPr>
              <w:t>-361253798,82</w:t>
            </w:r>
          </w:p>
        </w:tc>
      </w:tr>
      <w:tr w:rsidR="00030639" w:rsidRPr="000E5DB0" w:rsidTr="000E5DB0">
        <w:tc>
          <w:tcPr>
            <w:tcW w:w="2689" w:type="dxa"/>
            <w:tcBorders>
              <w:top w:val="single" w:sz="4" w:space="0" w:color="auto"/>
              <w:left w:val="single" w:sz="4" w:space="0" w:color="auto"/>
              <w:bottom w:val="single" w:sz="4" w:space="0" w:color="auto"/>
              <w:right w:val="single" w:sz="4" w:space="0" w:color="auto"/>
            </w:tcBorders>
          </w:tcPr>
          <w:p w:rsidR="00030639" w:rsidRPr="000E5DB0" w:rsidRDefault="00030639" w:rsidP="000E5DB0">
            <w:pPr>
              <w:widowControl/>
              <w:autoSpaceDE/>
              <w:autoSpaceDN/>
              <w:adjustRightInd/>
              <w:ind w:left="-57" w:right="-57"/>
              <w:jc w:val="both"/>
              <w:rPr>
                <w:b w:val="0"/>
                <w:bCs w:val="0"/>
              </w:rPr>
            </w:pPr>
            <w:r w:rsidRPr="000E5DB0">
              <w:rPr>
                <w:b w:val="0"/>
                <w:bCs w:val="0"/>
              </w:rPr>
              <w:t>00001050201000000510</w:t>
            </w:r>
          </w:p>
        </w:tc>
        <w:tc>
          <w:tcPr>
            <w:tcW w:w="6095" w:type="dxa"/>
            <w:tcBorders>
              <w:top w:val="single" w:sz="4" w:space="0" w:color="auto"/>
              <w:left w:val="single" w:sz="4" w:space="0" w:color="auto"/>
              <w:bottom w:val="single" w:sz="4" w:space="0" w:color="auto"/>
              <w:right w:val="single" w:sz="4" w:space="0" w:color="auto"/>
            </w:tcBorders>
          </w:tcPr>
          <w:p w:rsidR="00030639" w:rsidRPr="000E5DB0" w:rsidRDefault="00030639" w:rsidP="000E5DB0">
            <w:pPr>
              <w:widowControl/>
              <w:autoSpaceDE/>
              <w:autoSpaceDN/>
              <w:adjustRightInd/>
              <w:ind w:left="-57" w:right="-57"/>
              <w:jc w:val="both"/>
              <w:rPr>
                <w:b w:val="0"/>
                <w:bCs w:val="0"/>
              </w:rPr>
            </w:pPr>
            <w:r w:rsidRPr="000E5DB0">
              <w:rPr>
                <w:b w:val="0"/>
                <w:bCs w:val="0"/>
              </w:rPr>
              <w:t>Увеличение прочих остатков денежных средств бюджетов</w:t>
            </w:r>
          </w:p>
        </w:tc>
        <w:tc>
          <w:tcPr>
            <w:tcW w:w="1417" w:type="dxa"/>
            <w:tcBorders>
              <w:top w:val="single" w:sz="4" w:space="0" w:color="auto"/>
              <w:left w:val="single" w:sz="4" w:space="0" w:color="auto"/>
              <w:bottom w:val="single" w:sz="4" w:space="0" w:color="auto"/>
              <w:right w:val="single" w:sz="4" w:space="0" w:color="auto"/>
            </w:tcBorders>
          </w:tcPr>
          <w:p w:rsidR="00030639" w:rsidRPr="000E5DB0" w:rsidRDefault="009A61BC" w:rsidP="000E5DB0">
            <w:pPr>
              <w:widowControl/>
              <w:autoSpaceDE/>
              <w:autoSpaceDN/>
              <w:adjustRightInd/>
              <w:ind w:left="-57" w:right="-57"/>
              <w:jc w:val="center"/>
              <w:rPr>
                <w:b w:val="0"/>
                <w:bCs w:val="0"/>
              </w:rPr>
            </w:pPr>
            <w:r w:rsidRPr="000E5DB0">
              <w:rPr>
                <w:b w:val="0"/>
                <w:bCs w:val="0"/>
              </w:rPr>
              <w:t>-361253798,82</w:t>
            </w:r>
          </w:p>
        </w:tc>
      </w:tr>
      <w:tr w:rsidR="00030639" w:rsidRPr="000E5DB0" w:rsidTr="000E5DB0">
        <w:tc>
          <w:tcPr>
            <w:tcW w:w="2689" w:type="dxa"/>
            <w:tcBorders>
              <w:top w:val="single" w:sz="4" w:space="0" w:color="auto"/>
              <w:left w:val="single" w:sz="4" w:space="0" w:color="auto"/>
              <w:bottom w:val="single" w:sz="4" w:space="0" w:color="auto"/>
              <w:right w:val="single" w:sz="4" w:space="0" w:color="auto"/>
            </w:tcBorders>
          </w:tcPr>
          <w:p w:rsidR="00030639" w:rsidRPr="000E5DB0" w:rsidRDefault="00030639" w:rsidP="000E5DB0">
            <w:pPr>
              <w:widowControl/>
              <w:autoSpaceDE/>
              <w:autoSpaceDN/>
              <w:adjustRightInd/>
              <w:ind w:left="-57" w:right="-57"/>
              <w:jc w:val="both"/>
              <w:rPr>
                <w:b w:val="0"/>
                <w:bCs w:val="0"/>
              </w:rPr>
            </w:pPr>
            <w:r w:rsidRPr="000E5DB0">
              <w:rPr>
                <w:b w:val="0"/>
                <w:bCs w:val="0"/>
              </w:rPr>
              <w:t>00001050201050000510</w:t>
            </w:r>
          </w:p>
        </w:tc>
        <w:tc>
          <w:tcPr>
            <w:tcW w:w="6095" w:type="dxa"/>
            <w:tcBorders>
              <w:top w:val="single" w:sz="4" w:space="0" w:color="auto"/>
              <w:left w:val="single" w:sz="4" w:space="0" w:color="auto"/>
              <w:bottom w:val="single" w:sz="4" w:space="0" w:color="auto"/>
              <w:right w:val="single" w:sz="4" w:space="0" w:color="auto"/>
            </w:tcBorders>
          </w:tcPr>
          <w:p w:rsidR="00030639" w:rsidRPr="000E5DB0" w:rsidRDefault="00030639" w:rsidP="000E5DB0">
            <w:pPr>
              <w:widowControl/>
              <w:autoSpaceDE/>
              <w:autoSpaceDN/>
              <w:adjustRightInd/>
              <w:ind w:left="-57" w:right="-57"/>
              <w:jc w:val="both"/>
              <w:rPr>
                <w:b w:val="0"/>
                <w:bCs w:val="0"/>
              </w:rPr>
            </w:pPr>
            <w:r w:rsidRPr="000E5DB0">
              <w:rPr>
                <w:b w:val="0"/>
                <w:bCs w:val="0"/>
              </w:rPr>
              <w:t>Увеличение прочих остатков денежных средств бюджетов муниципальных районов</w:t>
            </w:r>
          </w:p>
        </w:tc>
        <w:tc>
          <w:tcPr>
            <w:tcW w:w="1417" w:type="dxa"/>
            <w:tcBorders>
              <w:top w:val="single" w:sz="4" w:space="0" w:color="auto"/>
              <w:left w:val="single" w:sz="4" w:space="0" w:color="auto"/>
              <w:bottom w:val="single" w:sz="4" w:space="0" w:color="auto"/>
              <w:right w:val="single" w:sz="4" w:space="0" w:color="auto"/>
            </w:tcBorders>
          </w:tcPr>
          <w:p w:rsidR="00030639" w:rsidRPr="000E5DB0" w:rsidRDefault="009A61BC" w:rsidP="000E5DB0">
            <w:pPr>
              <w:widowControl/>
              <w:autoSpaceDE/>
              <w:autoSpaceDN/>
              <w:adjustRightInd/>
              <w:ind w:left="-57" w:right="-57"/>
              <w:jc w:val="center"/>
              <w:rPr>
                <w:b w:val="0"/>
                <w:bCs w:val="0"/>
              </w:rPr>
            </w:pPr>
            <w:r w:rsidRPr="000E5DB0">
              <w:rPr>
                <w:b w:val="0"/>
                <w:bCs w:val="0"/>
              </w:rPr>
              <w:t>-361253798,82</w:t>
            </w:r>
          </w:p>
        </w:tc>
      </w:tr>
      <w:tr w:rsidR="00030639" w:rsidRPr="000E5DB0" w:rsidTr="000E5DB0">
        <w:tc>
          <w:tcPr>
            <w:tcW w:w="2689" w:type="dxa"/>
            <w:tcBorders>
              <w:top w:val="single" w:sz="4" w:space="0" w:color="auto"/>
              <w:left w:val="single" w:sz="4" w:space="0" w:color="auto"/>
              <w:bottom w:val="single" w:sz="4" w:space="0" w:color="auto"/>
              <w:right w:val="single" w:sz="4" w:space="0" w:color="auto"/>
            </w:tcBorders>
          </w:tcPr>
          <w:p w:rsidR="00030639" w:rsidRPr="000E5DB0" w:rsidRDefault="00A673AF" w:rsidP="000E5DB0">
            <w:pPr>
              <w:widowControl/>
              <w:autoSpaceDE/>
              <w:autoSpaceDN/>
              <w:adjustRightInd/>
              <w:ind w:left="-57" w:right="-57"/>
              <w:jc w:val="both"/>
              <w:rPr>
                <w:b w:val="0"/>
                <w:bCs w:val="0"/>
              </w:rPr>
            </w:pPr>
            <w:r w:rsidRPr="000E5DB0">
              <w:rPr>
                <w:b w:val="0"/>
                <w:bCs w:val="0"/>
              </w:rPr>
              <w:t>00001050200000000600</w:t>
            </w:r>
          </w:p>
        </w:tc>
        <w:tc>
          <w:tcPr>
            <w:tcW w:w="6095" w:type="dxa"/>
            <w:tcBorders>
              <w:top w:val="single" w:sz="4" w:space="0" w:color="auto"/>
              <w:left w:val="single" w:sz="4" w:space="0" w:color="auto"/>
              <w:bottom w:val="single" w:sz="4" w:space="0" w:color="auto"/>
              <w:right w:val="single" w:sz="4" w:space="0" w:color="auto"/>
            </w:tcBorders>
          </w:tcPr>
          <w:p w:rsidR="00030639" w:rsidRPr="000E5DB0" w:rsidRDefault="00A673AF" w:rsidP="000E5DB0">
            <w:pPr>
              <w:widowControl/>
              <w:autoSpaceDE/>
              <w:autoSpaceDN/>
              <w:adjustRightInd/>
              <w:ind w:left="-57" w:right="-57"/>
              <w:jc w:val="both"/>
              <w:rPr>
                <w:b w:val="0"/>
                <w:bCs w:val="0"/>
              </w:rPr>
            </w:pPr>
            <w:r w:rsidRPr="000E5DB0">
              <w:rPr>
                <w:b w:val="0"/>
                <w:bCs w:val="0"/>
              </w:rPr>
              <w:t>Уменьшение прочих остатков средств бюджетов</w:t>
            </w:r>
          </w:p>
        </w:tc>
        <w:tc>
          <w:tcPr>
            <w:tcW w:w="1417" w:type="dxa"/>
            <w:tcBorders>
              <w:top w:val="single" w:sz="4" w:space="0" w:color="auto"/>
              <w:left w:val="single" w:sz="4" w:space="0" w:color="auto"/>
              <w:bottom w:val="single" w:sz="4" w:space="0" w:color="auto"/>
              <w:right w:val="single" w:sz="4" w:space="0" w:color="auto"/>
            </w:tcBorders>
          </w:tcPr>
          <w:p w:rsidR="00030639" w:rsidRPr="000E5DB0" w:rsidRDefault="009A61BC" w:rsidP="000E5DB0">
            <w:pPr>
              <w:widowControl/>
              <w:autoSpaceDE/>
              <w:autoSpaceDN/>
              <w:adjustRightInd/>
              <w:ind w:left="-57" w:right="-57"/>
              <w:jc w:val="center"/>
              <w:rPr>
                <w:b w:val="0"/>
                <w:bCs w:val="0"/>
              </w:rPr>
            </w:pPr>
            <w:r w:rsidRPr="000E5DB0">
              <w:rPr>
                <w:b w:val="0"/>
                <w:bCs w:val="0"/>
              </w:rPr>
              <w:t>355531101,21</w:t>
            </w:r>
          </w:p>
        </w:tc>
      </w:tr>
      <w:tr w:rsidR="00030639" w:rsidRPr="000E5DB0" w:rsidTr="000E5DB0">
        <w:tc>
          <w:tcPr>
            <w:tcW w:w="2689" w:type="dxa"/>
            <w:tcBorders>
              <w:top w:val="single" w:sz="4" w:space="0" w:color="auto"/>
              <w:left w:val="single" w:sz="4" w:space="0" w:color="auto"/>
              <w:bottom w:val="single" w:sz="4" w:space="0" w:color="auto"/>
              <w:right w:val="single" w:sz="4" w:space="0" w:color="auto"/>
            </w:tcBorders>
          </w:tcPr>
          <w:p w:rsidR="00030639" w:rsidRPr="000E5DB0" w:rsidRDefault="00A673AF" w:rsidP="000E5DB0">
            <w:pPr>
              <w:widowControl/>
              <w:autoSpaceDE/>
              <w:autoSpaceDN/>
              <w:adjustRightInd/>
              <w:ind w:left="-57" w:right="-57"/>
              <w:jc w:val="both"/>
              <w:rPr>
                <w:b w:val="0"/>
                <w:bCs w:val="0"/>
              </w:rPr>
            </w:pPr>
            <w:r w:rsidRPr="000E5DB0">
              <w:rPr>
                <w:b w:val="0"/>
                <w:bCs w:val="0"/>
              </w:rPr>
              <w:t>00001050201000000610</w:t>
            </w:r>
          </w:p>
        </w:tc>
        <w:tc>
          <w:tcPr>
            <w:tcW w:w="6095" w:type="dxa"/>
            <w:tcBorders>
              <w:top w:val="single" w:sz="4" w:space="0" w:color="auto"/>
              <w:left w:val="single" w:sz="4" w:space="0" w:color="auto"/>
              <w:bottom w:val="single" w:sz="4" w:space="0" w:color="auto"/>
              <w:right w:val="single" w:sz="4" w:space="0" w:color="auto"/>
            </w:tcBorders>
          </w:tcPr>
          <w:p w:rsidR="00030639" w:rsidRPr="000E5DB0" w:rsidRDefault="00A673AF" w:rsidP="000E5DB0">
            <w:pPr>
              <w:widowControl/>
              <w:autoSpaceDE/>
              <w:autoSpaceDN/>
              <w:adjustRightInd/>
              <w:ind w:left="-57" w:right="-57"/>
              <w:jc w:val="both"/>
              <w:rPr>
                <w:b w:val="0"/>
                <w:bCs w:val="0"/>
              </w:rPr>
            </w:pPr>
            <w:r w:rsidRPr="000E5DB0">
              <w:rPr>
                <w:b w:val="0"/>
                <w:bCs w:val="0"/>
              </w:rPr>
              <w:t>Уменьшение прочих остатков денежных средств бюджетов</w:t>
            </w:r>
          </w:p>
        </w:tc>
        <w:tc>
          <w:tcPr>
            <w:tcW w:w="1417" w:type="dxa"/>
            <w:tcBorders>
              <w:top w:val="single" w:sz="4" w:space="0" w:color="auto"/>
              <w:left w:val="single" w:sz="4" w:space="0" w:color="auto"/>
              <w:bottom w:val="single" w:sz="4" w:space="0" w:color="auto"/>
              <w:right w:val="single" w:sz="4" w:space="0" w:color="auto"/>
            </w:tcBorders>
          </w:tcPr>
          <w:p w:rsidR="00030639" w:rsidRPr="000E5DB0" w:rsidRDefault="009A61BC" w:rsidP="000E5DB0">
            <w:pPr>
              <w:widowControl/>
              <w:autoSpaceDE/>
              <w:autoSpaceDN/>
              <w:adjustRightInd/>
              <w:ind w:left="-57" w:right="-57"/>
              <w:jc w:val="center"/>
              <w:rPr>
                <w:b w:val="0"/>
                <w:bCs w:val="0"/>
              </w:rPr>
            </w:pPr>
            <w:r w:rsidRPr="000E5DB0">
              <w:rPr>
                <w:b w:val="0"/>
                <w:bCs w:val="0"/>
              </w:rPr>
              <w:t>355531101,21</w:t>
            </w:r>
          </w:p>
        </w:tc>
      </w:tr>
      <w:tr w:rsidR="00030639" w:rsidRPr="000E5DB0" w:rsidTr="000E5DB0">
        <w:tc>
          <w:tcPr>
            <w:tcW w:w="2689" w:type="dxa"/>
            <w:tcBorders>
              <w:top w:val="single" w:sz="4" w:space="0" w:color="auto"/>
              <w:left w:val="single" w:sz="4" w:space="0" w:color="auto"/>
              <w:bottom w:val="single" w:sz="4" w:space="0" w:color="auto"/>
              <w:right w:val="single" w:sz="4" w:space="0" w:color="auto"/>
            </w:tcBorders>
          </w:tcPr>
          <w:p w:rsidR="00030639" w:rsidRPr="000E5DB0" w:rsidRDefault="00A673AF" w:rsidP="000E5DB0">
            <w:pPr>
              <w:widowControl/>
              <w:autoSpaceDE/>
              <w:autoSpaceDN/>
              <w:adjustRightInd/>
              <w:ind w:left="-57" w:right="-57"/>
              <w:jc w:val="both"/>
              <w:rPr>
                <w:b w:val="0"/>
                <w:bCs w:val="0"/>
              </w:rPr>
            </w:pPr>
            <w:r w:rsidRPr="000E5DB0">
              <w:rPr>
                <w:b w:val="0"/>
                <w:bCs w:val="0"/>
              </w:rPr>
              <w:t>00001050201050000610</w:t>
            </w:r>
          </w:p>
        </w:tc>
        <w:tc>
          <w:tcPr>
            <w:tcW w:w="6095" w:type="dxa"/>
            <w:tcBorders>
              <w:top w:val="single" w:sz="4" w:space="0" w:color="auto"/>
              <w:left w:val="single" w:sz="4" w:space="0" w:color="auto"/>
              <w:bottom w:val="single" w:sz="4" w:space="0" w:color="auto"/>
              <w:right w:val="single" w:sz="4" w:space="0" w:color="auto"/>
            </w:tcBorders>
          </w:tcPr>
          <w:p w:rsidR="00030639" w:rsidRPr="000E5DB0" w:rsidRDefault="00A673AF" w:rsidP="000E5DB0">
            <w:pPr>
              <w:widowControl/>
              <w:autoSpaceDE/>
              <w:autoSpaceDN/>
              <w:adjustRightInd/>
              <w:ind w:left="-57" w:right="-57"/>
              <w:jc w:val="both"/>
              <w:rPr>
                <w:b w:val="0"/>
                <w:bCs w:val="0"/>
              </w:rPr>
            </w:pPr>
            <w:r w:rsidRPr="000E5DB0">
              <w:rPr>
                <w:b w:val="0"/>
                <w:bCs w:val="0"/>
              </w:rPr>
              <w:t>Уменьшение прочих остатков денежных средств бюджетов муниципальных районов</w:t>
            </w:r>
          </w:p>
        </w:tc>
        <w:tc>
          <w:tcPr>
            <w:tcW w:w="1417" w:type="dxa"/>
            <w:tcBorders>
              <w:top w:val="single" w:sz="4" w:space="0" w:color="auto"/>
              <w:left w:val="single" w:sz="4" w:space="0" w:color="auto"/>
              <w:bottom w:val="single" w:sz="4" w:space="0" w:color="auto"/>
              <w:right w:val="single" w:sz="4" w:space="0" w:color="auto"/>
            </w:tcBorders>
          </w:tcPr>
          <w:p w:rsidR="00030639" w:rsidRPr="000E5DB0" w:rsidRDefault="009A61BC" w:rsidP="000E5DB0">
            <w:pPr>
              <w:widowControl/>
              <w:autoSpaceDE/>
              <w:autoSpaceDN/>
              <w:adjustRightInd/>
              <w:ind w:left="-57" w:right="-57"/>
              <w:jc w:val="center"/>
              <w:rPr>
                <w:b w:val="0"/>
                <w:bCs w:val="0"/>
              </w:rPr>
            </w:pPr>
            <w:r w:rsidRPr="000E5DB0">
              <w:rPr>
                <w:b w:val="0"/>
                <w:bCs w:val="0"/>
              </w:rPr>
              <w:t>355531101,21</w:t>
            </w:r>
          </w:p>
        </w:tc>
      </w:tr>
    </w:tbl>
    <w:p w:rsidR="00524D12" w:rsidRPr="00851BC3" w:rsidRDefault="00524D12" w:rsidP="00171A24"/>
    <w:sectPr w:rsidR="00524D12" w:rsidRPr="00851BC3" w:rsidSect="00303939">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33498C"/>
    <w:multiLevelType w:val="multilevel"/>
    <w:tmpl w:val="3020B45E"/>
    <w:lvl w:ilvl="0">
      <w:start w:val="1"/>
      <w:numFmt w:val="decimal"/>
      <w:lvlText w:val="%1."/>
      <w:lvlJc w:val="left"/>
      <w:pPr>
        <w:ind w:left="927"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5">
    <w:nsid w:val="18E35F4A"/>
    <w:multiLevelType w:val="hybridMultilevel"/>
    <w:tmpl w:val="B2CCD9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8">
    <w:nsid w:val="2FC26C39"/>
    <w:multiLevelType w:val="multilevel"/>
    <w:tmpl w:val="14460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62A21EE"/>
    <w:multiLevelType w:val="hybridMultilevel"/>
    <w:tmpl w:val="6A802B44"/>
    <w:lvl w:ilvl="0" w:tplc="FC22324E">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12">
    <w:nsid w:val="39291C4E"/>
    <w:multiLevelType w:val="multilevel"/>
    <w:tmpl w:val="0D641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5">
    <w:nsid w:val="3CC17409"/>
    <w:multiLevelType w:val="hybridMultilevel"/>
    <w:tmpl w:val="AB600D2C"/>
    <w:lvl w:ilvl="0" w:tplc="14681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464E6D32"/>
    <w:multiLevelType w:val="hybridMultilevel"/>
    <w:tmpl w:val="794CEA72"/>
    <w:lvl w:ilvl="0" w:tplc="E8049486">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9">
    <w:nsid w:val="4D0B6A7F"/>
    <w:multiLevelType w:val="hybridMultilevel"/>
    <w:tmpl w:val="42FE600A"/>
    <w:lvl w:ilvl="0" w:tplc="23747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21">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22">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2A62AB2"/>
    <w:multiLevelType w:val="hybridMultilevel"/>
    <w:tmpl w:val="34D40DCC"/>
    <w:lvl w:ilvl="0" w:tplc="CEE835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B7C164B"/>
    <w:multiLevelType w:val="hybridMultilevel"/>
    <w:tmpl w:val="1DEAE9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CEA68A3"/>
    <w:multiLevelType w:val="hybridMultilevel"/>
    <w:tmpl w:val="B3789C78"/>
    <w:lvl w:ilvl="0" w:tplc="20FA98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22"/>
  </w:num>
  <w:num w:numId="3">
    <w:abstractNumId w:val="11"/>
  </w:num>
  <w:num w:numId="4">
    <w:abstractNumId w:val="18"/>
  </w:num>
  <w:num w:numId="5">
    <w:abstractNumId w:val="21"/>
  </w:num>
  <w:num w:numId="6">
    <w:abstractNumId w:val="6"/>
  </w:num>
  <w:num w:numId="7">
    <w:abstractNumId w:val="25"/>
  </w:num>
  <w:num w:numId="8">
    <w:abstractNumId w:val="24"/>
  </w:num>
  <w:num w:numId="9">
    <w:abstractNumId w:val="20"/>
  </w:num>
  <w:num w:numId="10">
    <w:abstractNumId w:val="16"/>
  </w:num>
  <w:num w:numId="11">
    <w:abstractNumId w:val="3"/>
  </w:num>
  <w:num w:numId="12">
    <w:abstractNumId w:val="13"/>
  </w:num>
  <w:num w:numId="13">
    <w:abstractNumId w:val="19"/>
  </w:num>
  <w:num w:numId="14">
    <w:abstractNumId w:val="7"/>
  </w:num>
  <w:num w:numId="15">
    <w:abstractNumId w:val="14"/>
  </w:num>
  <w:num w:numId="16">
    <w:abstractNumId w:val="17"/>
  </w:num>
  <w:num w:numId="17">
    <w:abstractNumId w:val="5"/>
  </w:num>
  <w:num w:numId="18">
    <w:abstractNumId w:val="10"/>
  </w:num>
  <w:num w:numId="19">
    <w:abstractNumId w:val="23"/>
  </w:num>
  <w:num w:numId="20">
    <w:abstractNumId w:val="2"/>
  </w:num>
  <w:num w:numId="21">
    <w:abstractNumId w:val="9"/>
  </w:num>
  <w:num w:numId="22">
    <w:abstractNumId w:val="15"/>
  </w:num>
  <w:num w:numId="23">
    <w:abstractNumId w:val="27"/>
  </w:num>
  <w:num w:numId="24">
    <w:abstractNumId w:val="26"/>
  </w:num>
  <w:num w:numId="25">
    <w:abstractNumId w:val="0"/>
  </w:num>
  <w:num w:numId="26">
    <w:abstractNumId w:val="1"/>
  </w:num>
  <w:num w:numId="27">
    <w:abstractNumId w:val="8"/>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rsids>
    <w:rsidRoot w:val="007B1FE7"/>
    <w:rsid w:val="00000A13"/>
    <w:rsid w:val="00002080"/>
    <w:rsid w:val="00003F7C"/>
    <w:rsid w:val="0000592D"/>
    <w:rsid w:val="00006232"/>
    <w:rsid w:val="00012A3B"/>
    <w:rsid w:val="0001406D"/>
    <w:rsid w:val="00023E33"/>
    <w:rsid w:val="00026FB2"/>
    <w:rsid w:val="00030639"/>
    <w:rsid w:val="00033BBC"/>
    <w:rsid w:val="000340F6"/>
    <w:rsid w:val="00040B48"/>
    <w:rsid w:val="0004310E"/>
    <w:rsid w:val="00043D9E"/>
    <w:rsid w:val="00046D41"/>
    <w:rsid w:val="000541EC"/>
    <w:rsid w:val="000551E3"/>
    <w:rsid w:val="00055FF0"/>
    <w:rsid w:val="00060E61"/>
    <w:rsid w:val="00065854"/>
    <w:rsid w:val="000659E2"/>
    <w:rsid w:val="0007434F"/>
    <w:rsid w:val="0007709E"/>
    <w:rsid w:val="00096ADD"/>
    <w:rsid w:val="000A30FB"/>
    <w:rsid w:val="000A5C77"/>
    <w:rsid w:val="000B08ED"/>
    <w:rsid w:val="000B3219"/>
    <w:rsid w:val="000C2DE8"/>
    <w:rsid w:val="000D1D95"/>
    <w:rsid w:val="000D1F3C"/>
    <w:rsid w:val="000D61AD"/>
    <w:rsid w:val="000E107A"/>
    <w:rsid w:val="000E29C5"/>
    <w:rsid w:val="000E5DB0"/>
    <w:rsid w:val="000E5F00"/>
    <w:rsid w:val="000F107F"/>
    <w:rsid w:val="000F3908"/>
    <w:rsid w:val="000F43C8"/>
    <w:rsid w:val="00100333"/>
    <w:rsid w:val="0010040A"/>
    <w:rsid w:val="001005BF"/>
    <w:rsid w:val="00100C35"/>
    <w:rsid w:val="00100DDB"/>
    <w:rsid w:val="00105017"/>
    <w:rsid w:val="00111F9B"/>
    <w:rsid w:val="00112A9C"/>
    <w:rsid w:val="00112BE5"/>
    <w:rsid w:val="00113E57"/>
    <w:rsid w:val="00115281"/>
    <w:rsid w:val="001217A9"/>
    <w:rsid w:val="00131133"/>
    <w:rsid w:val="00131B3E"/>
    <w:rsid w:val="00134276"/>
    <w:rsid w:val="00134951"/>
    <w:rsid w:val="0013753A"/>
    <w:rsid w:val="00141024"/>
    <w:rsid w:val="001448AA"/>
    <w:rsid w:val="00147C85"/>
    <w:rsid w:val="00154EA1"/>
    <w:rsid w:val="00156E69"/>
    <w:rsid w:val="00166EA9"/>
    <w:rsid w:val="00167B6E"/>
    <w:rsid w:val="00171A24"/>
    <w:rsid w:val="00182A65"/>
    <w:rsid w:val="00182B62"/>
    <w:rsid w:val="0018577F"/>
    <w:rsid w:val="00185D68"/>
    <w:rsid w:val="00192095"/>
    <w:rsid w:val="00194B6B"/>
    <w:rsid w:val="0019575D"/>
    <w:rsid w:val="001A3876"/>
    <w:rsid w:val="001A4819"/>
    <w:rsid w:val="001A5690"/>
    <w:rsid w:val="001A678A"/>
    <w:rsid w:val="001B1724"/>
    <w:rsid w:val="001B244C"/>
    <w:rsid w:val="001B3B18"/>
    <w:rsid w:val="001B3EFA"/>
    <w:rsid w:val="001B5E57"/>
    <w:rsid w:val="001C05E4"/>
    <w:rsid w:val="001C2938"/>
    <w:rsid w:val="001C71E2"/>
    <w:rsid w:val="001C7BBD"/>
    <w:rsid w:val="001D04AD"/>
    <w:rsid w:val="001D23C9"/>
    <w:rsid w:val="001D2E2C"/>
    <w:rsid w:val="001D307C"/>
    <w:rsid w:val="001D5FEE"/>
    <w:rsid w:val="001D6DDC"/>
    <w:rsid w:val="001D7558"/>
    <w:rsid w:val="001F0F9D"/>
    <w:rsid w:val="001F20A4"/>
    <w:rsid w:val="001F5CA9"/>
    <w:rsid w:val="001F711C"/>
    <w:rsid w:val="001F7B80"/>
    <w:rsid w:val="001F7F30"/>
    <w:rsid w:val="002000FD"/>
    <w:rsid w:val="00203B80"/>
    <w:rsid w:val="00203EB5"/>
    <w:rsid w:val="00204653"/>
    <w:rsid w:val="00204E7D"/>
    <w:rsid w:val="00211F22"/>
    <w:rsid w:val="00217AC3"/>
    <w:rsid w:val="0022313A"/>
    <w:rsid w:val="00223614"/>
    <w:rsid w:val="0022383B"/>
    <w:rsid w:val="002250A0"/>
    <w:rsid w:val="00226D95"/>
    <w:rsid w:val="00232436"/>
    <w:rsid w:val="00233C0C"/>
    <w:rsid w:val="00234A95"/>
    <w:rsid w:val="0023613C"/>
    <w:rsid w:val="0024274C"/>
    <w:rsid w:val="002461A1"/>
    <w:rsid w:val="002520DD"/>
    <w:rsid w:val="00255501"/>
    <w:rsid w:val="0026158C"/>
    <w:rsid w:val="0026425F"/>
    <w:rsid w:val="0027241E"/>
    <w:rsid w:val="00277210"/>
    <w:rsid w:val="00277ADC"/>
    <w:rsid w:val="002800A1"/>
    <w:rsid w:val="00280D37"/>
    <w:rsid w:val="002857BA"/>
    <w:rsid w:val="00290688"/>
    <w:rsid w:val="00293FF1"/>
    <w:rsid w:val="002947E3"/>
    <w:rsid w:val="002B4CCA"/>
    <w:rsid w:val="002B6331"/>
    <w:rsid w:val="002B7B06"/>
    <w:rsid w:val="002D029A"/>
    <w:rsid w:val="002D1294"/>
    <w:rsid w:val="002D12DE"/>
    <w:rsid w:val="002D6228"/>
    <w:rsid w:val="002D7573"/>
    <w:rsid w:val="002E21D2"/>
    <w:rsid w:val="002E2AD6"/>
    <w:rsid w:val="002E52FC"/>
    <w:rsid w:val="002E7D80"/>
    <w:rsid w:val="002F1555"/>
    <w:rsid w:val="00300CF0"/>
    <w:rsid w:val="00300E5B"/>
    <w:rsid w:val="003034AC"/>
    <w:rsid w:val="00303939"/>
    <w:rsid w:val="00304635"/>
    <w:rsid w:val="00307A42"/>
    <w:rsid w:val="00307E90"/>
    <w:rsid w:val="00310306"/>
    <w:rsid w:val="00311326"/>
    <w:rsid w:val="00317144"/>
    <w:rsid w:val="00321072"/>
    <w:rsid w:val="0033336B"/>
    <w:rsid w:val="003444BD"/>
    <w:rsid w:val="003460F1"/>
    <w:rsid w:val="00347F52"/>
    <w:rsid w:val="00350A63"/>
    <w:rsid w:val="00351138"/>
    <w:rsid w:val="00352DD1"/>
    <w:rsid w:val="003615E5"/>
    <w:rsid w:val="00361789"/>
    <w:rsid w:val="003623EB"/>
    <w:rsid w:val="00364BB6"/>
    <w:rsid w:val="00371306"/>
    <w:rsid w:val="00371BA8"/>
    <w:rsid w:val="0037335E"/>
    <w:rsid w:val="00375053"/>
    <w:rsid w:val="00376236"/>
    <w:rsid w:val="00376A3D"/>
    <w:rsid w:val="00377A4B"/>
    <w:rsid w:val="00381846"/>
    <w:rsid w:val="00386E14"/>
    <w:rsid w:val="00387374"/>
    <w:rsid w:val="0038770B"/>
    <w:rsid w:val="003907BD"/>
    <w:rsid w:val="003A482B"/>
    <w:rsid w:val="003A4FDA"/>
    <w:rsid w:val="003A65AC"/>
    <w:rsid w:val="003A6F22"/>
    <w:rsid w:val="003B3A61"/>
    <w:rsid w:val="003B7F82"/>
    <w:rsid w:val="003C5963"/>
    <w:rsid w:val="003C6301"/>
    <w:rsid w:val="003C75E6"/>
    <w:rsid w:val="003D0F1D"/>
    <w:rsid w:val="003D2D9B"/>
    <w:rsid w:val="003D453B"/>
    <w:rsid w:val="003D60A8"/>
    <w:rsid w:val="003E0284"/>
    <w:rsid w:val="003E25C4"/>
    <w:rsid w:val="003E2AF3"/>
    <w:rsid w:val="003E33EC"/>
    <w:rsid w:val="003E5285"/>
    <w:rsid w:val="003E61F9"/>
    <w:rsid w:val="003E7493"/>
    <w:rsid w:val="003F4A9F"/>
    <w:rsid w:val="003F5A82"/>
    <w:rsid w:val="003F730F"/>
    <w:rsid w:val="0040484B"/>
    <w:rsid w:val="00407226"/>
    <w:rsid w:val="00420106"/>
    <w:rsid w:val="004223CC"/>
    <w:rsid w:val="0042424F"/>
    <w:rsid w:val="00437093"/>
    <w:rsid w:val="004442C8"/>
    <w:rsid w:val="00447609"/>
    <w:rsid w:val="00452B10"/>
    <w:rsid w:val="00454799"/>
    <w:rsid w:val="00455AAB"/>
    <w:rsid w:val="00456AC8"/>
    <w:rsid w:val="00460424"/>
    <w:rsid w:val="00471980"/>
    <w:rsid w:val="00480695"/>
    <w:rsid w:val="00482B4A"/>
    <w:rsid w:val="00483A96"/>
    <w:rsid w:val="00483B10"/>
    <w:rsid w:val="0048684F"/>
    <w:rsid w:val="00492492"/>
    <w:rsid w:val="004A149A"/>
    <w:rsid w:val="004A250D"/>
    <w:rsid w:val="004A49DE"/>
    <w:rsid w:val="004A4E22"/>
    <w:rsid w:val="004B20B7"/>
    <w:rsid w:val="004B2ACE"/>
    <w:rsid w:val="004C0B7B"/>
    <w:rsid w:val="004C13D8"/>
    <w:rsid w:val="004C2FBE"/>
    <w:rsid w:val="004C6867"/>
    <w:rsid w:val="004C6FE0"/>
    <w:rsid w:val="004C7C38"/>
    <w:rsid w:val="004D0046"/>
    <w:rsid w:val="004D0B43"/>
    <w:rsid w:val="004D6D89"/>
    <w:rsid w:val="004E1C36"/>
    <w:rsid w:val="004E1CF3"/>
    <w:rsid w:val="004E3999"/>
    <w:rsid w:val="004E7F26"/>
    <w:rsid w:val="004F1B71"/>
    <w:rsid w:val="004F2708"/>
    <w:rsid w:val="004F471C"/>
    <w:rsid w:val="005009C4"/>
    <w:rsid w:val="00503B26"/>
    <w:rsid w:val="005139E1"/>
    <w:rsid w:val="00513A0F"/>
    <w:rsid w:val="00513F25"/>
    <w:rsid w:val="00514FFA"/>
    <w:rsid w:val="00515E46"/>
    <w:rsid w:val="00520455"/>
    <w:rsid w:val="00524D12"/>
    <w:rsid w:val="005264AA"/>
    <w:rsid w:val="00526CC8"/>
    <w:rsid w:val="0052718D"/>
    <w:rsid w:val="0053273A"/>
    <w:rsid w:val="00535B7B"/>
    <w:rsid w:val="00536EDA"/>
    <w:rsid w:val="005437E4"/>
    <w:rsid w:val="00550C56"/>
    <w:rsid w:val="00551EEB"/>
    <w:rsid w:val="00553F22"/>
    <w:rsid w:val="00560896"/>
    <w:rsid w:val="00561160"/>
    <w:rsid w:val="00562220"/>
    <w:rsid w:val="00564B76"/>
    <w:rsid w:val="005705A9"/>
    <w:rsid w:val="005745C1"/>
    <w:rsid w:val="00574619"/>
    <w:rsid w:val="00575D37"/>
    <w:rsid w:val="00576953"/>
    <w:rsid w:val="00577CA4"/>
    <w:rsid w:val="00580037"/>
    <w:rsid w:val="0058091C"/>
    <w:rsid w:val="00581156"/>
    <w:rsid w:val="00586A93"/>
    <w:rsid w:val="00586BD7"/>
    <w:rsid w:val="005871D6"/>
    <w:rsid w:val="00587BC3"/>
    <w:rsid w:val="005947F4"/>
    <w:rsid w:val="00594A62"/>
    <w:rsid w:val="005954AF"/>
    <w:rsid w:val="00596B41"/>
    <w:rsid w:val="005A16B7"/>
    <w:rsid w:val="005A227C"/>
    <w:rsid w:val="005A23EF"/>
    <w:rsid w:val="005A7D4F"/>
    <w:rsid w:val="005B5083"/>
    <w:rsid w:val="005B5737"/>
    <w:rsid w:val="005B7C30"/>
    <w:rsid w:val="005C45D8"/>
    <w:rsid w:val="005C4939"/>
    <w:rsid w:val="005C73F1"/>
    <w:rsid w:val="005D62BE"/>
    <w:rsid w:val="005D77BA"/>
    <w:rsid w:val="005E316C"/>
    <w:rsid w:val="005E7E61"/>
    <w:rsid w:val="005F3826"/>
    <w:rsid w:val="005F465E"/>
    <w:rsid w:val="005F67E0"/>
    <w:rsid w:val="006101D9"/>
    <w:rsid w:val="0061263F"/>
    <w:rsid w:val="00616840"/>
    <w:rsid w:val="00621D6E"/>
    <w:rsid w:val="00621E02"/>
    <w:rsid w:val="0062246B"/>
    <w:rsid w:val="00623762"/>
    <w:rsid w:val="00626285"/>
    <w:rsid w:val="00632412"/>
    <w:rsid w:val="006406A6"/>
    <w:rsid w:val="00643805"/>
    <w:rsid w:val="00643E0B"/>
    <w:rsid w:val="00660B4D"/>
    <w:rsid w:val="00663935"/>
    <w:rsid w:val="00663FD5"/>
    <w:rsid w:val="006660D4"/>
    <w:rsid w:val="00667540"/>
    <w:rsid w:val="00672F72"/>
    <w:rsid w:val="006809BD"/>
    <w:rsid w:val="00681B73"/>
    <w:rsid w:val="0068372B"/>
    <w:rsid w:val="00683997"/>
    <w:rsid w:val="00685ACB"/>
    <w:rsid w:val="00686723"/>
    <w:rsid w:val="00697959"/>
    <w:rsid w:val="006A198D"/>
    <w:rsid w:val="006A29DA"/>
    <w:rsid w:val="006A40F8"/>
    <w:rsid w:val="006A6F5A"/>
    <w:rsid w:val="006B0887"/>
    <w:rsid w:val="006B29F7"/>
    <w:rsid w:val="006C545E"/>
    <w:rsid w:val="006C5B72"/>
    <w:rsid w:val="006C69E6"/>
    <w:rsid w:val="006D1F17"/>
    <w:rsid w:val="006D20D7"/>
    <w:rsid w:val="006D4B0F"/>
    <w:rsid w:val="006D6171"/>
    <w:rsid w:val="006E7C00"/>
    <w:rsid w:val="006F1866"/>
    <w:rsid w:val="006F3C10"/>
    <w:rsid w:val="006F5411"/>
    <w:rsid w:val="006F5AB1"/>
    <w:rsid w:val="00701DB4"/>
    <w:rsid w:val="0070309F"/>
    <w:rsid w:val="00711320"/>
    <w:rsid w:val="007117FF"/>
    <w:rsid w:val="007233DC"/>
    <w:rsid w:val="00726D6C"/>
    <w:rsid w:val="00731950"/>
    <w:rsid w:val="007336CB"/>
    <w:rsid w:val="00734E66"/>
    <w:rsid w:val="00737A19"/>
    <w:rsid w:val="00742100"/>
    <w:rsid w:val="00744605"/>
    <w:rsid w:val="00747E35"/>
    <w:rsid w:val="00762437"/>
    <w:rsid w:val="0076464E"/>
    <w:rsid w:val="007667FA"/>
    <w:rsid w:val="007707DE"/>
    <w:rsid w:val="007769AD"/>
    <w:rsid w:val="00790308"/>
    <w:rsid w:val="00790C5A"/>
    <w:rsid w:val="0079457E"/>
    <w:rsid w:val="007954DD"/>
    <w:rsid w:val="007A0269"/>
    <w:rsid w:val="007A257B"/>
    <w:rsid w:val="007A5E52"/>
    <w:rsid w:val="007A5ED5"/>
    <w:rsid w:val="007A61C6"/>
    <w:rsid w:val="007B08DF"/>
    <w:rsid w:val="007B1FE7"/>
    <w:rsid w:val="007B5313"/>
    <w:rsid w:val="007C125C"/>
    <w:rsid w:val="007D4998"/>
    <w:rsid w:val="007D59E2"/>
    <w:rsid w:val="007E0DC3"/>
    <w:rsid w:val="007E3085"/>
    <w:rsid w:val="007E325B"/>
    <w:rsid w:val="007E32DD"/>
    <w:rsid w:val="007E7E13"/>
    <w:rsid w:val="007F13E9"/>
    <w:rsid w:val="007F2312"/>
    <w:rsid w:val="007F2804"/>
    <w:rsid w:val="007F5936"/>
    <w:rsid w:val="007F61CB"/>
    <w:rsid w:val="00812A5B"/>
    <w:rsid w:val="00812D5F"/>
    <w:rsid w:val="00820C28"/>
    <w:rsid w:val="00827982"/>
    <w:rsid w:val="008304CD"/>
    <w:rsid w:val="00830B67"/>
    <w:rsid w:val="008371EF"/>
    <w:rsid w:val="00837299"/>
    <w:rsid w:val="008444C0"/>
    <w:rsid w:val="00846C91"/>
    <w:rsid w:val="00851BC3"/>
    <w:rsid w:val="008568B6"/>
    <w:rsid w:val="0086044E"/>
    <w:rsid w:val="00866040"/>
    <w:rsid w:val="008729D2"/>
    <w:rsid w:val="00873344"/>
    <w:rsid w:val="0088094B"/>
    <w:rsid w:val="008831EE"/>
    <w:rsid w:val="00887A62"/>
    <w:rsid w:val="00891E46"/>
    <w:rsid w:val="0089524F"/>
    <w:rsid w:val="008957FC"/>
    <w:rsid w:val="008A1786"/>
    <w:rsid w:val="008A3267"/>
    <w:rsid w:val="008A39CE"/>
    <w:rsid w:val="008A47F6"/>
    <w:rsid w:val="008B26B8"/>
    <w:rsid w:val="008B2DA5"/>
    <w:rsid w:val="008B52F0"/>
    <w:rsid w:val="008B6D29"/>
    <w:rsid w:val="008C05AE"/>
    <w:rsid w:val="008C187A"/>
    <w:rsid w:val="008C2ED4"/>
    <w:rsid w:val="008C4444"/>
    <w:rsid w:val="008D0AF8"/>
    <w:rsid w:val="008D4277"/>
    <w:rsid w:val="008D7028"/>
    <w:rsid w:val="008D72D2"/>
    <w:rsid w:val="008E33A6"/>
    <w:rsid w:val="008E750E"/>
    <w:rsid w:val="008E7E8F"/>
    <w:rsid w:val="008F353E"/>
    <w:rsid w:val="008F35D0"/>
    <w:rsid w:val="008F6B86"/>
    <w:rsid w:val="00900F98"/>
    <w:rsid w:val="0090309A"/>
    <w:rsid w:val="0090519B"/>
    <w:rsid w:val="0090572F"/>
    <w:rsid w:val="00911353"/>
    <w:rsid w:val="00911716"/>
    <w:rsid w:val="00922147"/>
    <w:rsid w:val="00922AA9"/>
    <w:rsid w:val="00923F54"/>
    <w:rsid w:val="0092729F"/>
    <w:rsid w:val="009343CF"/>
    <w:rsid w:val="0094055D"/>
    <w:rsid w:val="00943EB5"/>
    <w:rsid w:val="009445B2"/>
    <w:rsid w:val="00951B82"/>
    <w:rsid w:val="00960EF8"/>
    <w:rsid w:val="00963840"/>
    <w:rsid w:val="00966ABA"/>
    <w:rsid w:val="00966ED1"/>
    <w:rsid w:val="009726FD"/>
    <w:rsid w:val="00976E55"/>
    <w:rsid w:val="00977167"/>
    <w:rsid w:val="00977B0C"/>
    <w:rsid w:val="00981432"/>
    <w:rsid w:val="00983466"/>
    <w:rsid w:val="00984A3F"/>
    <w:rsid w:val="00984D65"/>
    <w:rsid w:val="00990814"/>
    <w:rsid w:val="00992164"/>
    <w:rsid w:val="009923D2"/>
    <w:rsid w:val="009A001E"/>
    <w:rsid w:val="009A61BC"/>
    <w:rsid w:val="009B1CB4"/>
    <w:rsid w:val="009B32D9"/>
    <w:rsid w:val="009C02A1"/>
    <w:rsid w:val="009C359D"/>
    <w:rsid w:val="009C4B10"/>
    <w:rsid w:val="009C6271"/>
    <w:rsid w:val="009D16D3"/>
    <w:rsid w:val="009D5652"/>
    <w:rsid w:val="009D6F63"/>
    <w:rsid w:val="009E32C4"/>
    <w:rsid w:val="009E48CE"/>
    <w:rsid w:val="009F0563"/>
    <w:rsid w:val="009F163E"/>
    <w:rsid w:val="009F168B"/>
    <w:rsid w:val="009F2BEC"/>
    <w:rsid w:val="009F41D1"/>
    <w:rsid w:val="009F6056"/>
    <w:rsid w:val="009F6C9E"/>
    <w:rsid w:val="00A02D7F"/>
    <w:rsid w:val="00A14C5D"/>
    <w:rsid w:val="00A15F6B"/>
    <w:rsid w:val="00A171C5"/>
    <w:rsid w:val="00A173F2"/>
    <w:rsid w:val="00A2035F"/>
    <w:rsid w:val="00A25A0B"/>
    <w:rsid w:val="00A31980"/>
    <w:rsid w:val="00A347A9"/>
    <w:rsid w:val="00A36023"/>
    <w:rsid w:val="00A44A50"/>
    <w:rsid w:val="00A45EE2"/>
    <w:rsid w:val="00A53505"/>
    <w:rsid w:val="00A54DFA"/>
    <w:rsid w:val="00A638FE"/>
    <w:rsid w:val="00A63FD5"/>
    <w:rsid w:val="00A673AF"/>
    <w:rsid w:val="00A677E8"/>
    <w:rsid w:val="00A77DF4"/>
    <w:rsid w:val="00A8266A"/>
    <w:rsid w:val="00A85D04"/>
    <w:rsid w:val="00A91DC4"/>
    <w:rsid w:val="00A91EF1"/>
    <w:rsid w:val="00A96200"/>
    <w:rsid w:val="00A9706B"/>
    <w:rsid w:val="00A97F8A"/>
    <w:rsid w:val="00AA232F"/>
    <w:rsid w:val="00AA2E27"/>
    <w:rsid w:val="00AB055D"/>
    <w:rsid w:val="00AB0831"/>
    <w:rsid w:val="00AB2DC7"/>
    <w:rsid w:val="00AB3B5A"/>
    <w:rsid w:val="00AB7D3E"/>
    <w:rsid w:val="00AC0067"/>
    <w:rsid w:val="00AC0157"/>
    <w:rsid w:val="00AC0678"/>
    <w:rsid w:val="00AC6B00"/>
    <w:rsid w:val="00AC710F"/>
    <w:rsid w:val="00AD30F1"/>
    <w:rsid w:val="00AD469B"/>
    <w:rsid w:val="00AD545B"/>
    <w:rsid w:val="00AE02BA"/>
    <w:rsid w:val="00AE187D"/>
    <w:rsid w:val="00AE6066"/>
    <w:rsid w:val="00AF05D3"/>
    <w:rsid w:val="00AF0EB3"/>
    <w:rsid w:val="00AF5D82"/>
    <w:rsid w:val="00B00260"/>
    <w:rsid w:val="00B00560"/>
    <w:rsid w:val="00B03F5F"/>
    <w:rsid w:val="00B072EA"/>
    <w:rsid w:val="00B12739"/>
    <w:rsid w:val="00B179C8"/>
    <w:rsid w:val="00B220F0"/>
    <w:rsid w:val="00B266E1"/>
    <w:rsid w:val="00B27E01"/>
    <w:rsid w:val="00B326E0"/>
    <w:rsid w:val="00B327D6"/>
    <w:rsid w:val="00B34323"/>
    <w:rsid w:val="00B3708F"/>
    <w:rsid w:val="00B40EDC"/>
    <w:rsid w:val="00B4699B"/>
    <w:rsid w:val="00B640CA"/>
    <w:rsid w:val="00B67767"/>
    <w:rsid w:val="00B70635"/>
    <w:rsid w:val="00B76363"/>
    <w:rsid w:val="00B767C7"/>
    <w:rsid w:val="00B82E3B"/>
    <w:rsid w:val="00B83867"/>
    <w:rsid w:val="00B85245"/>
    <w:rsid w:val="00B93DCD"/>
    <w:rsid w:val="00B95203"/>
    <w:rsid w:val="00B96C47"/>
    <w:rsid w:val="00BA08CD"/>
    <w:rsid w:val="00BA5D5F"/>
    <w:rsid w:val="00BA7E6E"/>
    <w:rsid w:val="00BB0193"/>
    <w:rsid w:val="00BB3797"/>
    <w:rsid w:val="00BC1327"/>
    <w:rsid w:val="00BC270B"/>
    <w:rsid w:val="00BC451C"/>
    <w:rsid w:val="00BD363B"/>
    <w:rsid w:val="00BD6A79"/>
    <w:rsid w:val="00BE544A"/>
    <w:rsid w:val="00BE5554"/>
    <w:rsid w:val="00BE6041"/>
    <w:rsid w:val="00BF0366"/>
    <w:rsid w:val="00BF2B06"/>
    <w:rsid w:val="00BF52F6"/>
    <w:rsid w:val="00BF5B21"/>
    <w:rsid w:val="00BF722C"/>
    <w:rsid w:val="00C0175E"/>
    <w:rsid w:val="00C10C5C"/>
    <w:rsid w:val="00C12086"/>
    <w:rsid w:val="00C14BB5"/>
    <w:rsid w:val="00C171E6"/>
    <w:rsid w:val="00C178AC"/>
    <w:rsid w:val="00C269B8"/>
    <w:rsid w:val="00C3043E"/>
    <w:rsid w:val="00C306E3"/>
    <w:rsid w:val="00C33053"/>
    <w:rsid w:val="00C4069A"/>
    <w:rsid w:val="00C42089"/>
    <w:rsid w:val="00C46E60"/>
    <w:rsid w:val="00C5168D"/>
    <w:rsid w:val="00C566A9"/>
    <w:rsid w:val="00C57182"/>
    <w:rsid w:val="00C624DF"/>
    <w:rsid w:val="00C62681"/>
    <w:rsid w:val="00C62ED4"/>
    <w:rsid w:val="00C6308E"/>
    <w:rsid w:val="00C634B5"/>
    <w:rsid w:val="00C64BB8"/>
    <w:rsid w:val="00C668AD"/>
    <w:rsid w:val="00C701E5"/>
    <w:rsid w:val="00C7187A"/>
    <w:rsid w:val="00C81503"/>
    <w:rsid w:val="00C825F8"/>
    <w:rsid w:val="00C861F4"/>
    <w:rsid w:val="00C87699"/>
    <w:rsid w:val="00C9622F"/>
    <w:rsid w:val="00CA028B"/>
    <w:rsid w:val="00CA1C27"/>
    <w:rsid w:val="00CB4EA9"/>
    <w:rsid w:val="00CC0B31"/>
    <w:rsid w:val="00CC0E19"/>
    <w:rsid w:val="00CC1994"/>
    <w:rsid w:val="00CC1A5C"/>
    <w:rsid w:val="00CC3F63"/>
    <w:rsid w:val="00CC634E"/>
    <w:rsid w:val="00CC7998"/>
    <w:rsid w:val="00CD2108"/>
    <w:rsid w:val="00CD6B2F"/>
    <w:rsid w:val="00CE09F4"/>
    <w:rsid w:val="00CE1653"/>
    <w:rsid w:val="00CE7ED7"/>
    <w:rsid w:val="00CF2245"/>
    <w:rsid w:val="00CF2608"/>
    <w:rsid w:val="00CF34B2"/>
    <w:rsid w:val="00CF4870"/>
    <w:rsid w:val="00CF5317"/>
    <w:rsid w:val="00CF70DF"/>
    <w:rsid w:val="00D023DF"/>
    <w:rsid w:val="00D050D1"/>
    <w:rsid w:val="00D11608"/>
    <w:rsid w:val="00D147DA"/>
    <w:rsid w:val="00D20C5B"/>
    <w:rsid w:val="00D26DE1"/>
    <w:rsid w:val="00D31BC0"/>
    <w:rsid w:val="00D33C0F"/>
    <w:rsid w:val="00D34C47"/>
    <w:rsid w:val="00D35831"/>
    <w:rsid w:val="00D462EE"/>
    <w:rsid w:val="00D55570"/>
    <w:rsid w:val="00D57127"/>
    <w:rsid w:val="00D6129A"/>
    <w:rsid w:val="00D644C2"/>
    <w:rsid w:val="00D64719"/>
    <w:rsid w:val="00D649B3"/>
    <w:rsid w:val="00D656CD"/>
    <w:rsid w:val="00D67035"/>
    <w:rsid w:val="00D72016"/>
    <w:rsid w:val="00D7452E"/>
    <w:rsid w:val="00D74EF3"/>
    <w:rsid w:val="00D90026"/>
    <w:rsid w:val="00D9106F"/>
    <w:rsid w:val="00D92650"/>
    <w:rsid w:val="00D93151"/>
    <w:rsid w:val="00D94847"/>
    <w:rsid w:val="00D96709"/>
    <w:rsid w:val="00D97769"/>
    <w:rsid w:val="00DA0DAB"/>
    <w:rsid w:val="00DA577C"/>
    <w:rsid w:val="00DB53A9"/>
    <w:rsid w:val="00DC01B0"/>
    <w:rsid w:val="00DC02BE"/>
    <w:rsid w:val="00DC223C"/>
    <w:rsid w:val="00DC256B"/>
    <w:rsid w:val="00DC343C"/>
    <w:rsid w:val="00DD130B"/>
    <w:rsid w:val="00DD5D62"/>
    <w:rsid w:val="00DD6BA9"/>
    <w:rsid w:val="00DD6C62"/>
    <w:rsid w:val="00DD6CAA"/>
    <w:rsid w:val="00DE06A6"/>
    <w:rsid w:val="00DE134A"/>
    <w:rsid w:val="00DE2888"/>
    <w:rsid w:val="00DE7DA3"/>
    <w:rsid w:val="00DF5755"/>
    <w:rsid w:val="00E03F3B"/>
    <w:rsid w:val="00E04400"/>
    <w:rsid w:val="00E1561F"/>
    <w:rsid w:val="00E238B8"/>
    <w:rsid w:val="00E24E92"/>
    <w:rsid w:val="00E303FB"/>
    <w:rsid w:val="00E30426"/>
    <w:rsid w:val="00E31211"/>
    <w:rsid w:val="00E33D8A"/>
    <w:rsid w:val="00E36290"/>
    <w:rsid w:val="00E3789A"/>
    <w:rsid w:val="00E456E8"/>
    <w:rsid w:val="00E46063"/>
    <w:rsid w:val="00E51555"/>
    <w:rsid w:val="00E5182E"/>
    <w:rsid w:val="00E531CB"/>
    <w:rsid w:val="00E544F9"/>
    <w:rsid w:val="00E56CA7"/>
    <w:rsid w:val="00E6078B"/>
    <w:rsid w:val="00E614C7"/>
    <w:rsid w:val="00E62DDB"/>
    <w:rsid w:val="00E634EC"/>
    <w:rsid w:val="00E70620"/>
    <w:rsid w:val="00E72C4E"/>
    <w:rsid w:val="00E7538E"/>
    <w:rsid w:val="00E8089F"/>
    <w:rsid w:val="00E80E31"/>
    <w:rsid w:val="00E81A90"/>
    <w:rsid w:val="00E8267B"/>
    <w:rsid w:val="00E9010A"/>
    <w:rsid w:val="00E91FDA"/>
    <w:rsid w:val="00E94232"/>
    <w:rsid w:val="00E961EE"/>
    <w:rsid w:val="00EA5DFF"/>
    <w:rsid w:val="00EB200F"/>
    <w:rsid w:val="00EB2573"/>
    <w:rsid w:val="00EB2966"/>
    <w:rsid w:val="00EB2AFD"/>
    <w:rsid w:val="00EB4FE4"/>
    <w:rsid w:val="00EC7C4E"/>
    <w:rsid w:val="00ED6D55"/>
    <w:rsid w:val="00EE2103"/>
    <w:rsid w:val="00EE4434"/>
    <w:rsid w:val="00EE5D11"/>
    <w:rsid w:val="00EE63C3"/>
    <w:rsid w:val="00EF3767"/>
    <w:rsid w:val="00EF3E9B"/>
    <w:rsid w:val="00EF6487"/>
    <w:rsid w:val="00F050C4"/>
    <w:rsid w:val="00F20925"/>
    <w:rsid w:val="00F23D1C"/>
    <w:rsid w:val="00F2446D"/>
    <w:rsid w:val="00F26716"/>
    <w:rsid w:val="00F26CE1"/>
    <w:rsid w:val="00F3261E"/>
    <w:rsid w:val="00F338F6"/>
    <w:rsid w:val="00F4452A"/>
    <w:rsid w:val="00F4797B"/>
    <w:rsid w:val="00F5547D"/>
    <w:rsid w:val="00F61770"/>
    <w:rsid w:val="00F61FA6"/>
    <w:rsid w:val="00F65A7F"/>
    <w:rsid w:val="00F65CBC"/>
    <w:rsid w:val="00F70DC1"/>
    <w:rsid w:val="00F75D6E"/>
    <w:rsid w:val="00F76CE6"/>
    <w:rsid w:val="00F802CE"/>
    <w:rsid w:val="00F80C7C"/>
    <w:rsid w:val="00F94022"/>
    <w:rsid w:val="00FA171E"/>
    <w:rsid w:val="00FA4560"/>
    <w:rsid w:val="00FB412E"/>
    <w:rsid w:val="00FC159F"/>
    <w:rsid w:val="00FC531E"/>
    <w:rsid w:val="00FD1216"/>
    <w:rsid w:val="00FD1377"/>
    <w:rsid w:val="00FD2970"/>
    <w:rsid w:val="00FE7C94"/>
    <w:rsid w:val="00FF05E7"/>
    <w:rsid w:val="00FF48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FE7"/>
    <w:pPr>
      <w:widowControl w:val="0"/>
      <w:autoSpaceDE w:val="0"/>
      <w:autoSpaceDN w:val="0"/>
      <w:adjustRightInd w:val="0"/>
    </w:pPr>
    <w:rPr>
      <w:rFonts w:ascii="Times New Roman" w:eastAsia="Times New Roman" w:hAnsi="Times New Roman"/>
      <w:b/>
      <w:bCs/>
    </w:rPr>
  </w:style>
  <w:style w:type="paragraph" w:styleId="1">
    <w:name w:val="heading 1"/>
    <w:basedOn w:val="a"/>
    <w:next w:val="a"/>
    <w:link w:val="10"/>
    <w:qFormat/>
    <w:rsid w:val="007B1FE7"/>
    <w:pPr>
      <w:keepNext/>
      <w:shd w:val="clear" w:color="auto" w:fill="FFFFFF"/>
      <w:outlineLvl w:val="0"/>
    </w:pPr>
    <w:rPr>
      <w:color w:val="000000"/>
      <w:sz w:val="24"/>
    </w:rPr>
  </w:style>
  <w:style w:type="paragraph" w:styleId="2">
    <w:name w:val="heading 2"/>
    <w:basedOn w:val="a"/>
    <w:next w:val="a"/>
    <w:link w:val="20"/>
    <w:qFormat/>
    <w:rsid w:val="007B1FE7"/>
    <w:pPr>
      <w:keepNext/>
      <w:spacing w:before="240" w:after="60"/>
      <w:outlineLvl w:val="1"/>
    </w:pPr>
    <w:rPr>
      <w:rFonts w:ascii="Arial" w:hAnsi="Arial"/>
      <w:i/>
      <w:iCs/>
      <w:sz w:val="28"/>
      <w:szCs w:val="28"/>
    </w:rPr>
  </w:style>
  <w:style w:type="paragraph" w:styleId="3">
    <w:name w:val="heading 3"/>
    <w:basedOn w:val="a"/>
    <w:next w:val="a"/>
    <w:link w:val="30"/>
    <w:qFormat/>
    <w:rsid w:val="007B1FE7"/>
    <w:pPr>
      <w:keepNext/>
      <w:widowControl/>
      <w:autoSpaceDE/>
      <w:autoSpaceDN/>
      <w:adjustRightInd/>
      <w:spacing w:before="240" w:after="60"/>
      <w:outlineLvl w:val="2"/>
    </w:pPr>
    <w:rPr>
      <w:rFonts w:ascii="Arial" w:hAnsi="Arial"/>
      <w:sz w:val="26"/>
      <w:szCs w:val="26"/>
    </w:rPr>
  </w:style>
  <w:style w:type="paragraph" w:styleId="4">
    <w:name w:val="heading 4"/>
    <w:basedOn w:val="a"/>
    <w:next w:val="a"/>
    <w:link w:val="40"/>
    <w:qFormat/>
    <w:rsid w:val="007B1FE7"/>
    <w:pPr>
      <w:keepNext/>
      <w:widowControl/>
      <w:autoSpaceDE/>
      <w:autoSpaceDN/>
      <w:adjustRightInd/>
      <w:spacing w:before="240" w:after="60"/>
      <w:outlineLvl w:val="3"/>
    </w:pPr>
    <w:rPr>
      <w:sz w:val="28"/>
      <w:szCs w:val="28"/>
    </w:rPr>
  </w:style>
  <w:style w:type="paragraph" w:styleId="5">
    <w:name w:val="heading 5"/>
    <w:basedOn w:val="a"/>
    <w:next w:val="a"/>
    <w:link w:val="50"/>
    <w:qFormat/>
    <w:rsid w:val="007B1FE7"/>
    <w:pPr>
      <w:keepNext/>
      <w:widowControl/>
      <w:overflowPunct w:val="0"/>
      <w:jc w:val="center"/>
      <w:textAlignment w:val="baseline"/>
      <w:outlineLvl w:val="4"/>
    </w:pPr>
    <w:rPr>
      <w:bCs w:val="0"/>
      <w:sz w:val="28"/>
      <w:szCs w:val="26"/>
    </w:rPr>
  </w:style>
  <w:style w:type="paragraph" w:styleId="6">
    <w:name w:val="heading 6"/>
    <w:basedOn w:val="a"/>
    <w:next w:val="a"/>
    <w:link w:val="60"/>
    <w:qFormat/>
    <w:rsid w:val="007B1FE7"/>
    <w:pPr>
      <w:keepNext/>
      <w:widowControl/>
      <w:overflowPunct w:val="0"/>
      <w:ind w:left="5310"/>
      <w:textAlignment w:val="baseline"/>
      <w:outlineLvl w:val="5"/>
    </w:pPr>
    <w:rPr>
      <w:b w:val="0"/>
      <w:bCs w:val="0"/>
      <w:sz w:val="28"/>
      <w:szCs w:val="26"/>
    </w:rPr>
  </w:style>
  <w:style w:type="paragraph" w:styleId="7">
    <w:name w:val="heading 7"/>
    <w:basedOn w:val="a"/>
    <w:next w:val="a"/>
    <w:link w:val="70"/>
    <w:qFormat/>
    <w:rsid w:val="007B1FE7"/>
    <w:pPr>
      <w:keepNext/>
      <w:widowControl/>
      <w:overflowPunct w:val="0"/>
      <w:jc w:val="both"/>
      <w:textAlignment w:val="baseline"/>
      <w:outlineLvl w:val="6"/>
    </w:pPr>
    <w:rPr>
      <w:b w:val="0"/>
      <w:bCs w:val="0"/>
      <w:sz w:val="24"/>
      <w:szCs w:val="25"/>
    </w:rPr>
  </w:style>
  <w:style w:type="paragraph" w:styleId="8">
    <w:name w:val="heading 8"/>
    <w:basedOn w:val="a"/>
    <w:next w:val="a"/>
    <w:link w:val="80"/>
    <w:qFormat/>
    <w:rsid w:val="007B1FE7"/>
    <w:pPr>
      <w:keepNext/>
      <w:widowControl/>
      <w:autoSpaceDE/>
      <w:autoSpaceDN/>
      <w:adjustRightInd/>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B1FE7"/>
    <w:rPr>
      <w:rFonts w:ascii="Times New Roman" w:eastAsia="Times New Roman" w:hAnsi="Times New Roman" w:cs="Times New Roman"/>
      <w:b/>
      <w:bCs/>
      <w:color w:val="000000"/>
      <w:sz w:val="24"/>
      <w:szCs w:val="20"/>
      <w:shd w:val="clear" w:color="auto" w:fill="FFFFFF"/>
    </w:rPr>
  </w:style>
  <w:style w:type="character" w:customStyle="1" w:styleId="20">
    <w:name w:val="Заголовок 2 Знак"/>
    <w:link w:val="2"/>
    <w:rsid w:val="007B1FE7"/>
    <w:rPr>
      <w:rFonts w:ascii="Arial" w:eastAsia="Times New Roman" w:hAnsi="Arial" w:cs="Times New Roman"/>
      <w:b/>
      <w:bCs/>
      <w:i/>
      <w:iCs/>
      <w:sz w:val="28"/>
      <w:szCs w:val="28"/>
    </w:rPr>
  </w:style>
  <w:style w:type="character" w:customStyle="1" w:styleId="30">
    <w:name w:val="Заголовок 3 Знак"/>
    <w:link w:val="3"/>
    <w:rsid w:val="007B1FE7"/>
    <w:rPr>
      <w:rFonts w:ascii="Arial" w:eastAsia="Times New Roman" w:hAnsi="Arial" w:cs="Times New Roman"/>
      <w:b/>
      <w:bCs/>
      <w:sz w:val="26"/>
      <w:szCs w:val="26"/>
    </w:rPr>
  </w:style>
  <w:style w:type="character" w:customStyle="1" w:styleId="40">
    <w:name w:val="Заголовок 4 Знак"/>
    <w:link w:val="4"/>
    <w:rsid w:val="007B1FE7"/>
    <w:rPr>
      <w:rFonts w:ascii="Times New Roman" w:eastAsia="Times New Roman" w:hAnsi="Times New Roman" w:cs="Times New Roman"/>
      <w:b/>
      <w:bCs/>
      <w:sz w:val="28"/>
      <w:szCs w:val="28"/>
    </w:rPr>
  </w:style>
  <w:style w:type="character" w:customStyle="1" w:styleId="50">
    <w:name w:val="Заголовок 5 Знак"/>
    <w:link w:val="5"/>
    <w:rsid w:val="007B1FE7"/>
    <w:rPr>
      <w:rFonts w:ascii="Times New Roman" w:eastAsia="Times New Roman" w:hAnsi="Times New Roman" w:cs="Times New Roman"/>
      <w:b/>
      <w:sz w:val="28"/>
      <w:szCs w:val="26"/>
    </w:rPr>
  </w:style>
  <w:style w:type="character" w:customStyle="1" w:styleId="60">
    <w:name w:val="Заголовок 6 Знак"/>
    <w:link w:val="6"/>
    <w:rsid w:val="007B1FE7"/>
    <w:rPr>
      <w:rFonts w:ascii="Times New Roman" w:eastAsia="Times New Roman" w:hAnsi="Times New Roman" w:cs="Times New Roman"/>
      <w:sz w:val="28"/>
      <w:szCs w:val="26"/>
    </w:rPr>
  </w:style>
  <w:style w:type="character" w:customStyle="1" w:styleId="70">
    <w:name w:val="Заголовок 7 Знак"/>
    <w:link w:val="7"/>
    <w:rsid w:val="007B1FE7"/>
    <w:rPr>
      <w:rFonts w:ascii="Times New Roman" w:eastAsia="Times New Roman" w:hAnsi="Times New Roman" w:cs="Times New Roman"/>
      <w:sz w:val="24"/>
      <w:szCs w:val="25"/>
    </w:rPr>
  </w:style>
  <w:style w:type="character" w:customStyle="1" w:styleId="80">
    <w:name w:val="Заголовок 8 Знак"/>
    <w:link w:val="8"/>
    <w:rsid w:val="007B1FE7"/>
    <w:rPr>
      <w:rFonts w:ascii="Times New Roman" w:eastAsia="Times New Roman" w:hAnsi="Times New Roman" w:cs="Times New Roman"/>
      <w:b/>
      <w:bCs/>
      <w:sz w:val="24"/>
      <w:szCs w:val="20"/>
    </w:rPr>
  </w:style>
  <w:style w:type="paragraph" w:styleId="a3">
    <w:name w:val="Body Text"/>
    <w:basedOn w:val="a"/>
    <w:link w:val="a4"/>
    <w:rsid w:val="007B1FE7"/>
    <w:pPr>
      <w:widowControl/>
      <w:autoSpaceDE/>
      <w:autoSpaceDN/>
      <w:adjustRightInd/>
      <w:jc w:val="both"/>
    </w:pPr>
    <w:rPr>
      <w:b w:val="0"/>
      <w:sz w:val="28"/>
    </w:rPr>
  </w:style>
  <w:style w:type="character" w:customStyle="1" w:styleId="a4">
    <w:name w:val="Основной текст Знак"/>
    <w:link w:val="a3"/>
    <w:rsid w:val="007B1FE7"/>
    <w:rPr>
      <w:rFonts w:ascii="Times New Roman" w:eastAsia="Times New Roman" w:hAnsi="Times New Roman" w:cs="Times New Roman"/>
      <w:bCs/>
      <w:sz w:val="28"/>
      <w:szCs w:val="20"/>
    </w:rPr>
  </w:style>
  <w:style w:type="paragraph" w:styleId="a5">
    <w:name w:val="Body Text Indent"/>
    <w:basedOn w:val="a"/>
    <w:link w:val="a6"/>
    <w:rsid w:val="007B1FE7"/>
    <w:pPr>
      <w:spacing w:after="120"/>
      <w:ind w:left="283"/>
    </w:pPr>
  </w:style>
  <w:style w:type="character" w:customStyle="1" w:styleId="a6">
    <w:name w:val="Основной текст с отступом Знак"/>
    <w:link w:val="a5"/>
    <w:rsid w:val="007B1FE7"/>
    <w:rPr>
      <w:rFonts w:ascii="Times New Roman" w:eastAsia="Times New Roman" w:hAnsi="Times New Roman" w:cs="Times New Roman"/>
      <w:b/>
      <w:bCs/>
      <w:sz w:val="20"/>
      <w:szCs w:val="20"/>
    </w:rPr>
  </w:style>
  <w:style w:type="paragraph" w:styleId="a7">
    <w:name w:val="List"/>
    <w:basedOn w:val="a"/>
    <w:rsid w:val="007B1FE7"/>
    <w:pPr>
      <w:ind w:left="283" w:hanging="283"/>
    </w:pPr>
  </w:style>
  <w:style w:type="paragraph" w:styleId="a8">
    <w:name w:val="List Continue"/>
    <w:basedOn w:val="a"/>
    <w:rsid w:val="007B1FE7"/>
    <w:pPr>
      <w:spacing w:after="120"/>
      <w:ind w:left="283"/>
    </w:pPr>
  </w:style>
  <w:style w:type="paragraph" w:styleId="a9">
    <w:name w:val="header"/>
    <w:basedOn w:val="a"/>
    <w:link w:val="aa"/>
    <w:rsid w:val="007B1FE7"/>
    <w:pPr>
      <w:widowControl/>
      <w:tabs>
        <w:tab w:val="center" w:pos="4677"/>
        <w:tab w:val="right" w:pos="9355"/>
      </w:tabs>
      <w:autoSpaceDE/>
      <w:autoSpaceDN/>
      <w:adjustRightInd/>
    </w:pPr>
    <w:rPr>
      <w:b w:val="0"/>
      <w:bCs w:val="0"/>
      <w:sz w:val="28"/>
      <w:szCs w:val="24"/>
    </w:rPr>
  </w:style>
  <w:style w:type="character" w:customStyle="1" w:styleId="aa">
    <w:name w:val="Верхний колонтитул Знак"/>
    <w:link w:val="a9"/>
    <w:rsid w:val="007B1FE7"/>
    <w:rPr>
      <w:rFonts w:ascii="Times New Roman" w:eastAsia="Times New Roman" w:hAnsi="Times New Roman" w:cs="Times New Roman"/>
      <w:sz w:val="28"/>
      <w:szCs w:val="24"/>
    </w:rPr>
  </w:style>
  <w:style w:type="paragraph" w:customStyle="1" w:styleId="Oaenoaieoiaioa">
    <w:name w:val="Oaeno aieoiaioa"/>
    <w:basedOn w:val="a"/>
    <w:rsid w:val="007B1FE7"/>
    <w:pPr>
      <w:widowControl/>
      <w:overflowPunct w:val="0"/>
      <w:ind w:firstLine="720"/>
      <w:jc w:val="both"/>
    </w:pPr>
    <w:rPr>
      <w:b w:val="0"/>
      <w:bCs w:val="0"/>
      <w:sz w:val="28"/>
    </w:rPr>
  </w:style>
  <w:style w:type="paragraph" w:customStyle="1" w:styleId="ab">
    <w:name w:val="???????"/>
    <w:rsid w:val="007B1FE7"/>
    <w:rPr>
      <w:rFonts w:ascii="Times New Roman" w:eastAsia="Times New Roman" w:hAnsi="Times New Roman"/>
    </w:rPr>
  </w:style>
  <w:style w:type="paragraph" w:styleId="ac">
    <w:name w:val="footer"/>
    <w:basedOn w:val="a"/>
    <w:link w:val="ad"/>
    <w:rsid w:val="007B1FE7"/>
    <w:pPr>
      <w:widowControl/>
      <w:tabs>
        <w:tab w:val="center" w:pos="4677"/>
        <w:tab w:val="right" w:pos="9355"/>
      </w:tabs>
      <w:autoSpaceDE/>
      <w:autoSpaceDN/>
      <w:adjustRightInd/>
    </w:pPr>
    <w:rPr>
      <w:b w:val="0"/>
      <w:bCs w:val="0"/>
      <w:sz w:val="24"/>
      <w:szCs w:val="24"/>
    </w:rPr>
  </w:style>
  <w:style w:type="character" w:customStyle="1" w:styleId="ad">
    <w:name w:val="Нижний колонтитул Знак"/>
    <w:link w:val="ac"/>
    <w:rsid w:val="007B1FE7"/>
    <w:rPr>
      <w:rFonts w:ascii="Times New Roman" w:eastAsia="Times New Roman" w:hAnsi="Times New Roman" w:cs="Times New Roman"/>
      <w:sz w:val="24"/>
      <w:szCs w:val="24"/>
    </w:rPr>
  </w:style>
  <w:style w:type="character" w:styleId="ae">
    <w:name w:val="page number"/>
    <w:basedOn w:val="a0"/>
    <w:rsid w:val="007B1FE7"/>
  </w:style>
  <w:style w:type="paragraph" w:customStyle="1" w:styleId="ConsPlusNormal">
    <w:name w:val="ConsPlusNormal"/>
    <w:rsid w:val="007B1FE7"/>
    <w:pPr>
      <w:autoSpaceDE w:val="0"/>
      <w:autoSpaceDN w:val="0"/>
      <w:adjustRightInd w:val="0"/>
      <w:ind w:firstLine="720"/>
    </w:pPr>
    <w:rPr>
      <w:rFonts w:ascii="Arial" w:eastAsia="Times New Roman" w:hAnsi="Arial" w:cs="Arial"/>
    </w:rPr>
  </w:style>
  <w:style w:type="paragraph" w:customStyle="1" w:styleId="consplusnormal0">
    <w:name w:val="consplusnormal"/>
    <w:basedOn w:val="a"/>
    <w:rsid w:val="007B1FE7"/>
    <w:pPr>
      <w:widowControl/>
      <w:adjustRightInd/>
      <w:ind w:firstLine="720"/>
    </w:pPr>
    <w:rPr>
      <w:rFonts w:ascii="Arial" w:hAnsi="Arial" w:cs="Arial"/>
      <w:b w:val="0"/>
      <w:bCs w:val="0"/>
    </w:rPr>
  </w:style>
  <w:style w:type="paragraph" w:customStyle="1" w:styleId="af">
    <w:name w:val="Íàçâàíèå çàêîíà"/>
    <w:basedOn w:val="a"/>
    <w:next w:val="a"/>
    <w:rsid w:val="007B1FE7"/>
    <w:pPr>
      <w:widowControl/>
      <w:suppressAutoHyphens/>
      <w:overflowPunct w:val="0"/>
      <w:spacing w:after="480"/>
      <w:jc w:val="center"/>
      <w:textAlignment w:val="baseline"/>
    </w:pPr>
    <w:rPr>
      <w:bCs w:val="0"/>
      <w:sz w:val="36"/>
    </w:rPr>
  </w:style>
  <w:style w:type="paragraph" w:styleId="31">
    <w:name w:val="Body Text Indent 3"/>
    <w:basedOn w:val="a"/>
    <w:link w:val="32"/>
    <w:rsid w:val="007B1FE7"/>
    <w:pPr>
      <w:widowControl/>
      <w:autoSpaceDE/>
      <w:autoSpaceDN/>
      <w:adjustRightInd/>
      <w:spacing w:after="120"/>
      <w:ind w:left="283"/>
    </w:pPr>
    <w:rPr>
      <w:b w:val="0"/>
      <w:bCs w:val="0"/>
      <w:sz w:val="16"/>
      <w:szCs w:val="16"/>
    </w:rPr>
  </w:style>
  <w:style w:type="character" w:customStyle="1" w:styleId="32">
    <w:name w:val="Основной текст с отступом 3 Знак"/>
    <w:link w:val="31"/>
    <w:rsid w:val="007B1FE7"/>
    <w:rPr>
      <w:rFonts w:ascii="Times New Roman" w:eastAsia="Times New Roman" w:hAnsi="Times New Roman" w:cs="Times New Roman"/>
      <w:sz w:val="16"/>
      <w:szCs w:val="16"/>
    </w:rPr>
  </w:style>
  <w:style w:type="paragraph" w:customStyle="1" w:styleId="af0">
    <w:name w:val="Òåêñò äîêóìåíòà"/>
    <w:basedOn w:val="a"/>
    <w:rsid w:val="007B1FE7"/>
    <w:pPr>
      <w:widowControl/>
      <w:overflowPunct w:val="0"/>
      <w:ind w:firstLine="720"/>
      <w:jc w:val="both"/>
      <w:textAlignment w:val="baseline"/>
    </w:pPr>
    <w:rPr>
      <w:b w:val="0"/>
      <w:bCs w:val="0"/>
      <w:sz w:val="28"/>
    </w:rPr>
  </w:style>
  <w:style w:type="paragraph" w:customStyle="1" w:styleId="af1">
    <w:name w:val="Êîãäà ïðèíÿò"/>
    <w:basedOn w:val="a"/>
    <w:next w:val="af0"/>
    <w:rsid w:val="007B1FE7"/>
    <w:pPr>
      <w:widowControl/>
      <w:suppressAutoHyphens/>
      <w:overflowPunct w:val="0"/>
      <w:spacing w:after="480"/>
      <w:jc w:val="both"/>
      <w:textAlignment w:val="baseline"/>
    </w:pPr>
    <w:rPr>
      <w:b w:val="0"/>
      <w:bCs w:val="0"/>
      <w:i/>
      <w:sz w:val="28"/>
    </w:rPr>
  </w:style>
  <w:style w:type="paragraph" w:customStyle="1" w:styleId="af2">
    <w:name w:val="Äîëæíîñòü è ôàìèëèÿ"/>
    <w:basedOn w:val="a"/>
    <w:rsid w:val="007B1FE7"/>
    <w:pPr>
      <w:widowControl/>
      <w:suppressAutoHyphens/>
      <w:overflowPunct w:val="0"/>
      <w:jc w:val="both"/>
      <w:textAlignment w:val="baseline"/>
    </w:pPr>
    <w:rPr>
      <w:bCs w:val="0"/>
      <w:sz w:val="28"/>
    </w:rPr>
  </w:style>
  <w:style w:type="paragraph" w:customStyle="1" w:styleId="af3">
    <w:name w:val="Ãëàâà èëè ðàçäåë"/>
    <w:basedOn w:val="a"/>
    <w:next w:val="a"/>
    <w:rsid w:val="007B1FE7"/>
    <w:pPr>
      <w:widowControl/>
      <w:suppressAutoHyphens/>
      <w:overflowPunct w:val="0"/>
      <w:jc w:val="center"/>
      <w:textAlignment w:val="baseline"/>
    </w:pPr>
    <w:rPr>
      <w:bCs w:val="0"/>
      <w:sz w:val="32"/>
    </w:rPr>
  </w:style>
  <w:style w:type="paragraph" w:customStyle="1" w:styleId="21">
    <w:name w:val="Основной текст 21"/>
    <w:basedOn w:val="a"/>
    <w:rsid w:val="007B1FE7"/>
    <w:pPr>
      <w:widowControl/>
      <w:overflowPunct w:val="0"/>
      <w:ind w:firstLine="700"/>
      <w:jc w:val="both"/>
      <w:textAlignment w:val="baseline"/>
    </w:pPr>
    <w:rPr>
      <w:b w:val="0"/>
      <w:bCs w:val="0"/>
      <w:sz w:val="26"/>
    </w:rPr>
  </w:style>
  <w:style w:type="paragraph" w:styleId="22">
    <w:name w:val="Body Text Indent 2"/>
    <w:basedOn w:val="a"/>
    <w:link w:val="23"/>
    <w:rsid w:val="007B1FE7"/>
    <w:pPr>
      <w:widowControl/>
      <w:overflowPunct w:val="0"/>
      <w:ind w:left="5245"/>
      <w:textAlignment w:val="baseline"/>
    </w:pPr>
    <w:rPr>
      <w:b w:val="0"/>
      <w:bCs w:val="0"/>
      <w:sz w:val="28"/>
      <w:szCs w:val="26"/>
    </w:rPr>
  </w:style>
  <w:style w:type="character" w:customStyle="1" w:styleId="23">
    <w:name w:val="Основной текст с отступом 2 Знак"/>
    <w:link w:val="22"/>
    <w:rsid w:val="007B1FE7"/>
    <w:rPr>
      <w:rFonts w:ascii="Times New Roman" w:eastAsia="Times New Roman" w:hAnsi="Times New Roman" w:cs="Times New Roman"/>
      <w:sz w:val="28"/>
      <w:szCs w:val="26"/>
    </w:rPr>
  </w:style>
  <w:style w:type="paragraph" w:customStyle="1" w:styleId="af4">
    <w:name w:val="Текст документа"/>
    <w:basedOn w:val="a"/>
    <w:rsid w:val="007B1FE7"/>
    <w:pPr>
      <w:overflowPunct w:val="0"/>
      <w:ind w:firstLine="720"/>
      <w:jc w:val="both"/>
      <w:textAlignment w:val="baseline"/>
    </w:pPr>
    <w:rPr>
      <w:b w:val="0"/>
      <w:bCs w:val="0"/>
      <w:sz w:val="28"/>
    </w:rPr>
  </w:style>
  <w:style w:type="paragraph" w:customStyle="1" w:styleId="xl225732">
    <w:name w:val="xl225732"/>
    <w:basedOn w:val="a"/>
    <w:rsid w:val="007B1FE7"/>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7B1FE7"/>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7B1FE7"/>
    <w:pPr>
      <w:widowControl w:val="0"/>
      <w:autoSpaceDE w:val="0"/>
      <w:autoSpaceDN w:val="0"/>
      <w:adjustRightInd w:val="0"/>
    </w:pPr>
    <w:rPr>
      <w:rFonts w:ascii="Arial" w:eastAsia="Times New Roman" w:hAnsi="Arial" w:cs="Arial"/>
      <w:b/>
      <w:bCs/>
    </w:rPr>
  </w:style>
  <w:style w:type="paragraph" w:customStyle="1" w:styleId="ConsPlusNonformat">
    <w:name w:val="ConsPlusNonformat"/>
    <w:rsid w:val="007B1FE7"/>
    <w:pPr>
      <w:widowControl w:val="0"/>
      <w:autoSpaceDE w:val="0"/>
      <w:autoSpaceDN w:val="0"/>
      <w:adjustRightInd w:val="0"/>
    </w:pPr>
    <w:rPr>
      <w:rFonts w:ascii="Courier New" w:eastAsia="Times New Roman" w:hAnsi="Courier New" w:cs="Courier New"/>
    </w:rPr>
  </w:style>
  <w:style w:type="paragraph" w:customStyle="1" w:styleId="310">
    <w:name w:val="Основной текст 31"/>
    <w:basedOn w:val="a"/>
    <w:rsid w:val="007B1FE7"/>
    <w:pPr>
      <w:widowControl/>
      <w:overflowPunct w:val="0"/>
      <w:jc w:val="center"/>
      <w:textAlignment w:val="baseline"/>
    </w:pPr>
    <w:rPr>
      <w:bCs w:val="0"/>
      <w:sz w:val="26"/>
    </w:rPr>
  </w:style>
  <w:style w:type="paragraph" w:customStyle="1" w:styleId="ConsNonformat">
    <w:name w:val="ConsNonformat"/>
    <w:rsid w:val="007B1FE7"/>
    <w:pPr>
      <w:widowControl w:val="0"/>
      <w:autoSpaceDE w:val="0"/>
      <w:autoSpaceDN w:val="0"/>
      <w:adjustRightInd w:val="0"/>
      <w:ind w:right="19772"/>
    </w:pPr>
    <w:rPr>
      <w:rFonts w:ascii="Courier New" w:eastAsia="Times New Roman" w:hAnsi="Courier New" w:cs="Courier New"/>
    </w:rPr>
  </w:style>
  <w:style w:type="paragraph" w:styleId="af5">
    <w:name w:val="Balloon Text"/>
    <w:basedOn w:val="a"/>
    <w:link w:val="af6"/>
    <w:uiPriority w:val="99"/>
    <w:semiHidden/>
    <w:rsid w:val="007B1FE7"/>
    <w:rPr>
      <w:rFonts w:ascii="Tahoma" w:hAnsi="Tahoma"/>
      <w:sz w:val="16"/>
      <w:szCs w:val="16"/>
    </w:rPr>
  </w:style>
  <w:style w:type="character" w:customStyle="1" w:styleId="af6">
    <w:name w:val="Текст выноски Знак"/>
    <w:link w:val="af5"/>
    <w:rsid w:val="007B1FE7"/>
    <w:rPr>
      <w:rFonts w:ascii="Tahoma" w:eastAsia="Times New Roman" w:hAnsi="Tahoma" w:cs="Times New Roman"/>
      <w:b/>
      <w:bCs/>
      <w:sz w:val="16"/>
      <w:szCs w:val="16"/>
    </w:rPr>
  </w:style>
  <w:style w:type="paragraph" w:styleId="af7">
    <w:name w:val="footnote text"/>
    <w:basedOn w:val="a"/>
    <w:link w:val="af8"/>
    <w:rsid w:val="007B1FE7"/>
  </w:style>
  <w:style w:type="character" w:customStyle="1" w:styleId="af8">
    <w:name w:val="Текст сноски Знак"/>
    <w:link w:val="af7"/>
    <w:rsid w:val="007B1FE7"/>
    <w:rPr>
      <w:rFonts w:ascii="Times New Roman" w:eastAsia="Times New Roman" w:hAnsi="Times New Roman" w:cs="Times New Roman"/>
      <w:b/>
      <w:bCs/>
      <w:sz w:val="20"/>
      <w:szCs w:val="20"/>
    </w:rPr>
  </w:style>
  <w:style w:type="character" w:styleId="af9">
    <w:name w:val="footnote reference"/>
    <w:rsid w:val="007B1FE7"/>
    <w:rPr>
      <w:vertAlign w:val="superscript"/>
    </w:rPr>
  </w:style>
  <w:style w:type="paragraph" w:styleId="afa">
    <w:name w:val="endnote text"/>
    <w:basedOn w:val="a"/>
    <w:link w:val="afb"/>
    <w:rsid w:val="007B1FE7"/>
    <w:pPr>
      <w:widowControl/>
      <w:autoSpaceDE/>
      <w:autoSpaceDN/>
      <w:adjustRightInd/>
    </w:pPr>
    <w:rPr>
      <w:b w:val="0"/>
      <w:bCs w:val="0"/>
    </w:rPr>
  </w:style>
  <w:style w:type="character" w:customStyle="1" w:styleId="afb">
    <w:name w:val="Текст концевой сноски Знак"/>
    <w:link w:val="afa"/>
    <w:rsid w:val="007B1FE7"/>
    <w:rPr>
      <w:rFonts w:ascii="Times New Roman" w:eastAsia="Times New Roman" w:hAnsi="Times New Roman" w:cs="Times New Roman"/>
      <w:sz w:val="20"/>
      <w:szCs w:val="20"/>
      <w:lang w:eastAsia="ru-RU"/>
    </w:rPr>
  </w:style>
  <w:style w:type="character" w:styleId="afc">
    <w:name w:val="endnote reference"/>
    <w:rsid w:val="007B1FE7"/>
    <w:rPr>
      <w:vertAlign w:val="superscript"/>
    </w:rPr>
  </w:style>
  <w:style w:type="paragraph" w:customStyle="1" w:styleId="210">
    <w:name w:val="Основной текст 21"/>
    <w:basedOn w:val="a"/>
    <w:rsid w:val="007B1FE7"/>
    <w:pPr>
      <w:widowControl/>
      <w:overflowPunct w:val="0"/>
      <w:ind w:firstLine="700"/>
      <w:jc w:val="both"/>
      <w:textAlignment w:val="baseline"/>
    </w:pPr>
    <w:rPr>
      <w:b w:val="0"/>
      <w:bCs w:val="0"/>
      <w:sz w:val="26"/>
    </w:rPr>
  </w:style>
  <w:style w:type="paragraph" w:customStyle="1" w:styleId="311">
    <w:name w:val="Основной текст 31"/>
    <w:basedOn w:val="a"/>
    <w:rsid w:val="007B1FE7"/>
    <w:pPr>
      <w:widowControl/>
      <w:overflowPunct w:val="0"/>
      <w:jc w:val="center"/>
      <w:textAlignment w:val="baseline"/>
    </w:pPr>
    <w:rPr>
      <w:bCs w:val="0"/>
      <w:sz w:val="26"/>
    </w:rPr>
  </w:style>
  <w:style w:type="table" w:styleId="afd">
    <w:name w:val="Table Grid"/>
    <w:basedOn w:val="a1"/>
    <w:rsid w:val="007B1FE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Hyperlink"/>
    <w:uiPriority w:val="99"/>
    <w:unhideWhenUsed/>
    <w:rsid w:val="007B1FE7"/>
    <w:rPr>
      <w:color w:val="0000FF"/>
      <w:u w:val="single"/>
    </w:rPr>
  </w:style>
  <w:style w:type="character" w:styleId="aff">
    <w:name w:val="FollowedHyperlink"/>
    <w:uiPriority w:val="99"/>
    <w:unhideWhenUsed/>
    <w:rsid w:val="007B1FE7"/>
    <w:rPr>
      <w:color w:val="800080"/>
      <w:u w:val="single"/>
    </w:rPr>
  </w:style>
  <w:style w:type="paragraph" w:customStyle="1" w:styleId="xl65">
    <w:name w:val="xl65"/>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7B1FE7"/>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7B1FE7"/>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7B1FE7"/>
    <w:pPr>
      <w:widowControl/>
      <w:autoSpaceDE/>
      <w:autoSpaceDN/>
      <w:adjustRightInd/>
      <w:spacing w:before="100" w:beforeAutospacing="1" w:after="100" w:afterAutospacing="1"/>
      <w:jc w:val="center"/>
      <w:textAlignment w:val="center"/>
    </w:pPr>
    <w:rPr>
      <w:sz w:val="24"/>
      <w:szCs w:val="24"/>
    </w:rPr>
  </w:style>
  <w:style w:type="character" w:customStyle="1" w:styleId="aff0">
    <w:name w:val="Основной текст_"/>
    <w:link w:val="11"/>
    <w:locked/>
    <w:rsid w:val="007B1FE7"/>
    <w:rPr>
      <w:spacing w:val="10"/>
      <w:shd w:val="clear" w:color="auto" w:fill="FFFFFF"/>
    </w:rPr>
  </w:style>
  <w:style w:type="paragraph" w:customStyle="1" w:styleId="11">
    <w:name w:val="Основной текст1"/>
    <w:basedOn w:val="a"/>
    <w:link w:val="aff0"/>
    <w:rsid w:val="007B1FE7"/>
    <w:pPr>
      <w:shd w:val="clear" w:color="auto" w:fill="FFFFFF"/>
      <w:autoSpaceDE/>
      <w:autoSpaceDN/>
      <w:adjustRightInd/>
      <w:spacing w:after="120" w:line="0" w:lineRule="atLeast"/>
      <w:jc w:val="center"/>
    </w:pPr>
    <w:rPr>
      <w:rFonts w:ascii="Calibri" w:eastAsia="Calibri" w:hAnsi="Calibri"/>
      <w:b w:val="0"/>
      <w:bCs w:val="0"/>
      <w:spacing w:val="10"/>
    </w:rPr>
  </w:style>
  <w:style w:type="character" w:customStyle="1" w:styleId="33">
    <w:name w:val="Основной текст (3)_"/>
    <w:link w:val="34"/>
    <w:locked/>
    <w:rsid w:val="007B1FE7"/>
    <w:rPr>
      <w:b/>
      <w:bCs/>
      <w:spacing w:val="20"/>
      <w:shd w:val="clear" w:color="auto" w:fill="FFFFFF"/>
    </w:rPr>
  </w:style>
  <w:style w:type="paragraph" w:customStyle="1" w:styleId="34">
    <w:name w:val="Основной текст (3)"/>
    <w:basedOn w:val="a"/>
    <w:link w:val="33"/>
    <w:rsid w:val="007B1FE7"/>
    <w:pPr>
      <w:shd w:val="clear" w:color="auto" w:fill="FFFFFF"/>
      <w:autoSpaceDE/>
      <w:autoSpaceDN/>
      <w:adjustRightInd/>
      <w:spacing w:before="420" w:after="240" w:line="322" w:lineRule="exact"/>
      <w:jc w:val="right"/>
    </w:pPr>
    <w:rPr>
      <w:rFonts w:ascii="Calibri" w:eastAsia="Calibri" w:hAnsi="Calibri"/>
      <w:spacing w:val="20"/>
    </w:rPr>
  </w:style>
  <w:style w:type="paragraph" w:styleId="aff1">
    <w:name w:val="List Paragraph"/>
    <w:basedOn w:val="a"/>
    <w:uiPriority w:val="34"/>
    <w:qFormat/>
    <w:rsid w:val="007B1FE7"/>
    <w:pPr>
      <w:widowControl/>
      <w:autoSpaceDE/>
      <w:autoSpaceDN/>
      <w:adjustRightInd/>
      <w:ind w:left="720"/>
      <w:contextualSpacing/>
      <w:jc w:val="center"/>
    </w:pPr>
    <w:rPr>
      <w:rFonts w:ascii="Calibri" w:eastAsia="Calibri" w:hAnsi="Calibri"/>
      <w:b w:val="0"/>
      <w:bCs w:val="0"/>
      <w:sz w:val="22"/>
      <w:szCs w:val="22"/>
      <w:lang w:eastAsia="en-US"/>
    </w:rPr>
  </w:style>
  <w:style w:type="paragraph" w:styleId="aff2">
    <w:name w:val="No Spacing"/>
    <w:uiPriority w:val="1"/>
    <w:qFormat/>
    <w:rsid w:val="007B1FE7"/>
    <w:pPr>
      <w:jc w:val="center"/>
    </w:pPr>
    <w:rPr>
      <w:sz w:val="22"/>
      <w:szCs w:val="22"/>
      <w:lang w:eastAsia="en-US"/>
    </w:rPr>
  </w:style>
  <w:style w:type="numbering" w:customStyle="1" w:styleId="12">
    <w:name w:val="Нет списка1"/>
    <w:next w:val="a2"/>
    <w:uiPriority w:val="99"/>
    <w:semiHidden/>
    <w:rsid w:val="007F5936"/>
  </w:style>
  <w:style w:type="numbering" w:customStyle="1" w:styleId="24">
    <w:name w:val="Нет списка2"/>
    <w:next w:val="a2"/>
    <w:uiPriority w:val="99"/>
    <w:semiHidden/>
    <w:unhideWhenUsed/>
    <w:rsid w:val="007F5936"/>
  </w:style>
  <w:style w:type="numbering" w:customStyle="1" w:styleId="110">
    <w:name w:val="Нет списка11"/>
    <w:next w:val="a2"/>
    <w:uiPriority w:val="99"/>
    <w:semiHidden/>
    <w:rsid w:val="007F5936"/>
  </w:style>
  <w:style w:type="table" w:customStyle="1" w:styleId="13">
    <w:name w:val="Сетка таблицы1"/>
    <w:basedOn w:val="a1"/>
    <w:next w:val="afd"/>
    <w:rsid w:val="007F593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7F5936"/>
  </w:style>
  <w:style w:type="numbering" w:customStyle="1" w:styleId="120">
    <w:name w:val="Нет списка12"/>
    <w:next w:val="a2"/>
    <w:uiPriority w:val="99"/>
    <w:semiHidden/>
    <w:rsid w:val="007F5936"/>
  </w:style>
  <w:style w:type="table" w:customStyle="1" w:styleId="25">
    <w:name w:val="Сетка таблицы2"/>
    <w:basedOn w:val="a1"/>
    <w:next w:val="afd"/>
    <w:rsid w:val="007F593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7F5936"/>
  </w:style>
  <w:style w:type="numbering" w:customStyle="1" w:styleId="130">
    <w:name w:val="Нет списка13"/>
    <w:next w:val="a2"/>
    <w:uiPriority w:val="99"/>
    <w:semiHidden/>
    <w:rsid w:val="007F5936"/>
  </w:style>
  <w:style w:type="table" w:customStyle="1" w:styleId="36">
    <w:name w:val="Сетка таблицы3"/>
    <w:basedOn w:val="a1"/>
    <w:next w:val="afd"/>
    <w:rsid w:val="007F593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Document Map"/>
    <w:basedOn w:val="a"/>
    <w:link w:val="aff4"/>
    <w:uiPriority w:val="99"/>
    <w:semiHidden/>
    <w:unhideWhenUsed/>
    <w:rsid w:val="007F5936"/>
    <w:rPr>
      <w:rFonts w:ascii="Tahoma" w:hAnsi="Tahoma"/>
      <w:sz w:val="16"/>
      <w:szCs w:val="16"/>
    </w:rPr>
  </w:style>
  <w:style w:type="character" w:customStyle="1" w:styleId="aff4">
    <w:name w:val="Схема документа Знак"/>
    <w:basedOn w:val="a0"/>
    <w:link w:val="aff3"/>
    <w:rsid w:val="007F5936"/>
    <w:rPr>
      <w:rFonts w:ascii="Tahoma" w:eastAsia="Times New Roman" w:hAnsi="Tahoma"/>
      <w:b/>
      <w:bCs/>
      <w:sz w:val="16"/>
      <w:szCs w:val="16"/>
    </w:rPr>
  </w:style>
  <w:style w:type="numbering" w:customStyle="1" w:styleId="51">
    <w:name w:val="Нет списка5"/>
    <w:next w:val="a2"/>
    <w:uiPriority w:val="99"/>
    <w:semiHidden/>
    <w:unhideWhenUsed/>
    <w:rsid w:val="006D4B0F"/>
  </w:style>
  <w:style w:type="numbering" w:customStyle="1" w:styleId="14">
    <w:name w:val="Нет списка14"/>
    <w:next w:val="a2"/>
    <w:uiPriority w:val="99"/>
    <w:semiHidden/>
    <w:unhideWhenUsed/>
    <w:rsid w:val="006D4B0F"/>
  </w:style>
  <w:style w:type="table" w:customStyle="1" w:styleId="42">
    <w:name w:val="Сетка таблицы4"/>
    <w:basedOn w:val="a1"/>
    <w:next w:val="afd"/>
    <w:rsid w:val="006D4B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rsid w:val="006D4B0F"/>
  </w:style>
  <w:style w:type="numbering" w:customStyle="1" w:styleId="211">
    <w:name w:val="Нет списка21"/>
    <w:next w:val="a2"/>
    <w:uiPriority w:val="99"/>
    <w:semiHidden/>
    <w:unhideWhenUsed/>
    <w:rsid w:val="006D4B0F"/>
  </w:style>
  <w:style w:type="numbering" w:customStyle="1" w:styleId="1111">
    <w:name w:val="Нет списка1111"/>
    <w:next w:val="a2"/>
    <w:uiPriority w:val="99"/>
    <w:semiHidden/>
    <w:rsid w:val="006D4B0F"/>
  </w:style>
  <w:style w:type="table" w:customStyle="1" w:styleId="112">
    <w:name w:val="Сетка таблицы11"/>
    <w:basedOn w:val="a1"/>
    <w:next w:val="afd"/>
    <w:rsid w:val="006D4B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2"/>
    <w:uiPriority w:val="99"/>
    <w:semiHidden/>
    <w:unhideWhenUsed/>
    <w:rsid w:val="006D4B0F"/>
  </w:style>
  <w:style w:type="numbering" w:customStyle="1" w:styleId="121">
    <w:name w:val="Нет списка121"/>
    <w:next w:val="a2"/>
    <w:uiPriority w:val="99"/>
    <w:semiHidden/>
    <w:rsid w:val="006D4B0F"/>
  </w:style>
  <w:style w:type="table" w:customStyle="1" w:styleId="212">
    <w:name w:val="Сетка таблицы21"/>
    <w:basedOn w:val="a1"/>
    <w:next w:val="afd"/>
    <w:rsid w:val="006D4B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6D4B0F"/>
  </w:style>
  <w:style w:type="numbering" w:customStyle="1" w:styleId="131">
    <w:name w:val="Нет списка131"/>
    <w:next w:val="a2"/>
    <w:uiPriority w:val="99"/>
    <w:semiHidden/>
    <w:rsid w:val="006D4B0F"/>
  </w:style>
  <w:style w:type="table" w:customStyle="1" w:styleId="313">
    <w:name w:val="Сетка таблицы31"/>
    <w:basedOn w:val="a1"/>
    <w:next w:val="afd"/>
    <w:rsid w:val="006D4B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7">
    <w:name w:val="xl87"/>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88">
    <w:name w:val="xl88"/>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89">
    <w:name w:val="xl89"/>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90">
    <w:name w:val="xl90"/>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91">
    <w:name w:val="xl91"/>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92">
    <w:name w:val="xl92"/>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93">
    <w:name w:val="xl93"/>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94">
    <w:name w:val="xl94"/>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63">
    <w:name w:val="xl63"/>
    <w:basedOn w:val="a"/>
    <w:rsid w:val="004E1CF3"/>
    <w:pPr>
      <w:widowControl/>
      <w:autoSpaceDE/>
      <w:autoSpaceDN/>
      <w:adjustRightInd/>
      <w:spacing w:before="100" w:beforeAutospacing="1" w:after="100" w:afterAutospacing="1"/>
    </w:pPr>
    <w:rPr>
      <w:b w:val="0"/>
      <w:bCs w:val="0"/>
      <w:sz w:val="24"/>
      <w:szCs w:val="24"/>
    </w:rPr>
  </w:style>
  <w:style w:type="paragraph" w:customStyle="1" w:styleId="xl64">
    <w:name w:val="xl64"/>
    <w:basedOn w:val="a"/>
    <w:rsid w:val="004E1CF3"/>
    <w:pPr>
      <w:widowControl/>
      <w:autoSpaceDE/>
      <w:autoSpaceDN/>
      <w:adjustRightInd/>
      <w:spacing w:before="100" w:beforeAutospacing="1" w:after="100" w:afterAutospacing="1"/>
    </w:pPr>
    <w:rPr>
      <w:b w:val="0"/>
      <w:bCs w:val="0"/>
      <w:sz w:val="24"/>
      <w:szCs w:val="24"/>
    </w:rPr>
  </w:style>
  <w:style w:type="paragraph" w:customStyle="1" w:styleId="xl95">
    <w:name w:val="xl95"/>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96">
    <w:name w:val="xl96"/>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97">
    <w:name w:val="xl97"/>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98">
    <w:name w:val="xl98"/>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99">
    <w:name w:val="xl99"/>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100">
    <w:name w:val="xl100"/>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101">
    <w:name w:val="xl101"/>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102">
    <w:name w:val="xl102"/>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103">
    <w:name w:val="xl103"/>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04">
    <w:name w:val="xl104"/>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05">
    <w:name w:val="xl105"/>
    <w:basedOn w:val="a"/>
    <w:rsid w:val="004E1CF3"/>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106">
    <w:name w:val="xl106"/>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107">
    <w:name w:val="xl107"/>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numbering" w:customStyle="1" w:styleId="61">
    <w:name w:val="Нет списка6"/>
    <w:next w:val="a2"/>
    <w:uiPriority w:val="99"/>
    <w:semiHidden/>
    <w:unhideWhenUsed/>
    <w:rsid w:val="004E1CF3"/>
  </w:style>
  <w:style w:type="numbering" w:customStyle="1" w:styleId="71">
    <w:name w:val="Нет списка7"/>
    <w:next w:val="a2"/>
    <w:uiPriority w:val="99"/>
    <w:semiHidden/>
    <w:unhideWhenUsed/>
    <w:rsid w:val="004E1CF3"/>
  </w:style>
  <w:style w:type="paragraph" w:customStyle="1" w:styleId="xl108">
    <w:name w:val="xl108"/>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09">
    <w:name w:val="xl109"/>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10">
    <w:name w:val="xl110"/>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111">
    <w:name w:val="xl111"/>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12">
    <w:name w:val="xl112"/>
    <w:basedOn w:val="a"/>
    <w:rsid w:val="004E1CF3"/>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18"/>
      <w:szCs w:val="18"/>
    </w:rPr>
  </w:style>
  <w:style w:type="paragraph" w:customStyle="1" w:styleId="xl113">
    <w:name w:val="xl113"/>
    <w:basedOn w:val="a"/>
    <w:rsid w:val="004E1CF3"/>
    <w:pPr>
      <w:widowControl/>
      <w:pBdr>
        <w:top w:val="single" w:sz="4" w:space="0" w:color="auto"/>
        <w:bottom w:val="single" w:sz="4" w:space="0" w:color="auto"/>
      </w:pBdr>
      <w:autoSpaceDE/>
      <w:autoSpaceDN/>
      <w:adjustRightInd/>
      <w:spacing w:before="100" w:beforeAutospacing="1" w:after="100" w:afterAutospacing="1"/>
    </w:pPr>
    <w:rPr>
      <w:b w:val="0"/>
      <w:bCs w:val="0"/>
      <w:sz w:val="24"/>
      <w:szCs w:val="24"/>
    </w:rPr>
  </w:style>
  <w:style w:type="paragraph" w:customStyle="1" w:styleId="xl114">
    <w:name w:val="xl114"/>
    <w:basedOn w:val="a"/>
    <w:rsid w:val="004E1CF3"/>
    <w:pPr>
      <w:widowControl/>
      <w:pBdr>
        <w:top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numbering" w:customStyle="1" w:styleId="81">
    <w:name w:val="Нет списка8"/>
    <w:next w:val="a2"/>
    <w:uiPriority w:val="99"/>
    <w:semiHidden/>
    <w:unhideWhenUsed/>
    <w:rsid w:val="004E1CF3"/>
  </w:style>
  <w:style w:type="numbering" w:customStyle="1" w:styleId="9">
    <w:name w:val="Нет списка9"/>
    <w:next w:val="a2"/>
    <w:uiPriority w:val="99"/>
    <w:semiHidden/>
    <w:unhideWhenUsed/>
    <w:rsid w:val="001F5CA9"/>
  </w:style>
  <w:style w:type="numbering" w:customStyle="1" w:styleId="15">
    <w:name w:val="Нет списка15"/>
    <w:next w:val="a2"/>
    <w:uiPriority w:val="99"/>
    <w:semiHidden/>
    <w:unhideWhenUsed/>
    <w:rsid w:val="001F5CA9"/>
  </w:style>
  <w:style w:type="character" w:customStyle="1" w:styleId="16">
    <w:name w:val="Основной шрифт абзаца1"/>
    <w:rsid w:val="001F5CA9"/>
  </w:style>
  <w:style w:type="character" w:customStyle="1" w:styleId="17">
    <w:name w:val="Номер страницы1"/>
    <w:basedOn w:val="16"/>
    <w:rsid w:val="001F5CA9"/>
  </w:style>
  <w:style w:type="character" w:customStyle="1" w:styleId="FootnoteCharacters">
    <w:name w:val="Footnote Characters"/>
    <w:rsid w:val="001F5CA9"/>
    <w:rPr>
      <w:vertAlign w:val="superscript"/>
    </w:rPr>
  </w:style>
  <w:style w:type="character" w:customStyle="1" w:styleId="EndnoteCharacters">
    <w:name w:val="Endnote Characters"/>
    <w:rsid w:val="001F5CA9"/>
    <w:rPr>
      <w:vertAlign w:val="superscript"/>
    </w:rPr>
  </w:style>
  <w:style w:type="character" w:customStyle="1" w:styleId="ListLabel1">
    <w:name w:val="ListLabel 1"/>
    <w:rsid w:val="001F5CA9"/>
    <w:rPr>
      <w:rFonts w:ascii="Times New Roman" w:hAnsi="Times New Roman" w:cs="Times New Roman"/>
    </w:rPr>
  </w:style>
  <w:style w:type="paragraph" w:styleId="aff5">
    <w:name w:val="Title"/>
    <w:basedOn w:val="a"/>
    <w:next w:val="a3"/>
    <w:link w:val="aff6"/>
    <w:rsid w:val="001F5CA9"/>
    <w:pPr>
      <w:keepNext/>
      <w:suppressAutoHyphens/>
      <w:autoSpaceDE/>
      <w:autoSpaceDN/>
      <w:adjustRightInd/>
      <w:spacing w:before="240" w:after="120"/>
    </w:pPr>
    <w:rPr>
      <w:rFonts w:ascii="Liberation Sans" w:eastAsia="Microsoft YaHei" w:hAnsi="Liberation Sans" w:cs="Mangal"/>
      <w:sz w:val="28"/>
      <w:szCs w:val="28"/>
    </w:rPr>
  </w:style>
  <w:style w:type="character" w:customStyle="1" w:styleId="aff6">
    <w:name w:val="Название Знак"/>
    <w:basedOn w:val="a0"/>
    <w:link w:val="aff5"/>
    <w:rsid w:val="001F5CA9"/>
    <w:rPr>
      <w:rFonts w:ascii="Liberation Sans" w:eastAsia="Microsoft YaHei" w:hAnsi="Liberation Sans" w:cs="Mangal"/>
      <w:b/>
      <w:bCs/>
      <w:sz w:val="28"/>
      <w:szCs w:val="28"/>
    </w:rPr>
  </w:style>
  <w:style w:type="character" w:customStyle="1" w:styleId="18">
    <w:name w:val="Основной текст Знак1"/>
    <w:basedOn w:val="a0"/>
    <w:rsid w:val="001F5CA9"/>
    <w:rPr>
      <w:rFonts w:ascii="Times New Roman" w:eastAsia="Times New Roman" w:hAnsi="Times New Roman" w:cs="Times New Roman"/>
      <w:bCs/>
      <w:sz w:val="28"/>
      <w:szCs w:val="20"/>
      <w:lang w:eastAsia="ru-RU"/>
    </w:rPr>
  </w:style>
  <w:style w:type="paragraph" w:styleId="aff7">
    <w:name w:val="caption"/>
    <w:basedOn w:val="a"/>
    <w:qFormat/>
    <w:rsid w:val="001F5CA9"/>
    <w:pPr>
      <w:suppressLineNumbers/>
      <w:suppressAutoHyphens/>
      <w:autoSpaceDE/>
      <w:autoSpaceDN/>
      <w:adjustRightInd/>
      <w:spacing w:before="120" w:after="120"/>
    </w:pPr>
    <w:rPr>
      <w:rFonts w:cs="Mangal"/>
      <w:i/>
      <w:iCs/>
      <w:sz w:val="24"/>
      <w:szCs w:val="24"/>
    </w:rPr>
  </w:style>
  <w:style w:type="paragraph" w:customStyle="1" w:styleId="19">
    <w:name w:val="Указатель1"/>
    <w:basedOn w:val="a"/>
    <w:rsid w:val="001F5CA9"/>
    <w:pPr>
      <w:suppressLineNumbers/>
      <w:suppressAutoHyphens/>
      <w:autoSpaceDE/>
      <w:autoSpaceDN/>
      <w:adjustRightInd/>
    </w:pPr>
    <w:rPr>
      <w:lang w:eastAsia="en-US"/>
    </w:rPr>
  </w:style>
  <w:style w:type="paragraph" w:customStyle="1" w:styleId="1a">
    <w:name w:val="Абзац списка1"/>
    <w:basedOn w:val="a"/>
    <w:rsid w:val="001F5CA9"/>
    <w:pPr>
      <w:suppressAutoHyphens/>
      <w:autoSpaceDE/>
      <w:autoSpaceDN/>
      <w:adjustRightInd/>
      <w:ind w:left="720"/>
      <w:contextualSpacing/>
    </w:pPr>
  </w:style>
  <w:style w:type="character" w:customStyle="1" w:styleId="1b">
    <w:name w:val="Основной текст с отступом Знак1"/>
    <w:basedOn w:val="a0"/>
    <w:rsid w:val="001F5CA9"/>
    <w:rPr>
      <w:rFonts w:ascii="Times New Roman" w:eastAsia="Times New Roman" w:hAnsi="Times New Roman" w:cs="Times New Roman"/>
      <w:b/>
      <w:bCs/>
      <w:sz w:val="20"/>
      <w:szCs w:val="20"/>
      <w:lang w:eastAsia="ru-RU"/>
    </w:rPr>
  </w:style>
  <w:style w:type="paragraph" w:customStyle="1" w:styleId="1c">
    <w:name w:val="Продолжение списка1"/>
    <w:basedOn w:val="a"/>
    <w:rsid w:val="001F5CA9"/>
    <w:pPr>
      <w:suppressAutoHyphens/>
      <w:autoSpaceDE/>
      <w:autoSpaceDN/>
      <w:adjustRightInd/>
      <w:spacing w:after="120"/>
      <w:ind w:left="283"/>
    </w:pPr>
  </w:style>
  <w:style w:type="paragraph" w:customStyle="1" w:styleId="aff8">
    <w:name w:val="Колонтитул"/>
    <w:basedOn w:val="a"/>
    <w:rsid w:val="001F5CA9"/>
    <w:pPr>
      <w:suppressAutoHyphens/>
      <w:autoSpaceDE/>
      <w:autoSpaceDN/>
      <w:adjustRightInd/>
    </w:pPr>
  </w:style>
  <w:style w:type="character" w:customStyle="1" w:styleId="1d">
    <w:name w:val="Верхний колонтитул Знак1"/>
    <w:basedOn w:val="a0"/>
    <w:rsid w:val="001F5CA9"/>
    <w:rPr>
      <w:rFonts w:ascii="Times New Roman" w:eastAsia="Times New Roman" w:hAnsi="Times New Roman" w:cs="Times New Roman"/>
      <w:sz w:val="28"/>
      <w:szCs w:val="24"/>
      <w:lang w:eastAsia="ru-RU"/>
    </w:rPr>
  </w:style>
  <w:style w:type="character" w:customStyle="1" w:styleId="1e">
    <w:name w:val="Нижний колонтитул Знак1"/>
    <w:basedOn w:val="a0"/>
    <w:rsid w:val="001F5CA9"/>
    <w:rPr>
      <w:rFonts w:ascii="Times New Roman" w:eastAsia="Times New Roman" w:hAnsi="Times New Roman" w:cs="Times New Roman"/>
      <w:sz w:val="24"/>
      <w:szCs w:val="24"/>
      <w:lang w:eastAsia="ru-RU"/>
    </w:rPr>
  </w:style>
  <w:style w:type="paragraph" w:customStyle="1" w:styleId="314">
    <w:name w:val="Основной текст с отступом 31"/>
    <w:basedOn w:val="a"/>
    <w:rsid w:val="001F5CA9"/>
    <w:pPr>
      <w:widowControl/>
      <w:suppressAutoHyphens/>
      <w:autoSpaceDE/>
      <w:autoSpaceDN/>
      <w:adjustRightInd/>
      <w:spacing w:after="120"/>
      <w:ind w:left="283"/>
    </w:pPr>
    <w:rPr>
      <w:b w:val="0"/>
      <w:bCs w:val="0"/>
      <w:sz w:val="16"/>
      <w:szCs w:val="16"/>
    </w:rPr>
  </w:style>
  <w:style w:type="paragraph" w:customStyle="1" w:styleId="213">
    <w:name w:val="Основной текст с отступом 21"/>
    <w:basedOn w:val="a"/>
    <w:rsid w:val="001F5CA9"/>
    <w:pPr>
      <w:widowControl/>
      <w:suppressAutoHyphens/>
      <w:autoSpaceDE/>
      <w:autoSpaceDN/>
      <w:adjustRightInd/>
      <w:ind w:left="5245"/>
      <w:textAlignment w:val="baseline"/>
    </w:pPr>
    <w:rPr>
      <w:b w:val="0"/>
      <w:bCs w:val="0"/>
      <w:sz w:val="28"/>
      <w:szCs w:val="26"/>
    </w:rPr>
  </w:style>
  <w:style w:type="paragraph" w:customStyle="1" w:styleId="1f">
    <w:name w:val="Текст выноски1"/>
    <w:basedOn w:val="a"/>
    <w:rsid w:val="001F5CA9"/>
    <w:pPr>
      <w:suppressAutoHyphens/>
      <w:autoSpaceDE/>
      <w:autoSpaceDN/>
      <w:adjustRightInd/>
    </w:pPr>
    <w:rPr>
      <w:rFonts w:ascii="Tahoma" w:hAnsi="Tahoma"/>
      <w:sz w:val="16"/>
      <w:szCs w:val="16"/>
    </w:rPr>
  </w:style>
  <w:style w:type="character" w:customStyle="1" w:styleId="1f0">
    <w:name w:val="Текст сноски Знак1"/>
    <w:basedOn w:val="a0"/>
    <w:rsid w:val="001F5CA9"/>
    <w:rPr>
      <w:rFonts w:ascii="Times New Roman" w:eastAsia="Times New Roman" w:hAnsi="Times New Roman" w:cs="Times New Roman"/>
      <w:b/>
      <w:bCs/>
      <w:sz w:val="20"/>
      <w:szCs w:val="20"/>
      <w:lang w:eastAsia="ru-RU"/>
    </w:rPr>
  </w:style>
  <w:style w:type="character" w:customStyle="1" w:styleId="1f1">
    <w:name w:val="Текст концевой сноски Знак1"/>
    <w:basedOn w:val="a0"/>
    <w:rsid w:val="001F5CA9"/>
    <w:rPr>
      <w:rFonts w:ascii="Times New Roman" w:eastAsia="Times New Roman" w:hAnsi="Times New Roman" w:cs="Times New Roman"/>
      <w:sz w:val="20"/>
      <w:szCs w:val="20"/>
      <w:lang w:eastAsia="ru-RU"/>
    </w:rPr>
  </w:style>
  <w:style w:type="paragraph" w:customStyle="1" w:styleId="1f2">
    <w:name w:val="Схема документа1"/>
    <w:basedOn w:val="a"/>
    <w:rsid w:val="001F5CA9"/>
    <w:pPr>
      <w:suppressAutoHyphens/>
      <w:autoSpaceDE/>
      <w:autoSpaceDN/>
      <w:adjustRightInd/>
    </w:pPr>
    <w:rPr>
      <w:rFonts w:ascii="Tahoma" w:hAnsi="Tahoma" w:cs="Tahoma"/>
      <w:sz w:val="16"/>
      <w:szCs w:val="16"/>
    </w:rPr>
  </w:style>
  <w:style w:type="paragraph" w:customStyle="1" w:styleId="1f3">
    <w:name w:val="Без интервала1"/>
    <w:rsid w:val="001F5CA9"/>
    <w:pPr>
      <w:suppressAutoHyphens/>
    </w:pPr>
    <w:rPr>
      <w:rFonts w:ascii="Times New Roman" w:eastAsia="Times New Roman" w:hAnsi="Times New Roman"/>
      <w:sz w:val="24"/>
      <w:szCs w:val="24"/>
    </w:rPr>
  </w:style>
  <w:style w:type="paragraph" w:customStyle="1" w:styleId="aff9">
    <w:name w:val="Содержимое врезки"/>
    <w:basedOn w:val="a"/>
    <w:rsid w:val="001F5CA9"/>
    <w:pPr>
      <w:suppressAutoHyphens/>
      <w:autoSpaceDE/>
      <w:autoSpaceDN/>
      <w:adjustRightInd/>
    </w:pPr>
  </w:style>
  <w:style w:type="paragraph" w:customStyle="1" w:styleId="western">
    <w:name w:val="western"/>
    <w:basedOn w:val="a"/>
    <w:rsid w:val="001F5CA9"/>
    <w:pPr>
      <w:widowControl/>
      <w:autoSpaceDE/>
      <w:autoSpaceDN/>
      <w:adjustRightInd/>
      <w:spacing w:before="100" w:beforeAutospacing="1"/>
      <w:jc w:val="both"/>
    </w:pPr>
    <w:rPr>
      <w:b w:val="0"/>
      <w:bCs w:val="0"/>
      <w:sz w:val="28"/>
      <w:szCs w:val="28"/>
    </w:rPr>
  </w:style>
  <w:style w:type="paragraph" w:customStyle="1" w:styleId="msonormal0">
    <w:name w:val="msonormal"/>
    <w:basedOn w:val="a"/>
    <w:rsid w:val="001F5CA9"/>
    <w:pPr>
      <w:widowControl/>
      <w:autoSpaceDE/>
      <w:autoSpaceDN/>
      <w:adjustRightInd/>
      <w:spacing w:before="100" w:beforeAutospacing="1" w:after="100" w:afterAutospacing="1"/>
    </w:pPr>
    <w:rPr>
      <w:b w:val="0"/>
      <w:bCs w:val="0"/>
      <w:sz w:val="24"/>
      <w:szCs w:val="24"/>
    </w:rPr>
  </w:style>
  <w:style w:type="numbering" w:customStyle="1" w:styleId="1120">
    <w:name w:val="Нет списка112"/>
    <w:next w:val="a2"/>
    <w:uiPriority w:val="99"/>
    <w:semiHidden/>
    <w:unhideWhenUsed/>
    <w:rsid w:val="001F5CA9"/>
  </w:style>
  <w:style w:type="numbering" w:customStyle="1" w:styleId="220">
    <w:name w:val="Нет списка22"/>
    <w:next w:val="a2"/>
    <w:uiPriority w:val="99"/>
    <w:semiHidden/>
    <w:unhideWhenUsed/>
    <w:rsid w:val="001F5CA9"/>
  </w:style>
  <w:style w:type="numbering" w:customStyle="1" w:styleId="320">
    <w:name w:val="Нет списка32"/>
    <w:next w:val="a2"/>
    <w:uiPriority w:val="99"/>
    <w:semiHidden/>
    <w:unhideWhenUsed/>
    <w:rsid w:val="001F5CA9"/>
  </w:style>
  <w:style w:type="numbering" w:customStyle="1" w:styleId="420">
    <w:name w:val="Нет списка42"/>
    <w:next w:val="a2"/>
    <w:uiPriority w:val="99"/>
    <w:semiHidden/>
    <w:unhideWhenUsed/>
    <w:rsid w:val="001F5CA9"/>
  </w:style>
  <w:style w:type="numbering" w:customStyle="1" w:styleId="510">
    <w:name w:val="Нет списка51"/>
    <w:next w:val="a2"/>
    <w:uiPriority w:val="99"/>
    <w:semiHidden/>
    <w:unhideWhenUsed/>
    <w:rsid w:val="001F5CA9"/>
  </w:style>
  <w:style w:type="numbering" w:customStyle="1" w:styleId="610">
    <w:name w:val="Нет списка61"/>
    <w:next w:val="a2"/>
    <w:uiPriority w:val="99"/>
    <w:semiHidden/>
    <w:unhideWhenUsed/>
    <w:rsid w:val="001F5CA9"/>
  </w:style>
  <w:style w:type="paragraph" w:styleId="affa">
    <w:name w:val="Normal (Web)"/>
    <w:basedOn w:val="a"/>
    <w:uiPriority w:val="99"/>
    <w:semiHidden/>
    <w:unhideWhenUsed/>
    <w:rsid w:val="001F5CA9"/>
    <w:pPr>
      <w:widowControl/>
      <w:autoSpaceDE/>
      <w:autoSpaceDN/>
      <w:adjustRightInd/>
      <w:spacing w:after="160" w:line="259" w:lineRule="auto"/>
    </w:pPr>
    <w:rPr>
      <w:rFonts w:eastAsia="Calibri"/>
      <w:b w:val="0"/>
      <w:bCs w:val="0"/>
      <w:sz w:val="24"/>
      <w:szCs w:val="24"/>
      <w:lang w:eastAsia="en-US"/>
    </w:rPr>
  </w:style>
  <w:style w:type="character" w:styleId="affb">
    <w:name w:val="annotation reference"/>
    <w:basedOn w:val="a0"/>
    <w:uiPriority w:val="99"/>
    <w:semiHidden/>
    <w:unhideWhenUsed/>
    <w:rsid w:val="001F5CA9"/>
    <w:rPr>
      <w:sz w:val="16"/>
      <w:szCs w:val="16"/>
    </w:rPr>
  </w:style>
  <w:style w:type="paragraph" w:styleId="affc">
    <w:name w:val="annotation text"/>
    <w:basedOn w:val="a"/>
    <w:link w:val="affd"/>
    <w:uiPriority w:val="99"/>
    <w:semiHidden/>
    <w:unhideWhenUsed/>
    <w:rsid w:val="001F5CA9"/>
    <w:pPr>
      <w:widowControl/>
      <w:autoSpaceDE/>
      <w:autoSpaceDN/>
      <w:adjustRightInd/>
      <w:spacing w:after="160"/>
    </w:pPr>
    <w:rPr>
      <w:rFonts w:ascii="Calibri" w:eastAsia="Calibri" w:hAnsi="Calibri"/>
      <w:b w:val="0"/>
      <w:bCs w:val="0"/>
      <w:lang w:eastAsia="en-US"/>
    </w:rPr>
  </w:style>
  <w:style w:type="character" w:customStyle="1" w:styleId="affd">
    <w:name w:val="Текст примечания Знак"/>
    <w:basedOn w:val="a0"/>
    <w:link w:val="affc"/>
    <w:uiPriority w:val="99"/>
    <w:semiHidden/>
    <w:rsid w:val="001F5CA9"/>
    <w:rPr>
      <w:lang w:eastAsia="en-US"/>
    </w:rPr>
  </w:style>
  <w:style w:type="paragraph" w:styleId="affe">
    <w:name w:val="annotation subject"/>
    <w:basedOn w:val="affc"/>
    <w:next w:val="affc"/>
    <w:link w:val="afff"/>
    <w:uiPriority w:val="99"/>
    <w:semiHidden/>
    <w:unhideWhenUsed/>
    <w:rsid w:val="001F5CA9"/>
    <w:rPr>
      <w:b/>
      <w:bCs/>
    </w:rPr>
  </w:style>
  <w:style w:type="character" w:customStyle="1" w:styleId="afff">
    <w:name w:val="Тема примечания Знак"/>
    <w:basedOn w:val="affd"/>
    <w:link w:val="affe"/>
    <w:uiPriority w:val="99"/>
    <w:semiHidden/>
    <w:rsid w:val="001F5CA9"/>
    <w:rPr>
      <w:b/>
      <w:bCs/>
      <w:lang w:eastAsia="en-US"/>
    </w:rPr>
  </w:style>
  <w:style w:type="character" w:customStyle="1" w:styleId="1f4">
    <w:name w:val="Текст выноски Знак1"/>
    <w:basedOn w:val="a0"/>
    <w:uiPriority w:val="99"/>
    <w:semiHidden/>
    <w:rsid w:val="001F5CA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82847160">
      <w:bodyDiv w:val="1"/>
      <w:marLeft w:val="0"/>
      <w:marRight w:val="0"/>
      <w:marTop w:val="0"/>
      <w:marBottom w:val="0"/>
      <w:divBdr>
        <w:top w:val="none" w:sz="0" w:space="0" w:color="auto"/>
        <w:left w:val="none" w:sz="0" w:space="0" w:color="auto"/>
        <w:bottom w:val="none" w:sz="0" w:space="0" w:color="auto"/>
        <w:right w:val="none" w:sz="0" w:space="0" w:color="auto"/>
      </w:divBdr>
    </w:div>
    <w:div w:id="117144414">
      <w:bodyDiv w:val="1"/>
      <w:marLeft w:val="0"/>
      <w:marRight w:val="0"/>
      <w:marTop w:val="0"/>
      <w:marBottom w:val="0"/>
      <w:divBdr>
        <w:top w:val="none" w:sz="0" w:space="0" w:color="auto"/>
        <w:left w:val="none" w:sz="0" w:space="0" w:color="auto"/>
        <w:bottom w:val="none" w:sz="0" w:space="0" w:color="auto"/>
        <w:right w:val="none" w:sz="0" w:space="0" w:color="auto"/>
      </w:divBdr>
    </w:div>
    <w:div w:id="141965801">
      <w:bodyDiv w:val="1"/>
      <w:marLeft w:val="0"/>
      <w:marRight w:val="0"/>
      <w:marTop w:val="0"/>
      <w:marBottom w:val="0"/>
      <w:divBdr>
        <w:top w:val="none" w:sz="0" w:space="0" w:color="auto"/>
        <w:left w:val="none" w:sz="0" w:space="0" w:color="auto"/>
        <w:bottom w:val="none" w:sz="0" w:space="0" w:color="auto"/>
        <w:right w:val="none" w:sz="0" w:space="0" w:color="auto"/>
      </w:divBdr>
    </w:div>
    <w:div w:id="169834784">
      <w:bodyDiv w:val="1"/>
      <w:marLeft w:val="0"/>
      <w:marRight w:val="0"/>
      <w:marTop w:val="0"/>
      <w:marBottom w:val="0"/>
      <w:divBdr>
        <w:top w:val="none" w:sz="0" w:space="0" w:color="auto"/>
        <w:left w:val="none" w:sz="0" w:space="0" w:color="auto"/>
        <w:bottom w:val="none" w:sz="0" w:space="0" w:color="auto"/>
        <w:right w:val="none" w:sz="0" w:space="0" w:color="auto"/>
      </w:divBdr>
    </w:div>
    <w:div w:id="247542528">
      <w:bodyDiv w:val="1"/>
      <w:marLeft w:val="0"/>
      <w:marRight w:val="0"/>
      <w:marTop w:val="0"/>
      <w:marBottom w:val="0"/>
      <w:divBdr>
        <w:top w:val="none" w:sz="0" w:space="0" w:color="auto"/>
        <w:left w:val="none" w:sz="0" w:space="0" w:color="auto"/>
        <w:bottom w:val="none" w:sz="0" w:space="0" w:color="auto"/>
        <w:right w:val="none" w:sz="0" w:space="0" w:color="auto"/>
      </w:divBdr>
    </w:div>
    <w:div w:id="259264540">
      <w:bodyDiv w:val="1"/>
      <w:marLeft w:val="0"/>
      <w:marRight w:val="0"/>
      <w:marTop w:val="0"/>
      <w:marBottom w:val="0"/>
      <w:divBdr>
        <w:top w:val="none" w:sz="0" w:space="0" w:color="auto"/>
        <w:left w:val="none" w:sz="0" w:space="0" w:color="auto"/>
        <w:bottom w:val="none" w:sz="0" w:space="0" w:color="auto"/>
        <w:right w:val="none" w:sz="0" w:space="0" w:color="auto"/>
      </w:divBdr>
    </w:div>
    <w:div w:id="264727534">
      <w:bodyDiv w:val="1"/>
      <w:marLeft w:val="0"/>
      <w:marRight w:val="0"/>
      <w:marTop w:val="0"/>
      <w:marBottom w:val="0"/>
      <w:divBdr>
        <w:top w:val="none" w:sz="0" w:space="0" w:color="auto"/>
        <w:left w:val="none" w:sz="0" w:space="0" w:color="auto"/>
        <w:bottom w:val="none" w:sz="0" w:space="0" w:color="auto"/>
        <w:right w:val="none" w:sz="0" w:space="0" w:color="auto"/>
      </w:divBdr>
    </w:div>
    <w:div w:id="504249927">
      <w:bodyDiv w:val="1"/>
      <w:marLeft w:val="0"/>
      <w:marRight w:val="0"/>
      <w:marTop w:val="0"/>
      <w:marBottom w:val="0"/>
      <w:divBdr>
        <w:top w:val="none" w:sz="0" w:space="0" w:color="auto"/>
        <w:left w:val="none" w:sz="0" w:space="0" w:color="auto"/>
        <w:bottom w:val="none" w:sz="0" w:space="0" w:color="auto"/>
        <w:right w:val="none" w:sz="0" w:space="0" w:color="auto"/>
      </w:divBdr>
    </w:div>
    <w:div w:id="635378928">
      <w:bodyDiv w:val="1"/>
      <w:marLeft w:val="0"/>
      <w:marRight w:val="0"/>
      <w:marTop w:val="0"/>
      <w:marBottom w:val="0"/>
      <w:divBdr>
        <w:top w:val="none" w:sz="0" w:space="0" w:color="auto"/>
        <w:left w:val="none" w:sz="0" w:space="0" w:color="auto"/>
        <w:bottom w:val="none" w:sz="0" w:space="0" w:color="auto"/>
        <w:right w:val="none" w:sz="0" w:space="0" w:color="auto"/>
      </w:divBdr>
    </w:div>
    <w:div w:id="647826724">
      <w:bodyDiv w:val="1"/>
      <w:marLeft w:val="0"/>
      <w:marRight w:val="0"/>
      <w:marTop w:val="0"/>
      <w:marBottom w:val="0"/>
      <w:divBdr>
        <w:top w:val="none" w:sz="0" w:space="0" w:color="auto"/>
        <w:left w:val="none" w:sz="0" w:space="0" w:color="auto"/>
        <w:bottom w:val="none" w:sz="0" w:space="0" w:color="auto"/>
        <w:right w:val="none" w:sz="0" w:space="0" w:color="auto"/>
      </w:divBdr>
    </w:div>
    <w:div w:id="777993800">
      <w:bodyDiv w:val="1"/>
      <w:marLeft w:val="0"/>
      <w:marRight w:val="0"/>
      <w:marTop w:val="0"/>
      <w:marBottom w:val="0"/>
      <w:divBdr>
        <w:top w:val="none" w:sz="0" w:space="0" w:color="auto"/>
        <w:left w:val="none" w:sz="0" w:space="0" w:color="auto"/>
        <w:bottom w:val="none" w:sz="0" w:space="0" w:color="auto"/>
        <w:right w:val="none" w:sz="0" w:space="0" w:color="auto"/>
      </w:divBdr>
    </w:div>
    <w:div w:id="788745092">
      <w:bodyDiv w:val="1"/>
      <w:marLeft w:val="0"/>
      <w:marRight w:val="0"/>
      <w:marTop w:val="0"/>
      <w:marBottom w:val="0"/>
      <w:divBdr>
        <w:top w:val="none" w:sz="0" w:space="0" w:color="auto"/>
        <w:left w:val="none" w:sz="0" w:space="0" w:color="auto"/>
        <w:bottom w:val="none" w:sz="0" w:space="0" w:color="auto"/>
        <w:right w:val="none" w:sz="0" w:space="0" w:color="auto"/>
      </w:divBdr>
    </w:div>
    <w:div w:id="796483961">
      <w:bodyDiv w:val="1"/>
      <w:marLeft w:val="0"/>
      <w:marRight w:val="0"/>
      <w:marTop w:val="0"/>
      <w:marBottom w:val="0"/>
      <w:divBdr>
        <w:top w:val="none" w:sz="0" w:space="0" w:color="auto"/>
        <w:left w:val="none" w:sz="0" w:space="0" w:color="auto"/>
        <w:bottom w:val="none" w:sz="0" w:space="0" w:color="auto"/>
        <w:right w:val="none" w:sz="0" w:space="0" w:color="auto"/>
      </w:divBdr>
    </w:div>
    <w:div w:id="862088865">
      <w:bodyDiv w:val="1"/>
      <w:marLeft w:val="0"/>
      <w:marRight w:val="0"/>
      <w:marTop w:val="0"/>
      <w:marBottom w:val="0"/>
      <w:divBdr>
        <w:top w:val="none" w:sz="0" w:space="0" w:color="auto"/>
        <w:left w:val="none" w:sz="0" w:space="0" w:color="auto"/>
        <w:bottom w:val="none" w:sz="0" w:space="0" w:color="auto"/>
        <w:right w:val="none" w:sz="0" w:space="0" w:color="auto"/>
      </w:divBdr>
    </w:div>
    <w:div w:id="938609482">
      <w:bodyDiv w:val="1"/>
      <w:marLeft w:val="0"/>
      <w:marRight w:val="0"/>
      <w:marTop w:val="0"/>
      <w:marBottom w:val="0"/>
      <w:divBdr>
        <w:top w:val="none" w:sz="0" w:space="0" w:color="auto"/>
        <w:left w:val="none" w:sz="0" w:space="0" w:color="auto"/>
        <w:bottom w:val="none" w:sz="0" w:space="0" w:color="auto"/>
        <w:right w:val="none" w:sz="0" w:space="0" w:color="auto"/>
      </w:divBdr>
    </w:div>
    <w:div w:id="942568790">
      <w:bodyDiv w:val="1"/>
      <w:marLeft w:val="0"/>
      <w:marRight w:val="0"/>
      <w:marTop w:val="0"/>
      <w:marBottom w:val="0"/>
      <w:divBdr>
        <w:top w:val="none" w:sz="0" w:space="0" w:color="auto"/>
        <w:left w:val="none" w:sz="0" w:space="0" w:color="auto"/>
        <w:bottom w:val="none" w:sz="0" w:space="0" w:color="auto"/>
        <w:right w:val="none" w:sz="0" w:space="0" w:color="auto"/>
      </w:divBdr>
    </w:div>
    <w:div w:id="1063481910">
      <w:bodyDiv w:val="1"/>
      <w:marLeft w:val="0"/>
      <w:marRight w:val="0"/>
      <w:marTop w:val="0"/>
      <w:marBottom w:val="0"/>
      <w:divBdr>
        <w:top w:val="none" w:sz="0" w:space="0" w:color="auto"/>
        <w:left w:val="none" w:sz="0" w:space="0" w:color="auto"/>
        <w:bottom w:val="none" w:sz="0" w:space="0" w:color="auto"/>
        <w:right w:val="none" w:sz="0" w:space="0" w:color="auto"/>
      </w:divBdr>
    </w:div>
    <w:div w:id="1091240658">
      <w:bodyDiv w:val="1"/>
      <w:marLeft w:val="0"/>
      <w:marRight w:val="0"/>
      <w:marTop w:val="0"/>
      <w:marBottom w:val="0"/>
      <w:divBdr>
        <w:top w:val="none" w:sz="0" w:space="0" w:color="auto"/>
        <w:left w:val="none" w:sz="0" w:space="0" w:color="auto"/>
        <w:bottom w:val="none" w:sz="0" w:space="0" w:color="auto"/>
        <w:right w:val="none" w:sz="0" w:space="0" w:color="auto"/>
      </w:divBdr>
    </w:div>
    <w:div w:id="1117485128">
      <w:bodyDiv w:val="1"/>
      <w:marLeft w:val="0"/>
      <w:marRight w:val="0"/>
      <w:marTop w:val="0"/>
      <w:marBottom w:val="0"/>
      <w:divBdr>
        <w:top w:val="none" w:sz="0" w:space="0" w:color="auto"/>
        <w:left w:val="none" w:sz="0" w:space="0" w:color="auto"/>
        <w:bottom w:val="none" w:sz="0" w:space="0" w:color="auto"/>
        <w:right w:val="none" w:sz="0" w:space="0" w:color="auto"/>
      </w:divBdr>
    </w:div>
    <w:div w:id="1173109869">
      <w:bodyDiv w:val="1"/>
      <w:marLeft w:val="0"/>
      <w:marRight w:val="0"/>
      <w:marTop w:val="0"/>
      <w:marBottom w:val="0"/>
      <w:divBdr>
        <w:top w:val="none" w:sz="0" w:space="0" w:color="auto"/>
        <w:left w:val="none" w:sz="0" w:space="0" w:color="auto"/>
        <w:bottom w:val="none" w:sz="0" w:space="0" w:color="auto"/>
        <w:right w:val="none" w:sz="0" w:space="0" w:color="auto"/>
      </w:divBdr>
    </w:div>
    <w:div w:id="1177189646">
      <w:bodyDiv w:val="1"/>
      <w:marLeft w:val="0"/>
      <w:marRight w:val="0"/>
      <w:marTop w:val="0"/>
      <w:marBottom w:val="0"/>
      <w:divBdr>
        <w:top w:val="none" w:sz="0" w:space="0" w:color="auto"/>
        <w:left w:val="none" w:sz="0" w:space="0" w:color="auto"/>
        <w:bottom w:val="none" w:sz="0" w:space="0" w:color="auto"/>
        <w:right w:val="none" w:sz="0" w:space="0" w:color="auto"/>
      </w:divBdr>
    </w:div>
    <w:div w:id="1190608872">
      <w:bodyDiv w:val="1"/>
      <w:marLeft w:val="0"/>
      <w:marRight w:val="0"/>
      <w:marTop w:val="0"/>
      <w:marBottom w:val="0"/>
      <w:divBdr>
        <w:top w:val="none" w:sz="0" w:space="0" w:color="auto"/>
        <w:left w:val="none" w:sz="0" w:space="0" w:color="auto"/>
        <w:bottom w:val="none" w:sz="0" w:space="0" w:color="auto"/>
        <w:right w:val="none" w:sz="0" w:space="0" w:color="auto"/>
      </w:divBdr>
    </w:div>
    <w:div w:id="1286539991">
      <w:bodyDiv w:val="1"/>
      <w:marLeft w:val="0"/>
      <w:marRight w:val="0"/>
      <w:marTop w:val="0"/>
      <w:marBottom w:val="0"/>
      <w:divBdr>
        <w:top w:val="none" w:sz="0" w:space="0" w:color="auto"/>
        <w:left w:val="none" w:sz="0" w:space="0" w:color="auto"/>
        <w:bottom w:val="none" w:sz="0" w:space="0" w:color="auto"/>
        <w:right w:val="none" w:sz="0" w:space="0" w:color="auto"/>
      </w:divBdr>
    </w:div>
    <w:div w:id="1420787140">
      <w:bodyDiv w:val="1"/>
      <w:marLeft w:val="0"/>
      <w:marRight w:val="0"/>
      <w:marTop w:val="0"/>
      <w:marBottom w:val="0"/>
      <w:divBdr>
        <w:top w:val="none" w:sz="0" w:space="0" w:color="auto"/>
        <w:left w:val="none" w:sz="0" w:space="0" w:color="auto"/>
        <w:bottom w:val="none" w:sz="0" w:space="0" w:color="auto"/>
        <w:right w:val="none" w:sz="0" w:space="0" w:color="auto"/>
      </w:divBdr>
    </w:div>
    <w:div w:id="1486893318">
      <w:bodyDiv w:val="1"/>
      <w:marLeft w:val="0"/>
      <w:marRight w:val="0"/>
      <w:marTop w:val="0"/>
      <w:marBottom w:val="0"/>
      <w:divBdr>
        <w:top w:val="none" w:sz="0" w:space="0" w:color="auto"/>
        <w:left w:val="none" w:sz="0" w:space="0" w:color="auto"/>
        <w:bottom w:val="none" w:sz="0" w:space="0" w:color="auto"/>
        <w:right w:val="none" w:sz="0" w:space="0" w:color="auto"/>
      </w:divBdr>
    </w:div>
    <w:div w:id="1649282151">
      <w:bodyDiv w:val="1"/>
      <w:marLeft w:val="0"/>
      <w:marRight w:val="0"/>
      <w:marTop w:val="0"/>
      <w:marBottom w:val="0"/>
      <w:divBdr>
        <w:top w:val="none" w:sz="0" w:space="0" w:color="auto"/>
        <w:left w:val="none" w:sz="0" w:space="0" w:color="auto"/>
        <w:bottom w:val="none" w:sz="0" w:space="0" w:color="auto"/>
        <w:right w:val="none" w:sz="0" w:space="0" w:color="auto"/>
      </w:divBdr>
    </w:div>
    <w:div w:id="1681157968">
      <w:bodyDiv w:val="1"/>
      <w:marLeft w:val="0"/>
      <w:marRight w:val="0"/>
      <w:marTop w:val="0"/>
      <w:marBottom w:val="0"/>
      <w:divBdr>
        <w:top w:val="none" w:sz="0" w:space="0" w:color="auto"/>
        <w:left w:val="none" w:sz="0" w:space="0" w:color="auto"/>
        <w:bottom w:val="none" w:sz="0" w:space="0" w:color="auto"/>
        <w:right w:val="none" w:sz="0" w:space="0" w:color="auto"/>
      </w:divBdr>
    </w:div>
    <w:div w:id="1693647858">
      <w:bodyDiv w:val="1"/>
      <w:marLeft w:val="0"/>
      <w:marRight w:val="0"/>
      <w:marTop w:val="0"/>
      <w:marBottom w:val="0"/>
      <w:divBdr>
        <w:top w:val="none" w:sz="0" w:space="0" w:color="auto"/>
        <w:left w:val="none" w:sz="0" w:space="0" w:color="auto"/>
        <w:bottom w:val="none" w:sz="0" w:space="0" w:color="auto"/>
        <w:right w:val="none" w:sz="0" w:space="0" w:color="auto"/>
      </w:divBdr>
    </w:div>
    <w:div w:id="1750302710">
      <w:bodyDiv w:val="1"/>
      <w:marLeft w:val="0"/>
      <w:marRight w:val="0"/>
      <w:marTop w:val="0"/>
      <w:marBottom w:val="0"/>
      <w:divBdr>
        <w:top w:val="none" w:sz="0" w:space="0" w:color="auto"/>
        <w:left w:val="none" w:sz="0" w:space="0" w:color="auto"/>
        <w:bottom w:val="none" w:sz="0" w:space="0" w:color="auto"/>
        <w:right w:val="none" w:sz="0" w:space="0" w:color="auto"/>
      </w:divBdr>
    </w:div>
    <w:div w:id="1798453300">
      <w:bodyDiv w:val="1"/>
      <w:marLeft w:val="0"/>
      <w:marRight w:val="0"/>
      <w:marTop w:val="0"/>
      <w:marBottom w:val="0"/>
      <w:divBdr>
        <w:top w:val="none" w:sz="0" w:space="0" w:color="auto"/>
        <w:left w:val="none" w:sz="0" w:space="0" w:color="auto"/>
        <w:bottom w:val="none" w:sz="0" w:space="0" w:color="auto"/>
        <w:right w:val="none" w:sz="0" w:space="0" w:color="auto"/>
      </w:divBdr>
    </w:div>
    <w:div w:id="205377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83124-B0B6-44DA-B02F-AFA88CC49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31</Pages>
  <Words>16519</Words>
  <Characters>94160</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cp:lastModifiedBy>
  <cp:revision>3</cp:revision>
  <cp:lastPrinted>2023-03-10T12:02:00Z</cp:lastPrinted>
  <dcterms:created xsi:type="dcterms:W3CDTF">2023-03-30T04:45:00Z</dcterms:created>
  <dcterms:modified xsi:type="dcterms:W3CDTF">2023-03-30T05:42:00Z</dcterms:modified>
</cp:coreProperties>
</file>