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42E" w:rsidRPr="002E3FDF" w:rsidRDefault="00F3442E" w:rsidP="003A38DD">
      <w:pPr>
        <w:pStyle w:val="3"/>
        <w:tabs>
          <w:tab w:val="num" w:pos="720"/>
        </w:tabs>
        <w:spacing w:before="0" w:after="0"/>
        <w:rPr>
          <w:rFonts w:ascii="Times New Roman" w:hAnsi="Times New Roman"/>
          <w:sz w:val="28"/>
          <w:szCs w:val="28"/>
        </w:rPr>
      </w:pPr>
      <w:r w:rsidRPr="002E3FDF">
        <w:rPr>
          <w:rFonts w:ascii="Times New Roman" w:hAnsi="Times New Roman"/>
          <w:noProof/>
          <w:sz w:val="28"/>
          <w:szCs w:val="28"/>
        </w:rPr>
        <w:drawing>
          <wp:anchor distT="0" distB="0" distL="114300" distR="114300" simplePos="0" relativeHeight="251660288" behindDoc="0" locked="0" layoutInCell="0" allowOverlap="1">
            <wp:simplePos x="0" y="0"/>
            <wp:positionH relativeFrom="column">
              <wp:posOffset>3010535</wp:posOffset>
            </wp:positionH>
            <wp:positionV relativeFrom="paragraph">
              <wp:posOffset>-66675</wp:posOffset>
            </wp:positionV>
            <wp:extent cx="812800" cy="952500"/>
            <wp:effectExtent l="1905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lum bright="18000"/>
                      <a:grayscl/>
                    </a:blip>
                    <a:srcRect l="12373" t="6360"/>
                    <a:stretch>
                      <a:fillRect/>
                    </a:stretch>
                  </pic:blipFill>
                  <pic:spPr bwMode="auto">
                    <a:xfrm>
                      <a:off x="0" y="0"/>
                      <a:ext cx="812800" cy="952500"/>
                    </a:xfrm>
                    <a:prstGeom prst="rect">
                      <a:avLst/>
                    </a:prstGeom>
                    <a:noFill/>
                  </pic:spPr>
                </pic:pic>
              </a:graphicData>
            </a:graphic>
          </wp:anchor>
        </w:drawing>
      </w:r>
    </w:p>
    <w:p w:rsidR="00F3442E" w:rsidRPr="002E3FDF" w:rsidRDefault="00F3442E" w:rsidP="003A38DD">
      <w:pPr>
        <w:keepNext/>
        <w:widowControl/>
        <w:tabs>
          <w:tab w:val="num" w:pos="0"/>
        </w:tabs>
        <w:jc w:val="center"/>
        <w:rPr>
          <w:sz w:val="28"/>
          <w:szCs w:val="28"/>
        </w:rPr>
      </w:pPr>
    </w:p>
    <w:p w:rsidR="00F3442E" w:rsidRPr="002E3FDF" w:rsidRDefault="00F3442E" w:rsidP="003A38DD">
      <w:pPr>
        <w:keepNext/>
        <w:widowControl/>
        <w:tabs>
          <w:tab w:val="num" w:pos="0"/>
        </w:tabs>
        <w:jc w:val="center"/>
        <w:rPr>
          <w:sz w:val="28"/>
          <w:szCs w:val="28"/>
        </w:rPr>
      </w:pPr>
    </w:p>
    <w:p w:rsidR="00F3442E" w:rsidRPr="002E3FDF" w:rsidRDefault="00F3442E" w:rsidP="003A38DD">
      <w:pPr>
        <w:keepNext/>
        <w:widowControl/>
        <w:tabs>
          <w:tab w:val="num" w:pos="0"/>
        </w:tabs>
        <w:jc w:val="center"/>
        <w:rPr>
          <w:sz w:val="28"/>
          <w:szCs w:val="28"/>
        </w:rPr>
      </w:pPr>
    </w:p>
    <w:p w:rsidR="00F3442E" w:rsidRPr="003A38DD" w:rsidRDefault="00F3442E" w:rsidP="003A38DD">
      <w:pPr>
        <w:keepNext/>
        <w:widowControl/>
        <w:tabs>
          <w:tab w:val="num" w:pos="0"/>
        </w:tabs>
        <w:jc w:val="center"/>
        <w:rPr>
          <w:sz w:val="16"/>
          <w:szCs w:val="16"/>
        </w:rPr>
      </w:pPr>
    </w:p>
    <w:p w:rsidR="00F3442E" w:rsidRPr="002E3FDF" w:rsidRDefault="00F3442E" w:rsidP="003A38DD">
      <w:pPr>
        <w:keepNext/>
        <w:widowControl/>
        <w:tabs>
          <w:tab w:val="num" w:pos="0"/>
        </w:tabs>
        <w:jc w:val="center"/>
        <w:rPr>
          <w:sz w:val="28"/>
          <w:szCs w:val="28"/>
        </w:rPr>
      </w:pPr>
      <w:r w:rsidRPr="002E3FDF">
        <w:rPr>
          <w:sz w:val="28"/>
          <w:szCs w:val="28"/>
        </w:rPr>
        <w:t>МУНИЦИПАЛЬНОЕ СОБРАНИЕ</w:t>
      </w:r>
    </w:p>
    <w:p w:rsidR="00F3442E" w:rsidRPr="002E3FDF" w:rsidRDefault="00F3442E" w:rsidP="003A38DD">
      <w:pPr>
        <w:keepNext/>
        <w:widowControl/>
        <w:tabs>
          <w:tab w:val="num" w:pos="0"/>
        </w:tabs>
        <w:jc w:val="center"/>
        <w:rPr>
          <w:sz w:val="28"/>
          <w:szCs w:val="28"/>
        </w:rPr>
      </w:pPr>
      <w:r w:rsidRPr="002E3FDF">
        <w:rPr>
          <w:sz w:val="28"/>
          <w:szCs w:val="28"/>
        </w:rPr>
        <w:t>РОМАНОВСКОГО МУНИЦИПАЛЬНОГО РАЙОНА</w:t>
      </w:r>
    </w:p>
    <w:p w:rsidR="00F3442E" w:rsidRPr="002E3FDF" w:rsidRDefault="00F3442E" w:rsidP="003A38DD">
      <w:pPr>
        <w:keepNext/>
        <w:widowControl/>
        <w:tabs>
          <w:tab w:val="num" w:pos="0"/>
        </w:tabs>
        <w:jc w:val="center"/>
        <w:rPr>
          <w:sz w:val="28"/>
          <w:szCs w:val="28"/>
        </w:rPr>
      </w:pPr>
      <w:r w:rsidRPr="002E3FDF">
        <w:rPr>
          <w:sz w:val="28"/>
          <w:szCs w:val="28"/>
        </w:rPr>
        <w:t>САРАТОВСКОЙ ОБЛАСТИ</w:t>
      </w:r>
    </w:p>
    <w:p w:rsidR="00F3442E" w:rsidRPr="002E3FDF" w:rsidRDefault="00F3442E" w:rsidP="003A38DD">
      <w:pPr>
        <w:keepNext/>
        <w:widowControl/>
        <w:tabs>
          <w:tab w:val="num" w:pos="0"/>
        </w:tabs>
        <w:jc w:val="center"/>
        <w:rPr>
          <w:sz w:val="28"/>
          <w:szCs w:val="28"/>
        </w:rPr>
      </w:pPr>
    </w:p>
    <w:p w:rsidR="00F3442E" w:rsidRPr="002E3FDF" w:rsidRDefault="00F3442E" w:rsidP="003A38DD">
      <w:pPr>
        <w:keepNext/>
        <w:widowControl/>
        <w:tabs>
          <w:tab w:val="num" w:pos="0"/>
        </w:tabs>
        <w:jc w:val="center"/>
        <w:rPr>
          <w:sz w:val="28"/>
          <w:szCs w:val="28"/>
        </w:rPr>
      </w:pPr>
      <w:r w:rsidRPr="002E3FDF">
        <w:rPr>
          <w:sz w:val="28"/>
          <w:szCs w:val="28"/>
        </w:rPr>
        <w:t>РЕШЕНИЕ № 37</w:t>
      </w:r>
      <w:r w:rsidR="00817BF6">
        <w:rPr>
          <w:sz w:val="28"/>
          <w:szCs w:val="28"/>
        </w:rPr>
        <w:t>3</w:t>
      </w:r>
    </w:p>
    <w:p w:rsidR="00F3442E" w:rsidRPr="002E3FDF" w:rsidRDefault="00F3442E" w:rsidP="003A38DD">
      <w:pPr>
        <w:keepNext/>
        <w:widowControl/>
        <w:rPr>
          <w:sz w:val="28"/>
          <w:szCs w:val="28"/>
        </w:rPr>
      </w:pPr>
      <w:r w:rsidRPr="002E3FDF">
        <w:rPr>
          <w:sz w:val="28"/>
          <w:szCs w:val="28"/>
        </w:rPr>
        <w:t xml:space="preserve">от 16.12.2022 г.                                          </w:t>
      </w:r>
      <w:r w:rsidR="00576FFC" w:rsidRPr="002E3FDF">
        <w:rPr>
          <w:sz w:val="28"/>
          <w:szCs w:val="28"/>
        </w:rPr>
        <w:t xml:space="preserve">           </w:t>
      </w:r>
      <w:r w:rsidRPr="002E3FDF">
        <w:rPr>
          <w:sz w:val="28"/>
          <w:szCs w:val="28"/>
        </w:rPr>
        <w:t xml:space="preserve">                                     р.п. Романовка</w:t>
      </w:r>
    </w:p>
    <w:p w:rsidR="00837C95" w:rsidRPr="002E3FDF" w:rsidRDefault="00837C95" w:rsidP="003A38DD">
      <w:pPr>
        <w:keepNext/>
        <w:widowControl/>
        <w:rPr>
          <w:sz w:val="28"/>
          <w:szCs w:val="28"/>
        </w:rPr>
      </w:pPr>
    </w:p>
    <w:p w:rsidR="00837C95" w:rsidRPr="002E3FDF" w:rsidRDefault="00837C95" w:rsidP="003A38DD">
      <w:pPr>
        <w:pStyle w:val="1"/>
        <w:widowControl/>
        <w:rPr>
          <w:bCs w:val="0"/>
          <w:color w:val="auto"/>
          <w:sz w:val="28"/>
          <w:szCs w:val="28"/>
        </w:rPr>
      </w:pPr>
      <w:r w:rsidRPr="002E3FDF">
        <w:rPr>
          <w:bCs w:val="0"/>
          <w:color w:val="auto"/>
          <w:sz w:val="28"/>
          <w:szCs w:val="28"/>
        </w:rPr>
        <w:t>О бюджете Романовского</w:t>
      </w:r>
    </w:p>
    <w:p w:rsidR="00837C95" w:rsidRPr="002E3FDF" w:rsidRDefault="00837C95" w:rsidP="003A38DD">
      <w:pPr>
        <w:pStyle w:val="1"/>
        <w:widowControl/>
        <w:rPr>
          <w:bCs w:val="0"/>
          <w:color w:val="auto"/>
          <w:sz w:val="28"/>
          <w:szCs w:val="28"/>
        </w:rPr>
      </w:pPr>
      <w:r w:rsidRPr="002E3FDF">
        <w:rPr>
          <w:bCs w:val="0"/>
          <w:color w:val="auto"/>
          <w:sz w:val="28"/>
          <w:szCs w:val="28"/>
        </w:rPr>
        <w:t xml:space="preserve">муниципального района на 2023 год </w:t>
      </w:r>
    </w:p>
    <w:p w:rsidR="00837C95" w:rsidRPr="002E3FDF" w:rsidRDefault="00837C95" w:rsidP="003A38DD">
      <w:pPr>
        <w:pStyle w:val="1"/>
        <w:widowControl/>
        <w:rPr>
          <w:bCs w:val="0"/>
          <w:color w:val="auto"/>
          <w:sz w:val="28"/>
          <w:szCs w:val="28"/>
        </w:rPr>
      </w:pPr>
      <w:r w:rsidRPr="002E3FDF">
        <w:rPr>
          <w:bCs w:val="0"/>
          <w:color w:val="auto"/>
          <w:sz w:val="28"/>
          <w:szCs w:val="28"/>
        </w:rPr>
        <w:t>и на плановый период 2024 и 2025 годов</w:t>
      </w:r>
    </w:p>
    <w:p w:rsidR="00837C95" w:rsidRPr="002E3FDF" w:rsidRDefault="00837C95" w:rsidP="003A38DD">
      <w:pPr>
        <w:pStyle w:val="1"/>
        <w:widowControl/>
        <w:ind w:firstLine="567"/>
        <w:rPr>
          <w:bCs w:val="0"/>
          <w:color w:val="auto"/>
          <w:sz w:val="28"/>
          <w:szCs w:val="28"/>
        </w:rPr>
      </w:pPr>
    </w:p>
    <w:p w:rsidR="00837C95" w:rsidRPr="002E3FDF" w:rsidRDefault="00837C95" w:rsidP="003A38DD">
      <w:pPr>
        <w:keepNext/>
        <w:widowControl/>
        <w:ind w:firstLine="567"/>
        <w:jc w:val="both"/>
        <w:rPr>
          <w:b w:val="0"/>
          <w:sz w:val="28"/>
          <w:szCs w:val="28"/>
        </w:rPr>
      </w:pPr>
      <w:r w:rsidRPr="002E3FDF">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124BA9" w:rsidRPr="002E3FDF" w:rsidRDefault="00124BA9" w:rsidP="003A38DD">
      <w:pPr>
        <w:keepNext/>
        <w:widowControl/>
        <w:ind w:firstLine="567"/>
        <w:jc w:val="both"/>
        <w:rPr>
          <w:b w:val="0"/>
          <w:sz w:val="28"/>
          <w:szCs w:val="28"/>
        </w:rPr>
      </w:pPr>
    </w:p>
    <w:p w:rsidR="00124BA9" w:rsidRPr="002E3FDF" w:rsidRDefault="009909FA" w:rsidP="003A38DD">
      <w:pPr>
        <w:keepNext/>
        <w:widowControl/>
        <w:ind w:firstLine="567"/>
        <w:jc w:val="center"/>
        <w:rPr>
          <w:sz w:val="28"/>
          <w:szCs w:val="28"/>
        </w:rPr>
      </w:pPr>
      <w:r w:rsidRPr="002E3FDF">
        <w:rPr>
          <w:sz w:val="28"/>
          <w:szCs w:val="28"/>
        </w:rPr>
        <w:t>РЕШИЛО:</w:t>
      </w:r>
    </w:p>
    <w:p w:rsidR="00124BA9" w:rsidRPr="002E3FDF" w:rsidRDefault="00124BA9" w:rsidP="003A38DD">
      <w:pPr>
        <w:pStyle w:val="af5"/>
        <w:keepNext/>
        <w:tabs>
          <w:tab w:val="left" w:pos="851"/>
          <w:tab w:val="left" w:pos="1701"/>
        </w:tabs>
        <w:rPr>
          <w:szCs w:val="28"/>
        </w:rPr>
      </w:pPr>
    </w:p>
    <w:p w:rsidR="00124BA9" w:rsidRPr="002E3FDF" w:rsidRDefault="009909FA" w:rsidP="003A38DD">
      <w:pPr>
        <w:keepNext/>
        <w:widowControl/>
        <w:ind w:firstLine="567"/>
        <w:jc w:val="both"/>
        <w:rPr>
          <w:bCs w:val="0"/>
          <w:i/>
          <w:sz w:val="28"/>
          <w:szCs w:val="28"/>
        </w:rPr>
      </w:pPr>
      <w:r w:rsidRPr="002E3FDF">
        <w:rPr>
          <w:i/>
          <w:sz w:val="28"/>
          <w:szCs w:val="28"/>
        </w:rPr>
        <w:t>Статья 1. Основные характеристики бюджета муниципального района на 2023 год и на плановый период 2024 и 2025 годов</w:t>
      </w:r>
    </w:p>
    <w:p w:rsidR="00124BA9" w:rsidRPr="002E3FDF" w:rsidRDefault="009909FA" w:rsidP="003A38DD">
      <w:pPr>
        <w:pStyle w:val="af5"/>
        <w:keepNext/>
        <w:ind w:firstLine="567"/>
        <w:rPr>
          <w:szCs w:val="28"/>
        </w:rPr>
      </w:pPr>
      <w:r w:rsidRPr="002E3FDF">
        <w:rPr>
          <w:szCs w:val="28"/>
        </w:rPr>
        <w:t>1. Утвердить основные характеристики бюджета муниципального района на 2023 год:</w:t>
      </w:r>
    </w:p>
    <w:p w:rsidR="00124BA9" w:rsidRPr="002E3FDF" w:rsidRDefault="009909FA" w:rsidP="003A38DD">
      <w:pPr>
        <w:keepNext/>
        <w:widowControl/>
        <w:ind w:firstLine="567"/>
        <w:jc w:val="both"/>
        <w:rPr>
          <w:b w:val="0"/>
          <w:sz w:val="28"/>
          <w:szCs w:val="28"/>
        </w:rPr>
      </w:pPr>
      <w:r w:rsidRPr="002E3FDF">
        <w:rPr>
          <w:b w:val="0"/>
          <w:sz w:val="28"/>
          <w:szCs w:val="28"/>
        </w:rPr>
        <w:t xml:space="preserve">1) общий объем доходов в сумме </w:t>
      </w:r>
      <w:r w:rsidR="00FB0F3E" w:rsidRPr="002E3FDF">
        <w:rPr>
          <w:b w:val="0"/>
          <w:sz w:val="28"/>
          <w:szCs w:val="28"/>
        </w:rPr>
        <w:t>309362,2</w:t>
      </w:r>
      <w:r w:rsidRPr="002E3FDF">
        <w:rPr>
          <w:b w:val="0"/>
          <w:sz w:val="28"/>
          <w:szCs w:val="28"/>
        </w:rPr>
        <w:t xml:space="preserve"> тыс. рублей;</w:t>
      </w:r>
    </w:p>
    <w:p w:rsidR="00124BA9" w:rsidRPr="002E3FDF" w:rsidRDefault="009909FA" w:rsidP="003A38DD">
      <w:pPr>
        <w:keepNext/>
        <w:widowControl/>
        <w:ind w:firstLine="567"/>
        <w:jc w:val="both"/>
        <w:rPr>
          <w:b w:val="0"/>
          <w:sz w:val="28"/>
          <w:szCs w:val="28"/>
        </w:rPr>
      </w:pPr>
      <w:r w:rsidRPr="002E3FDF">
        <w:rPr>
          <w:b w:val="0"/>
          <w:sz w:val="28"/>
          <w:szCs w:val="28"/>
        </w:rPr>
        <w:t xml:space="preserve">2) общий объем расходов в сумме </w:t>
      </w:r>
      <w:r w:rsidR="00FB0F3E" w:rsidRPr="002E3FDF">
        <w:rPr>
          <w:b w:val="0"/>
          <w:sz w:val="28"/>
          <w:szCs w:val="28"/>
        </w:rPr>
        <w:t>309362,2</w:t>
      </w:r>
      <w:r w:rsidRPr="002E3FDF">
        <w:rPr>
          <w:b w:val="0"/>
          <w:sz w:val="28"/>
          <w:szCs w:val="28"/>
        </w:rPr>
        <w:t xml:space="preserve"> тыс. рублей;</w:t>
      </w:r>
    </w:p>
    <w:p w:rsidR="00124BA9" w:rsidRPr="002E3FDF" w:rsidRDefault="009909FA" w:rsidP="003A38DD">
      <w:pPr>
        <w:keepNext/>
        <w:widowControl/>
        <w:ind w:firstLine="567"/>
        <w:jc w:val="both"/>
        <w:rPr>
          <w:b w:val="0"/>
          <w:sz w:val="28"/>
          <w:szCs w:val="28"/>
        </w:rPr>
      </w:pPr>
      <w:r w:rsidRPr="002E3FDF">
        <w:rPr>
          <w:b w:val="0"/>
          <w:sz w:val="28"/>
          <w:szCs w:val="28"/>
        </w:rPr>
        <w:t>2. Утвердить основные характеристики бюджета муниципального района на 2024 год и на 2025 год:</w:t>
      </w:r>
    </w:p>
    <w:p w:rsidR="00124BA9" w:rsidRPr="002E3FDF" w:rsidRDefault="009909FA" w:rsidP="003A38DD">
      <w:pPr>
        <w:keepNext/>
        <w:widowControl/>
        <w:ind w:firstLine="567"/>
        <w:jc w:val="both"/>
        <w:rPr>
          <w:b w:val="0"/>
          <w:sz w:val="28"/>
          <w:szCs w:val="28"/>
        </w:rPr>
      </w:pPr>
      <w:r w:rsidRPr="002E3FDF">
        <w:rPr>
          <w:b w:val="0"/>
          <w:sz w:val="28"/>
          <w:szCs w:val="28"/>
        </w:rPr>
        <w:t xml:space="preserve">1) общий объем доходов на 2024 год в сумме </w:t>
      </w:r>
      <w:r w:rsidR="00FB0F3E" w:rsidRPr="002E3FDF">
        <w:rPr>
          <w:b w:val="0"/>
          <w:sz w:val="28"/>
          <w:szCs w:val="28"/>
        </w:rPr>
        <w:t>289249,9</w:t>
      </w:r>
      <w:r w:rsidRPr="002E3FDF">
        <w:rPr>
          <w:b w:val="0"/>
          <w:sz w:val="28"/>
          <w:szCs w:val="28"/>
        </w:rPr>
        <w:t xml:space="preserve"> тыс. рублей и на 2025 год в сумме </w:t>
      </w:r>
      <w:r w:rsidR="00FB0F3E" w:rsidRPr="002E3FDF">
        <w:rPr>
          <w:b w:val="0"/>
          <w:sz w:val="28"/>
          <w:szCs w:val="28"/>
        </w:rPr>
        <w:t>305019,1</w:t>
      </w:r>
      <w:r w:rsidRPr="002E3FDF">
        <w:rPr>
          <w:b w:val="0"/>
          <w:sz w:val="28"/>
          <w:szCs w:val="28"/>
        </w:rPr>
        <w:t xml:space="preserve"> тыс. рублей;</w:t>
      </w:r>
    </w:p>
    <w:p w:rsidR="00124BA9" w:rsidRPr="002E3FDF" w:rsidRDefault="009909FA" w:rsidP="003A38DD">
      <w:pPr>
        <w:keepNext/>
        <w:widowControl/>
        <w:ind w:firstLine="567"/>
        <w:jc w:val="both"/>
        <w:rPr>
          <w:b w:val="0"/>
          <w:sz w:val="28"/>
          <w:szCs w:val="28"/>
        </w:rPr>
      </w:pPr>
      <w:r w:rsidRPr="002E3FDF">
        <w:rPr>
          <w:b w:val="0"/>
          <w:sz w:val="28"/>
          <w:szCs w:val="28"/>
        </w:rPr>
        <w:t xml:space="preserve">2) общий объем расходов на 2024 год в сумме </w:t>
      </w:r>
      <w:r w:rsidR="00FB0F3E" w:rsidRPr="002E3FDF">
        <w:rPr>
          <w:b w:val="0"/>
          <w:sz w:val="28"/>
          <w:szCs w:val="28"/>
        </w:rPr>
        <w:t>289249,9</w:t>
      </w:r>
      <w:r w:rsidRPr="002E3FDF">
        <w:rPr>
          <w:b w:val="0"/>
          <w:sz w:val="28"/>
          <w:szCs w:val="28"/>
        </w:rPr>
        <w:t xml:space="preserve"> тыс. рублей, в том числе условно утвержденные расходы  в сумме 3336,0 тыс. рублей, и на 2025 год в сумме </w:t>
      </w:r>
      <w:r w:rsidR="00FB0F3E" w:rsidRPr="002E3FDF">
        <w:rPr>
          <w:b w:val="0"/>
          <w:sz w:val="28"/>
          <w:szCs w:val="28"/>
        </w:rPr>
        <w:t>305019,1</w:t>
      </w:r>
      <w:r w:rsidRPr="002E3FDF">
        <w:rPr>
          <w:b w:val="0"/>
          <w:sz w:val="28"/>
          <w:szCs w:val="28"/>
        </w:rPr>
        <w:t xml:space="preserve"> тыс. рублей, в том числе условно утвержденные расходы  в сумме 6998,0 тыс. рублей.</w:t>
      </w:r>
    </w:p>
    <w:p w:rsidR="00124BA9" w:rsidRPr="002E3FDF" w:rsidRDefault="00124BA9" w:rsidP="003A38DD">
      <w:pPr>
        <w:keepNext/>
        <w:widowControl/>
        <w:ind w:firstLine="567"/>
        <w:jc w:val="both"/>
        <w:rPr>
          <w:b w:val="0"/>
          <w:sz w:val="28"/>
          <w:szCs w:val="28"/>
        </w:rPr>
      </w:pPr>
    </w:p>
    <w:p w:rsidR="00124BA9" w:rsidRPr="002E3FDF" w:rsidRDefault="009909FA" w:rsidP="003A38DD">
      <w:pPr>
        <w:keepNext/>
        <w:widowControl/>
        <w:ind w:firstLine="567"/>
        <w:jc w:val="both"/>
        <w:rPr>
          <w:i/>
          <w:sz w:val="28"/>
          <w:szCs w:val="28"/>
        </w:rPr>
      </w:pPr>
      <w:r w:rsidRPr="002E3FDF">
        <w:rPr>
          <w:i/>
          <w:sz w:val="28"/>
          <w:szCs w:val="28"/>
        </w:rPr>
        <w:t>Статья 2. Доходы бюджета муниципального района</w:t>
      </w:r>
    </w:p>
    <w:p w:rsidR="00083821" w:rsidRPr="002E3FDF" w:rsidRDefault="009909FA" w:rsidP="003A38DD">
      <w:pPr>
        <w:keepNext/>
        <w:widowControl/>
        <w:ind w:firstLine="567"/>
        <w:jc w:val="both"/>
        <w:rPr>
          <w:b w:val="0"/>
          <w:sz w:val="28"/>
          <w:szCs w:val="28"/>
        </w:rPr>
      </w:pPr>
      <w:r w:rsidRPr="002E3FDF">
        <w:rPr>
          <w:b w:val="0"/>
          <w:sz w:val="28"/>
          <w:szCs w:val="28"/>
        </w:rPr>
        <w:t xml:space="preserve">Утвердить </w:t>
      </w:r>
      <w:r w:rsidR="00083821" w:rsidRPr="002E3FDF">
        <w:rPr>
          <w:b w:val="0"/>
          <w:sz w:val="28"/>
          <w:szCs w:val="28"/>
        </w:rPr>
        <w:t>поступление доходов в бюджет Романовского муниципального района Саратовской области на 2023 год и на плановый период 2024 и 2025 годов</w:t>
      </w:r>
    </w:p>
    <w:p w:rsidR="00124BA9" w:rsidRPr="002E3FDF" w:rsidRDefault="009909FA" w:rsidP="003A38DD">
      <w:pPr>
        <w:keepNext/>
        <w:widowControl/>
        <w:ind w:firstLine="567"/>
        <w:jc w:val="both"/>
        <w:rPr>
          <w:b w:val="0"/>
          <w:sz w:val="28"/>
          <w:szCs w:val="28"/>
        </w:rPr>
      </w:pPr>
      <w:r w:rsidRPr="002E3FDF">
        <w:rPr>
          <w:b w:val="0"/>
          <w:sz w:val="28"/>
          <w:szCs w:val="28"/>
        </w:rPr>
        <w:t xml:space="preserve">согласно приложению </w:t>
      </w:r>
      <w:r w:rsidR="00083821" w:rsidRPr="002E3FDF">
        <w:rPr>
          <w:b w:val="0"/>
          <w:sz w:val="28"/>
          <w:szCs w:val="28"/>
        </w:rPr>
        <w:t>1</w:t>
      </w:r>
      <w:r w:rsidRPr="002E3FDF">
        <w:rPr>
          <w:b w:val="0"/>
          <w:sz w:val="28"/>
          <w:szCs w:val="28"/>
        </w:rPr>
        <w:t xml:space="preserve"> к настоящему Решению, в том числе безвозмездных поступлений.</w:t>
      </w:r>
    </w:p>
    <w:p w:rsidR="00124BA9" w:rsidRPr="002E3FDF" w:rsidRDefault="00124BA9" w:rsidP="003A38DD">
      <w:pPr>
        <w:keepNext/>
        <w:widowControl/>
        <w:ind w:firstLine="567"/>
        <w:jc w:val="both"/>
        <w:rPr>
          <w:sz w:val="28"/>
          <w:szCs w:val="28"/>
        </w:rPr>
      </w:pPr>
    </w:p>
    <w:p w:rsidR="00124BA9" w:rsidRPr="002E3FDF" w:rsidRDefault="009909FA" w:rsidP="003A38DD">
      <w:pPr>
        <w:keepNext/>
        <w:widowControl/>
        <w:ind w:firstLine="567"/>
        <w:jc w:val="both"/>
        <w:rPr>
          <w:i/>
          <w:sz w:val="28"/>
          <w:szCs w:val="28"/>
        </w:rPr>
      </w:pPr>
      <w:r w:rsidRPr="002E3FDF">
        <w:rPr>
          <w:i/>
          <w:sz w:val="28"/>
          <w:szCs w:val="28"/>
        </w:rPr>
        <w:t>Статья 3. Особенности администрирования доходов бюджета муниципального района в 2023 году</w:t>
      </w:r>
    </w:p>
    <w:p w:rsidR="00124BA9" w:rsidRPr="002E3FDF" w:rsidRDefault="009909FA" w:rsidP="003A38DD">
      <w:pPr>
        <w:pStyle w:val="af5"/>
        <w:keepNext/>
        <w:ind w:firstLine="567"/>
        <w:rPr>
          <w:szCs w:val="28"/>
        </w:rPr>
      </w:pPr>
      <w:r w:rsidRPr="002E3FDF">
        <w:rPr>
          <w:szCs w:val="28"/>
        </w:rPr>
        <w:t xml:space="preserve">Установить, что информационное взаимодействие между управлением Федерального казначейства по Саратовской области и администраторами доходов бюджета муниципального района может осуществляться через следующие учреждения: </w:t>
      </w:r>
    </w:p>
    <w:p w:rsidR="00124BA9" w:rsidRPr="002E3FDF" w:rsidRDefault="009909FA" w:rsidP="003A38DD">
      <w:pPr>
        <w:pStyle w:val="af5"/>
        <w:keepNext/>
        <w:ind w:firstLine="567"/>
        <w:rPr>
          <w:szCs w:val="28"/>
        </w:rPr>
      </w:pPr>
      <w:r w:rsidRPr="002E3FDF">
        <w:rPr>
          <w:szCs w:val="28"/>
        </w:rPr>
        <w:t>финансовое управление администрации Романовского муниципального района;</w:t>
      </w:r>
    </w:p>
    <w:p w:rsidR="00124BA9" w:rsidRPr="002E3FDF" w:rsidRDefault="009909FA" w:rsidP="003A38DD">
      <w:pPr>
        <w:pStyle w:val="af5"/>
        <w:keepNext/>
        <w:ind w:firstLine="567"/>
        <w:rPr>
          <w:szCs w:val="28"/>
        </w:rPr>
      </w:pPr>
      <w:r w:rsidRPr="002E3FDF">
        <w:rPr>
          <w:szCs w:val="28"/>
        </w:rPr>
        <w:lastRenderedPageBreak/>
        <w:t xml:space="preserve">муниципальное учреждение «Централизованная бухгалтерия отдела культуры и кино» Романовского муниципального района; </w:t>
      </w:r>
    </w:p>
    <w:p w:rsidR="00124BA9" w:rsidRPr="002E3FDF" w:rsidRDefault="009909FA" w:rsidP="003A38DD">
      <w:pPr>
        <w:pStyle w:val="af5"/>
        <w:keepNext/>
        <w:ind w:firstLine="567"/>
        <w:rPr>
          <w:szCs w:val="28"/>
        </w:rPr>
      </w:pPr>
      <w:r w:rsidRPr="002E3FDF">
        <w:rPr>
          <w:szCs w:val="28"/>
        </w:rPr>
        <w:t>муниципальное учреждение «Централизованная бухгалтерия Управления образования» Романовского муниципального района;</w:t>
      </w:r>
    </w:p>
    <w:p w:rsidR="00124BA9" w:rsidRPr="002E3FDF" w:rsidRDefault="009909FA" w:rsidP="003A38DD">
      <w:pPr>
        <w:pStyle w:val="af5"/>
        <w:keepNext/>
        <w:ind w:firstLine="567"/>
        <w:rPr>
          <w:szCs w:val="28"/>
        </w:rPr>
      </w:pPr>
      <w:r w:rsidRPr="002E3FDF">
        <w:rPr>
          <w:szCs w:val="28"/>
        </w:rPr>
        <w:t>муниципальное учреждение «Центр финансово-хозяйственного обеспечения Романовского муниципального района».</w:t>
      </w:r>
    </w:p>
    <w:p w:rsidR="00124BA9" w:rsidRPr="002E3FDF" w:rsidRDefault="00124BA9" w:rsidP="003A38DD">
      <w:pPr>
        <w:keepNext/>
        <w:widowControl/>
        <w:ind w:firstLine="567"/>
        <w:jc w:val="both"/>
        <w:rPr>
          <w:sz w:val="28"/>
          <w:szCs w:val="28"/>
        </w:rPr>
      </w:pPr>
    </w:p>
    <w:p w:rsidR="00124BA9" w:rsidRPr="002E3FDF" w:rsidRDefault="009909FA" w:rsidP="003A38DD">
      <w:pPr>
        <w:keepNext/>
        <w:widowControl/>
        <w:ind w:firstLine="567"/>
        <w:jc w:val="both"/>
        <w:rPr>
          <w:i/>
          <w:sz w:val="28"/>
          <w:szCs w:val="28"/>
        </w:rPr>
      </w:pPr>
      <w:r w:rsidRPr="002E3FDF">
        <w:rPr>
          <w:i/>
          <w:sz w:val="28"/>
          <w:szCs w:val="28"/>
        </w:rPr>
        <w:t>Статья 4. Нормативы распределения доходов между бюджетом муниципального района и бюджетами поселений</w:t>
      </w:r>
    </w:p>
    <w:p w:rsidR="00124BA9" w:rsidRPr="002E3FDF" w:rsidRDefault="009909FA" w:rsidP="003A38DD">
      <w:pPr>
        <w:keepNext/>
        <w:widowControl/>
        <w:ind w:firstLine="567"/>
        <w:jc w:val="both"/>
        <w:rPr>
          <w:b w:val="0"/>
          <w:sz w:val="28"/>
          <w:szCs w:val="28"/>
        </w:rPr>
      </w:pPr>
      <w:r w:rsidRPr="002E3FDF">
        <w:rPr>
          <w:b w:val="0"/>
          <w:sz w:val="28"/>
          <w:szCs w:val="28"/>
        </w:rPr>
        <w:t xml:space="preserve">Утвердить нормативы распределения доходов между бюджетом муниципального района и бюджетами поселений на 2023 год и на плановый период 2024 и 2025 годов согласно приложению </w:t>
      </w:r>
      <w:r w:rsidR="00083821" w:rsidRPr="002E3FDF">
        <w:rPr>
          <w:b w:val="0"/>
          <w:sz w:val="28"/>
          <w:szCs w:val="28"/>
        </w:rPr>
        <w:t>2</w:t>
      </w:r>
      <w:r w:rsidRPr="002E3FDF">
        <w:rPr>
          <w:b w:val="0"/>
          <w:sz w:val="28"/>
          <w:szCs w:val="28"/>
        </w:rPr>
        <w:t xml:space="preserve"> к настоящему Решению. </w:t>
      </w:r>
    </w:p>
    <w:p w:rsidR="00124BA9" w:rsidRPr="002E3FDF" w:rsidRDefault="00124BA9" w:rsidP="003A38DD">
      <w:pPr>
        <w:keepNext/>
        <w:widowControl/>
        <w:ind w:firstLine="567"/>
        <w:jc w:val="both"/>
        <w:rPr>
          <w:i/>
          <w:sz w:val="28"/>
          <w:szCs w:val="28"/>
        </w:rPr>
      </w:pPr>
    </w:p>
    <w:p w:rsidR="00124BA9" w:rsidRPr="002E3FDF" w:rsidRDefault="009909FA" w:rsidP="003A38DD">
      <w:pPr>
        <w:keepNext/>
        <w:widowControl/>
        <w:ind w:firstLine="567"/>
        <w:jc w:val="both"/>
        <w:rPr>
          <w:i/>
          <w:sz w:val="28"/>
          <w:szCs w:val="28"/>
        </w:rPr>
      </w:pPr>
      <w:r w:rsidRPr="002E3FDF">
        <w:rPr>
          <w:i/>
          <w:sz w:val="28"/>
          <w:szCs w:val="28"/>
        </w:rPr>
        <w:t>Статья 5. Отчисления части прибыли районных муниципальных унитарных предприятий</w:t>
      </w:r>
    </w:p>
    <w:p w:rsidR="00124BA9" w:rsidRPr="002E3FDF" w:rsidRDefault="009909FA" w:rsidP="003A38DD">
      <w:pPr>
        <w:keepNext/>
        <w:widowControl/>
        <w:ind w:firstLine="567"/>
        <w:jc w:val="both"/>
        <w:rPr>
          <w:b w:val="0"/>
          <w:sz w:val="28"/>
          <w:szCs w:val="28"/>
        </w:rPr>
      </w:pPr>
      <w:r w:rsidRPr="002E3FDF">
        <w:rPr>
          <w:b w:val="0"/>
          <w:sz w:val="28"/>
          <w:szCs w:val="28"/>
        </w:rPr>
        <w:t xml:space="preserve">В бюджет муниципального района в 2023 году и в плановом периоде 2024 и 2025 годах зачисляются 30 процентов прибыли районных муниципальных унитарных предприятий, остающейся после уплаты налогов и иных обязательных платежей.   </w:t>
      </w:r>
    </w:p>
    <w:p w:rsidR="00124BA9" w:rsidRPr="002E3FDF" w:rsidRDefault="00124BA9" w:rsidP="003A38DD">
      <w:pPr>
        <w:keepNext/>
        <w:widowControl/>
        <w:ind w:firstLine="567"/>
        <w:jc w:val="both"/>
        <w:rPr>
          <w:sz w:val="28"/>
          <w:szCs w:val="28"/>
        </w:rPr>
      </w:pPr>
    </w:p>
    <w:p w:rsidR="00124BA9" w:rsidRPr="002E3FDF" w:rsidRDefault="009909FA" w:rsidP="003A38DD">
      <w:pPr>
        <w:keepNext/>
        <w:widowControl/>
        <w:ind w:firstLine="567"/>
        <w:jc w:val="both"/>
        <w:rPr>
          <w:i/>
          <w:sz w:val="28"/>
          <w:szCs w:val="28"/>
        </w:rPr>
      </w:pPr>
      <w:r w:rsidRPr="002E3FDF">
        <w:rPr>
          <w:i/>
          <w:sz w:val="28"/>
          <w:szCs w:val="28"/>
        </w:rPr>
        <w:t>Статья 6. Бюджетные ассигнования бюджета муниципального района на 2023 год  и на плановый период 2024 и 2025 годов</w:t>
      </w:r>
    </w:p>
    <w:p w:rsidR="00124BA9" w:rsidRPr="002E3FDF" w:rsidRDefault="009909FA" w:rsidP="003A38DD">
      <w:pPr>
        <w:keepNext/>
        <w:widowControl/>
        <w:ind w:firstLine="567"/>
        <w:jc w:val="both"/>
        <w:rPr>
          <w:b w:val="0"/>
          <w:sz w:val="28"/>
          <w:szCs w:val="28"/>
        </w:rPr>
      </w:pPr>
      <w:r w:rsidRPr="002E3FDF">
        <w:rPr>
          <w:b w:val="0"/>
          <w:sz w:val="28"/>
          <w:szCs w:val="28"/>
        </w:rPr>
        <w:t xml:space="preserve">1.Утвердить: </w:t>
      </w:r>
    </w:p>
    <w:p w:rsidR="00124BA9" w:rsidRPr="002E3FDF" w:rsidRDefault="009909FA" w:rsidP="003A38DD">
      <w:pPr>
        <w:keepNext/>
        <w:widowControl/>
        <w:ind w:firstLine="567"/>
        <w:jc w:val="both"/>
        <w:rPr>
          <w:b w:val="0"/>
          <w:sz w:val="28"/>
          <w:szCs w:val="28"/>
        </w:rPr>
      </w:pPr>
      <w:r w:rsidRPr="002E3FDF">
        <w:rPr>
          <w:b w:val="0"/>
          <w:sz w:val="28"/>
          <w:szCs w:val="28"/>
        </w:rPr>
        <w:t>1) общий объем бюджетных ассигнований на исполнение публичных нормативных обязательств:</w:t>
      </w:r>
    </w:p>
    <w:p w:rsidR="00124BA9" w:rsidRPr="002E3FDF" w:rsidRDefault="009909FA" w:rsidP="003A38DD">
      <w:pPr>
        <w:keepNext/>
        <w:widowControl/>
        <w:ind w:firstLine="567"/>
        <w:jc w:val="both"/>
        <w:rPr>
          <w:b w:val="0"/>
          <w:sz w:val="28"/>
          <w:szCs w:val="28"/>
        </w:rPr>
      </w:pPr>
      <w:r w:rsidRPr="002E3FDF">
        <w:rPr>
          <w:b w:val="0"/>
          <w:sz w:val="28"/>
          <w:szCs w:val="28"/>
        </w:rPr>
        <w:t xml:space="preserve">на 2023 год в сумме 2659,5 тыс. рублей; </w:t>
      </w:r>
    </w:p>
    <w:p w:rsidR="00124BA9" w:rsidRPr="002E3FDF" w:rsidRDefault="009909FA" w:rsidP="003A38DD">
      <w:pPr>
        <w:keepNext/>
        <w:widowControl/>
        <w:ind w:firstLine="567"/>
        <w:jc w:val="both"/>
        <w:rPr>
          <w:b w:val="0"/>
          <w:sz w:val="28"/>
          <w:szCs w:val="28"/>
        </w:rPr>
      </w:pPr>
      <w:r w:rsidRPr="002E3FDF">
        <w:rPr>
          <w:b w:val="0"/>
          <w:sz w:val="28"/>
          <w:szCs w:val="28"/>
        </w:rPr>
        <w:t>на 2024 год в сумме 2692,3 тыс. рублей;</w:t>
      </w:r>
    </w:p>
    <w:p w:rsidR="00124BA9" w:rsidRPr="002E3FDF" w:rsidRDefault="009909FA" w:rsidP="003A38DD">
      <w:pPr>
        <w:keepNext/>
        <w:widowControl/>
        <w:ind w:firstLine="567"/>
        <w:jc w:val="both"/>
        <w:rPr>
          <w:b w:val="0"/>
          <w:sz w:val="28"/>
          <w:szCs w:val="28"/>
        </w:rPr>
      </w:pPr>
      <w:r w:rsidRPr="002E3FDF">
        <w:rPr>
          <w:b w:val="0"/>
          <w:sz w:val="28"/>
          <w:szCs w:val="28"/>
        </w:rPr>
        <w:t>на 2025 год в сумме 2726,4 тыс. рублей.</w:t>
      </w:r>
    </w:p>
    <w:p w:rsidR="00124BA9" w:rsidRPr="002E3FDF" w:rsidRDefault="009909FA" w:rsidP="003A38DD">
      <w:pPr>
        <w:pStyle w:val="af6"/>
        <w:keepNext/>
        <w:widowControl/>
        <w:ind w:firstLine="567"/>
        <w:rPr>
          <w:szCs w:val="28"/>
        </w:rPr>
      </w:pPr>
      <w:r w:rsidRPr="002E3FDF">
        <w:rPr>
          <w:szCs w:val="28"/>
        </w:rPr>
        <w:t>2) объем бюджетных ассигнований дорожного фонда муниципального района:</w:t>
      </w:r>
    </w:p>
    <w:p w:rsidR="00124BA9" w:rsidRPr="002E3FDF" w:rsidRDefault="009909FA" w:rsidP="003A38DD">
      <w:pPr>
        <w:pStyle w:val="af6"/>
        <w:keepNext/>
        <w:widowControl/>
        <w:ind w:firstLine="567"/>
        <w:rPr>
          <w:szCs w:val="28"/>
        </w:rPr>
      </w:pPr>
      <w:r w:rsidRPr="002E3FDF">
        <w:rPr>
          <w:szCs w:val="28"/>
        </w:rPr>
        <w:t xml:space="preserve">на 2023 год в размере </w:t>
      </w:r>
      <w:r w:rsidR="00B14781" w:rsidRPr="002E3FDF">
        <w:rPr>
          <w:szCs w:val="28"/>
        </w:rPr>
        <w:t>18 393,1</w:t>
      </w:r>
      <w:r w:rsidRPr="002E3FDF">
        <w:rPr>
          <w:szCs w:val="28"/>
        </w:rPr>
        <w:t>тыс. рублей;</w:t>
      </w:r>
    </w:p>
    <w:p w:rsidR="00124BA9" w:rsidRPr="002E3FDF" w:rsidRDefault="009909FA" w:rsidP="003A38DD">
      <w:pPr>
        <w:pStyle w:val="af6"/>
        <w:keepNext/>
        <w:widowControl/>
        <w:ind w:firstLine="567"/>
        <w:rPr>
          <w:szCs w:val="28"/>
        </w:rPr>
      </w:pPr>
      <w:r w:rsidRPr="002E3FDF">
        <w:rPr>
          <w:szCs w:val="28"/>
        </w:rPr>
        <w:t>на 2024 год в размере 19</w:t>
      </w:r>
      <w:r w:rsidR="005D0765" w:rsidRPr="002E3FDF">
        <w:rPr>
          <w:szCs w:val="28"/>
        </w:rPr>
        <w:t> 228,1</w:t>
      </w:r>
      <w:r w:rsidRPr="002E3FDF">
        <w:rPr>
          <w:szCs w:val="28"/>
        </w:rPr>
        <w:t xml:space="preserve"> тыс. рублей;</w:t>
      </w:r>
    </w:p>
    <w:p w:rsidR="00124BA9" w:rsidRPr="002E3FDF" w:rsidRDefault="009909FA" w:rsidP="003A38DD">
      <w:pPr>
        <w:pStyle w:val="af6"/>
        <w:keepNext/>
        <w:widowControl/>
        <w:ind w:firstLine="567"/>
        <w:rPr>
          <w:szCs w:val="28"/>
        </w:rPr>
      </w:pPr>
      <w:r w:rsidRPr="002E3FDF">
        <w:rPr>
          <w:szCs w:val="28"/>
        </w:rPr>
        <w:t>на 2025 год в размере 20</w:t>
      </w:r>
      <w:r w:rsidR="005D0765" w:rsidRPr="002E3FDF">
        <w:rPr>
          <w:szCs w:val="28"/>
        </w:rPr>
        <w:t> 004,7</w:t>
      </w:r>
      <w:r w:rsidRPr="002E3FDF">
        <w:rPr>
          <w:szCs w:val="28"/>
        </w:rPr>
        <w:t xml:space="preserve"> тыс. рублей;</w:t>
      </w:r>
      <w:bookmarkStart w:id="0" w:name="_GoBack"/>
      <w:bookmarkEnd w:id="0"/>
    </w:p>
    <w:p w:rsidR="00124BA9" w:rsidRPr="002E3FDF" w:rsidRDefault="009909FA" w:rsidP="003A38DD">
      <w:pPr>
        <w:keepNext/>
        <w:widowControl/>
        <w:ind w:firstLine="567"/>
        <w:jc w:val="both"/>
        <w:rPr>
          <w:b w:val="0"/>
          <w:sz w:val="28"/>
          <w:szCs w:val="28"/>
        </w:rPr>
      </w:pPr>
      <w:r w:rsidRPr="002E3FDF">
        <w:rPr>
          <w:b w:val="0"/>
          <w:sz w:val="28"/>
          <w:szCs w:val="28"/>
        </w:rPr>
        <w:t xml:space="preserve">3) ведомственную структуру расходов бюджета муниципального района на 2023 год и на плановый период 2024 и 2025 годов согласно приложению </w:t>
      </w:r>
      <w:r w:rsidR="00083821" w:rsidRPr="002E3FDF">
        <w:rPr>
          <w:b w:val="0"/>
          <w:sz w:val="28"/>
          <w:szCs w:val="28"/>
        </w:rPr>
        <w:t>3</w:t>
      </w:r>
      <w:r w:rsidRPr="002E3FDF">
        <w:rPr>
          <w:b w:val="0"/>
          <w:sz w:val="28"/>
          <w:szCs w:val="28"/>
        </w:rPr>
        <w:t xml:space="preserve"> к настоящему Решению; </w:t>
      </w:r>
    </w:p>
    <w:p w:rsidR="00124BA9" w:rsidRPr="002E3FDF" w:rsidRDefault="009909FA" w:rsidP="003A38DD">
      <w:pPr>
        <w:pStyle w:val="ConsPlusNormal"/>
        <w:keepNext/>
        <w:ind w:firstLine="567"/>
        <w:jc w:val="both"/>
        <w:rPr>
          <w:rFonts w:ascii="Times New Roman" w:hAnsi="Times New Roman" w:cs="Times New Roman"/>
          <w:sz w:val="28"/>
          <w:szCs w:val="28"/>
        </w:rPr>
      </w:pPr>
      <w:r w:rsidRPr="002E3FDF">
        <w:rPr>
          <w:rFonts w:ascii="Times New Roman" w:hAnsi="Times New Roman" w:cs="Times New Roman"/>
          <w:sz w:val="28"/>
          <w:szCs w:val="28"/>
        </w:rPr>
        <w:t xml:space="preserve">4) распределение бюджетных ассигнований по разделам, подразделам, целевым статьям (муниципальным программам района и непрограммным направлениям деятельности), группам видов расходов классификации расходов бюджета муниципального района на 2023 год и на плановый период 2024 и 2025 годов согласно приложению </w:t>
      </w:r>
      <w:r w:rsidR="00083821" w:rsidRPr="002E3FDF">
        <w:rPr>
          <w:rFonts w:ascii="Times New Roman" w:hAnsi="Times New Roman" w:cs="Times New Roman"/>
          <w:sz w:val="28"/>
          <w:szCs w:val="28"/>
        </w:rPr>
        <w:t>4</w:t>
      </w:r>
      <w:r w:rsidRPr="002E3FDF">
        <w:rPr>
          <w:rFonts w:ascii="Times New Roman" w:hAnsi="Times New Roman" w:cs="Times New Roman"/>
          <w:sz w:val="28"/>
          <w:szCs w:val="28"/>
        </w:rPr>
        <w:t xml:space="preserve"> к настоящему Решению;</w:t>
      </w:r>
    </w:p>
    <w:p w:rsidR="00124BA9" w:rsidRPr="002E3FDF" w:rsidRDefault="009909FA" w:rsidP="003A38DD">
      <w:pPr>
        <w:pStyle w:val="ConsPlusNormal"/>
        <w:keepNext/>
        <w:ind w:firstLine="567"/>
        <w:jc w:val="both"/>
        <w:rPr>
          <w:rFonts w:ascii="Times New Roman" w:hAnsi="Times New Roman" w:cs="Times New Roman"/>
          <w:sz w:val="28"/>
          <w:szCs w:val="28"/>
        </w:rPr>
      </w:pPr>
      <w:r w:rsidRPr="002E3FDF">
        <w:rPr>
          <w:rFonts w:ascii="Times New Roman" w:hAnsi="Times New Roman" w:cs="Times New Roman"/>
          <w:sz w:val="28"/>
          <w:szCs w:val="28"/>
        </w:rPr>
        <w:t xml:space="preserve">5) распределение бюджетных ассигнований по целевым статьям (муниципальным программам района и непрограммным направлениям деятельности), группам видов расходов классификации расходов бюджета муниципального района на 2023 год и на плановый период 2024 и 2025 годов согласно приложению </w:t>
      </w:r>
      <w:r w:rsidR="00083821" w:rsidRPr="002E3FDF">
        <w:rPr>
          <w:rFonts w:ascii="Times New Roman" w:hAnsi="Times New Roman" w:cs="Times New Roman"/>
          <w:sz w:val="28"/>
          <w:szCs w:val="28"/>
        </w:rPr>
        <w:t>5</w:t>
      </w:r>
      <w:r w:rsidRPr="002E3FDF">
        <w:rPr>
          <w:rFonts w:ascii="Times New Roman" w:hAnsi="Times New Roman" w:cs="Times New Roman"/>
          <w:sz w:val="28"/>
          <w:szCs w:val="28"/>
        </w:rPr>
        <w:t xml:space="preserve"> к настоящему Решению;</w:t>
      </w:r>
    </w:p>
    <w:p w:rsidR="00124BA9" w:rsidRPr="002E3FDF" w:rsidRDefault="009909FA" w:rsidP="003A38DD">
      <w:pPr>
        <w:keepNext/>
        <w:widowControl/>
        <w:ind w:firstLine="567"/>
        <w:jc w:val="both"/>
        <w:rPr>
          <w:sz w:val="28"/>
          <w:szCs w:val="28"/>
        </w:rPr>
      </w:pPr>
      <w:r w:rsidRPr="002E3FDF">
        <w:rPr>
          <w:b w:val="0"/>
          <w:sz w:val="28"/>
          <w:szCs w:val="28"/>
        </w:rPr>
        <w:t xml:space="preserve">2. Установить, что субсидии юридическим лицам (за исключением субсидий государственным (муниципальным) учреждениям, а также субсидий, указанных в пункте 7 статьи 78 Бюджетного кодекса Российской Федерации), индивидуальным </w:t>
      </w:r>
      <w:r w:rsidRPr="002E3FDF">
        <w:rPr>
          <w:b w:val="0"/>
          <w:sz w:val="28"/>
          <w:szCs w:val="28"/>
        </w:rPr>
        <w:lastRenderedPageBreak/>
        <w:t xml:space="preserve">предпринимателям, а также физическим лицам – производителям товаров, работ, услуг, на возмещение затрат, связанных с опубликованием правовых актов и освещением в средствах массовой информации района наиболее значимых тем,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 в случаях,  предусмотренных приложением </w:t>
      </w:r>
      <w:r w:rsidR="00083821" w:rsidRPr="002E3FDF">
        <w:rPr>
          <w:b w:val="0"/>
          <w:sz w:val="28"/>
          <w:szCs w:val="28"/>
        </w:rPr>
        <w:t>6</w:t>
      </w:r>
      <w:r w:rsidRPr="002E3FDF">
        <w:rPr>
          <w:b w:val="0"/>
          <w:sz w:val="28"/>
          <w:szCs w:val="28"/>
        </w:rPr>
        <w:t xml:space="preserve"> к настоящему Решению, предоставляются в соответствии со сводной бюджетной росписью бюджета муниципального района за счет бюджетных ассигнований и в пределах лимитов бюджетных обязательств путем перечисления средств субсидий на расчетные счета получателей субсидий, открытые в кредитных организациях. 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 утвержден приложением </w:t>
      </w:r>
      <w:r w:rsidR="00083821" w:rsidRPr="002E3FDF">
        <w:rPr>
          <w:b w:val="0"/>
          <w:sz w:val="28"/>
          <w:szCs w:val="28"/>
        </w:rPr>
        <w:t>7</w:t>
      </w:r>
      <w:r w:rsidRPr="002E3FDF">
        <w:rPr>
          <w:b w:val="0"/>
          <w:sz w:val="28"/>
          <w:szCs w:val="28"/>
        </w:rPr>
        <w:t xml:space="preserve"> к настоящему Решению.</w:t>
      </w:r>
    </w:p>
    <w:p w:rsidR="00124BA9" w:rsidRPr="002E3FDF" w:rsidRDefault="00124BA9" w:rsidP="003A38DD">
      <w:pPr>
        <w:keepNext/>
        <w:widowControl/>
        <w:ind w:firstLine="567"/>
        <w:jc w:val="both"/>
        <w:rPr>
          <w:sz w:val="28"/>
          <w:szCs w:val="28"/>
        </w:rPr>
      </w:pPr>
    </w:p>
    <w:p w:rsidR="00124BA9" w:rsidRPr="002E3FDF" w:rsidRDefault="009909FA" w:rsidP="003A38DD">
      <w:pPr>
        <w:keepNext/>
        <w:widowControl/>
        <w:ind w:firstLine="567"/>
        <w:jc w:val="both"/>
        <w:rPr>
          <w:i/>
          <w:sz w:val="28"/>
          <w:szCs w:val="28"/>
        </w:rPr>
      </w:pPr>
      <w:r w:rsidRPr="002E3FDF">
        <w:rPr>
          <w:i/>
          <w:sz w:val="28"/>
          <w:szCs w:val="28"/>
        </w:rPr>
        <w:t>Статья 7. Межбюджетные трансферты, предоставляемые из бюджета муниципального района</w:t>
      </w:r>
    </w:p>
    <w:p w:rsidR="00124BA9" w:rsidRPr="002E3FDF" w:rsidRDefault="009909FA" w:rsidP="003A38DD">
      <w:pPr>
        <w:keepNext/>
        <w:widowControl/>
        <w:ind w:firstLine="567"/>
        <w:jc w:val="both"/>
        <w:rPr>
          <w:b w:val="0"/>
          <w:sz w:val="28"/>
          <w:szCs w:val="28"/>
        </w:rPr>
      </w:pPr>
      <w:r w:rsidRPr="002E3FDF">
        <w:rPr>
          <w:b w:val="0"/>
          <w:sz w:val="28"/>
          <w:szCs w:val="28"/>
        </w:rPr>
        <w:t xml:space="preserve">1. Утвердить бюджетные ассигнования на предоставление  межбюджетных трансфертов из бюджета муниципального района бюджетам поселений на 2023 год и на плановый период 2024 и 2025 годов согласно приложению </w:t>
      </w:r>
      <w:r w:rsidR="00083821" w:rsidRPr="002E3FDF">
        <w:rPr>
          <w:b w:val="0"/>
          <w:sz w:val="28"/>
          <w:szCs w:val="28"/>
        </w:rPr>
        <w:t>8</w:t>
      </w:r>
      <w:r w:rsidRPr="002E3FDF">
        <w:rPr>
          <w:b w:val="0"/>
          <w:sz w:val="28"/>
          <w:szCs w:val="28"/>
        </w:rPr>
        <w:t xml:space="preserve"> к настоящему Решению.  </w:t>
      </w:r>
    </w:p>
    <w:p w:rsidR="00124BA9" w:rsidRPr="002E3FDF" w:rsidRDefault="009909FA" w:rsidP="003A38DD">
      <w:pPr>
        <w:keepNext/>
        <w:widowControl/>
        <w:ind w:firstLine="567"/>
        <w:jc w:val="both"/>
        <w:rPr>
          <w:b w:val="0"/>
          <w:sz w:val="28"/>
          <w:szCs w:val="28"/>
        </w:rPr>
      </w:pPr>
      <w:r w:rsidRPr="002E3FDF">
        <w:rPr>
          <w:b w:val="0"/>
          <w:sz w:val="28"/>
          <w:szCs w:val="28"/>
        </w:rPr>
        <w:t>2. Установить критерий выравнивания расчетной бюджетной обеспеченности поселений района на 2023 год в размере 0,136, на 2024 год в размере 0,137, на 2025 год в размере 0,137.</w:t>
      </w:r>
    </w:p>
    <w:p w:rsidR="00124BA9" w:rsidRPr="002E3FDF" w:rsidRDefault="009909FA" w:rsidP="003A38DD">
      <w:pPr>
        <w:pStyle w:val="ConsPlusNormal"/>
        <w:keepNext/>
        <w:tabs>
          <w:tab w:val="left" w:pos="851"/>
        </w:tabs>
        <w:ind w:firstLine="567"/>
        <w:jc w:val="both"/>
        <w:rPr>
          <w:rFonts w:ascii="Times New Roman" w:hAnsi="Times New Roman" w:cs="Times New Roman"/>
          <w:sz w:val="28"/>
          <w:szCs w:val="28"/>
        </w:rPr>
      </w:pPr>
      <w:r w:rsidRPr="002E3FDF">
        <w:rPr>
          <w:rFonts w:ascii="Times New Roman" w:hAnsi="Times New Roman" w:cs="Times New Roman"/>
          <w:sz w:val="28"/>
          <w:szCs w:val="28"/>
        </w:rPr>
        <w:t xml:space="preserve">3. Утвердить распределение межбюджетных трансфертов из районного бюджета бюджетам поселений на 2023 год и на плановый период 2024 и 2025 годов с распределением по видам межбюджетных трансфертов и муниципальным образованиям района согласно приложению </w:t>
      </w:r>
      <w:r w:rsidR="00083821" w:rsidRPr="002E3FDF">
        <w:rPr>
          <w:rFonts w:ascii="Times New Roman" w:hAnsi="Times New Roman" w:cs="Times New Roman"/>
          <w:sz w:val="28"/>
          <w:szCs w:val="28"/>
        </w:rPr>
        <w:t>9</w:t>
      </w:r>
      <w:r w:rsidRPr="002E3FDF">
        <w:rPr>
          <w:rFonts w:ascii="Times New Roman" w:hAnsi="Times New Roman" w:cs="Times New Roman"/>
          <w:sz w:val="28"/>
          <w:szCs w:val="28"/>
        </w:rPr>
        <w:t xml:space="preserve"> к настоящему Решению.</w:t>
      </w:r>
    </w:p>
    <w:p w:rsidR="00124BA9" w:rsidRPr="002E3FDF" w:rsidRDefault="00124BA9" w:rsidP="003A38DD">
      <w:pPr>
        <w:keepNext/>
        <w:widowControl/>
        <w:ind w:firstLine="567"/>
        <w:jc w:val="both"/>
        <w:rPr>
          <w:i/>
          <w:sz w:val="28"/>
          <w:szCs w:val="28"/>
        </w:rPr>
      </w:pPr>
    </w:p>
    <w:p w:rsidR="00124BA9" w:rsidRPr="002E3FDF" w:rsidRDefault="009909FA" w:rsidP="003A38DD">
      <w:pPr>
        <w:keepNext/>
        <w:widowControl/>
        <w:ind w:firstLine="567"/>
        <w:jc w:val="both"/>
        <w:rPr>
          <w:i/>
          <w:sz w:val="28"/>
          <w:szCs w:val="28"/>
        </w:rPr>
      </w:pPr>
      <w:r w:rsidRPr="002E3FDF">
        <w:rPr>
          <w:i/>
          <w:sz w:val="28"/>
          <w:szCs w:val="28"/>
        </w:rPr>
        <w:t>Статья 8. Источники финансирования дефицита бюджета муниципального района, муниципальные внутренние заимствования района и муниципальный долг района</w:t>
      </w:r>
    </w:p>
    <w:p w:rsidR="00124BA9" w:rsidRPr="002E3FDF" w:rsidRDefault="009909FA" w:rsidP="003A38DD">
      <w:pPr>
        <w:keepNext/>
        <w:widowControl/>
        <w:numPr>
          <w:ilvl w:val="0"/>
          <w:numId w:val="1"/>
        </w:numPr>
        <w:tabs>
          <w:tab w:val="left" w:pos="851"/>
        </w:tabs>
        <w:ind w:left="0" w:firstLine="567"/>
        <w:jc w:val="both"/>
        <w:rPr>
          <w:b w:val="0"/>
          <w:sz w:val="28"/>
          <w:szCs w:val="28"/>
        </w:rPr>
      </w:pPr>
      <w:r w:rsidRPr="002E3FDF">
        <w:rPr>
          <w:b w:val="0"/>
          <w:sz w:val="28"/>
          <w:szCs w:val="28"/>
        </w:rPr>
        <w:t>Утвердить источники внутреннего финансирования дефицита бюджета муниципального района на 2023 год и на плановый период 2024 и 2025 годов согласно приложению 1</w:t>
      </w:r>
      <w:r w:rsidR="00083821" w:rsidRPr="002E3FDF">
        <w:rPr>
          <w:b w:val="0"/>
          <w:sz w:val="28"/>
          <w:szCs w:val="28"/>
        </w:rPr>
        <w:t>0</w:t>
      </w:r>
      <w:r w:rsidRPr="002E3FDF">
        <w:rPr>
          <w:b w:val="0"/>
          <w:sz w:val="28"/>
          <w:szCs w:val="28"/>
        </w:rPr>
        <w:t xml:space="preserve"> к настоящему Решению;</w:t>
      </w:r>
    </w:p>
    <w:p w:rsidR="00124BA9" w:rsidRPr="002E3FDF" w:rsidRDefault="009909FA" w:rsidP="003A38DD">
      <w:pPr>
        <w:pStyle w:val="ConsPlusNormal"/>
        <w:keepNext/>
        <w:numPr>
          <w:ilvl w:val="0"/>
          <w:numId w:val="1"/>
        </w:numPr>
        <w:tabs>
          <w:tab w:val="left" w:pos="851"/>
        </w:tabs>
        <w:ind w:left="0" w:firstLine="567"/>
        <w:jc w:val="both"/>
        <w:rPr>
          <w:rFonts w:ascii="Times New Roman" w:hAnsi="Times New Roman" w:cs="Times New Roman"/>
          <w:sz w:val="28"/>
          <w:szCs w:val="28"/>
        </w:rPr>
      </w:pPr>
      <w:r w:rsidRPr="002E3FDF">
        <w:rPr>
          <w:rFonts w:ascii="Times New Roman" w:hAnsi="Times New Roman" w:cs="Times New Roman"/>
          <w:sz w:val="28"/>
          <w:szCs w:val="28"/>
        </w:rPr>
        <w:t>Утвердить программу муниципальных внутренних заимствований районана 2023 год и на плановый период 2024 и 2025 годов согласно приложению 1</w:t>
      </w:r>
      <w:r w:rsidR="00083821" w:rsidRPr="002E3FDF">
        <w:rPr>
          <w:rFonts w:ascii="Times New Roman" w:hAnsi="Times New Roman" w:cs="Times New Roman"/>
          <w:sz w:val="28"/>
          <w:szCs w:val="28"/>
        </w:rPr>
        <w:t>1</w:t>
      </w:r>
      <w:r w:rsidRPr="002E3FDF">
        <w:rPr>
          <w:rFonts w:ascii="Times New Roman" w:hAnsi="Times New Roman" w:cs="Times New Roman"/>
          <w:sz w:val="28"/>
          <w:szCs w:val="28"/>
        </w:rPr>
        <w:t xml:space="preserve"> к настоящему Решению.</w:t>
      </w:r>
    </w:p>
    <w:p w:rsidR="00124BA9" w:rsidRPr="002E3FDF" w:rsidRDefault="009909FA" w:rsidP="003A38DD">
      <w:pPr>
        <w:keepNext/>
        <w:widowControl/>
        <w:numPr>
          <w:ilvl w:val="0"/>
          <w:numId w:val="1"/>
        </w:numPr>
        <w:tabs>
          <w:tab w:val="left" w:pos="851"/>
        </w:tabs>
        <w:ind w:left="0" w:firstLine="567"/>
        <w:jc w:val="both"/>
        <w:rPr>
          <w:b w:val="0"/>
          <w:sz w:val="28"/>
          <w:szCs w:val="28"/>
        </w:rPr>
      </w:pPr>
      <w:r w:rsidRPr="002E3FDF">
        <w:rPr>
          <w:b w:val="0"/>
          <w:sz w:val="28"/>
          <w:szCs w:val="28"/>
        </w:rPr>
        <w:t xml:space="preserve">Установить верхний предел муниципального внутреннего долга района: </w:t>
      </w:r>
    </w:p>
    <w:p w:rsidR="00124BA9" w:rsidRPr="002E3FDF" w:rsidRDefault="009909FA" w:rsidP="003A38DD">
      <w:pPr>
        <w:keepNext/>
        <w:widowControl/>
        <w:ind w:firstLine="567"/>
        <w:jc w:val="both"/>
        <w:rPr>
          <w:b w:val="0"/>
          <w:sz w:val="28"/>
          <w:szCs w:val="28"/>
        </w:rPr>
      </w:pPr>
      <w:r w:rsidRPr="002E3FDF">
        <w:rPr>
          <w:b w:val="0"/>
          <w:sz w:val="28"/>
          <w:szCs w:val="28"/>
        </w:rPr>
        <w:t>по состоянию на 1 января 2024 года в сумме 4100,0 тыс. рублей, в том числе верхний предел долга по муниципальным гарантиям района в размере 0,0 тыс. рублей;</w:t>
      </w:r>
    </w:p>
    <w:p w:rsidR="00124BA9" w:rsidRPr="002E3FDF" w:rsidRDefault="009909FA" w:rsidP="003A38DD">
      <w:pPr>
        <w:keepNext/>
        <w:widowControl/>
        <w:ind w:firstLine="567"/>
        <w:jc w:val="both"/>
        <w:rPr>
          <w:b w:val="0"/>
          <w:sz w:val="28"/>
          <w:szCs w:val="28"/>
        </w:rPr>
      </w:pPr>
      <w:r w:rsidRPr="002E3FDF">
        <w:rPr>
          <w:b w:val="0"/>
          <w:sz w:val="28"/>
          <w:szCs w:val="28"/>
        </w:rPr>
        <w:t>по состоянию на 1 января 2025 года в сумме 4100,0 тыс. рублей, в том числе верхний предел долга по муниципальным гарантиям района в размере 0,0 тыс. рублей;</w:t>
      </w:r>
    </w:p>
    <w:p w:rsidR="00124BA9" w:rsidRPr="002E3FDF" w:rsidRDefault="009909FA" w:rsidP="003A38DD">
      <w:pPr>
        <w:keepNext/>
        <w:widowControl/>
        <w:ind w:firstLine="567"/>
        <w:jc w:val="both"/>
        <w:rPr>
          <w:b w:val="0"/>
          <w:sz w:val="28"/>
          <w:szCs w:val="28"/>
        </w:rPr>
      </w:pPr>
      <w:r w:rsidRPr="002E3FDF">
        <w:rPr>
          <w:b w:val="0"/>
          <w:sz w:val="28"/>
          <w:szCs w:val="28"/>
        </w:rPr>
        <w:t>по состоянию на 1 января 2026 года в сумме 2400,0 тыс. рублей, в том числе верхний предел долга по муниципальным гарантиям района в размере 0,0 тыс. рублей;</w:t>
      </w:r>
    </w:p>
    <w:p w:rsidR="003A38DD" w:rsidRDefault="003A38DD" w:rsidP="003A38DD">
      <w:pPr>
        <w:keepNext/>
        <w:widowControl/>
        <w:ind w:firstLine="567"/>
        <w:jc w:val="both"/>
        <w:rPr>
          <w:i/>
          <w:sz w:val="28"/>
          <w:szCs w:val="28"/>
        </w:rPr>
      </w:pPr>
    </w:p>
    <w:p w:rsidR="00124BA9" w:rsidRPr="002E3FDF" w:rsidRDefault="009909FA" w:rsidP="003A38DD">
      <w:pPr>
        <w:keepNext/>
        <w:widowControl/>
        <w:ind w:firstLine="567"/>
        <w:jc w:val="both"/>
        <w:rPr>
          <w:i/>
          <w:sz w:val="28"/>
          <w:szCs w:val="28"/>
        </w:rPr>
      </w:pPr>
      <w:r w:rsidRPr="002E3FDF">
        <w:rPr>
          <w:i/>
          <w:sz w:val="28"/>
          <w:szCs w:val="28"/>
        </w:rPr>
        <w:t>Статья 9. Особенности исполнения бюджета муниципального района</w:t>
      </w:r>
    </w:p>
    <w:p w:rsidR="00124BA9" w:rsidRPr="002E3FDF" w:rsidRDefault="009909FA" w:rsidP="003A38DD">
      <w:pPr>
        <w:pStyle w:val="af6"/>
        <w:keepNext/>
        <w:widowControl/>
        <w:numPr>
          <w:ilvl w:val="0"/>
          <w:numId w:val="2"/>
        </w:numPr>
        <w:tabs>
          <w:tab w:val="left" w:pos="851"/>
        </w:tabs>
        <w:ind w:left="0" w:firstLine="567"/>
        <w:rPr>
          <w:szCs w:val="28"/>
        </w:rPr>
      </w:pPr>
      <w:r w:rsidRPr="002E3FDF">
        <w:rPr>
          <w:szCs w:val="28"/>
        </w:rPr>
        <w:t xml:space="preserve">Остатки средств бюджета Романовского муниципального района, находящиеся по состоянию на 1 января 2023 года на едином счете бюджета Романовского муниципального района, за исключением целевых средств, полученных из областного бюджета, в 2023 году могут направляться на увеличение бюджетных </w:t>
      </w:r>
      <w:r w:rsidR="00BB2420" w:rsidRPr="002E3FDF">
        <w:rPr>
          <w:szCs w:val="28"/>
        </w:rPr>
        <w:t>ассигнований,</w:t>
      </w:r>
      <w:r w:rsidRPr="002E3FDF">
        <w:rPr>
          <w:szCs w:val="28"/>
        </w:rPr>
        <w:t xml:space="preserve"> на покрытие временных кассовых разрывов.</w:t>
      </w:r>
    </w:p>
    <w:p w:rsidR="00124BA9" w:rsidRPr="002E3FDF" w:rsidRDefault="009909FA" w:rsidP="003A38DD">
      <w:pPr>
        <w:pStyle w:val="af6"/>
        <w:keepNext/>
        <w:widowControl/>
        <w:numPr>
          <w:ilvl w:val="0"/>
          <w:numId w:val="2"/>
        </w:numPr>
        <w:tabs>
          <w:tab w:val="left" w:pos="851"/>
        </w:tabs>
        <w:ind w:left="0" w:firstLine="567"/>
        <w:rPr>
          <w:szCs w:val="28"/>
        </w:rPr>
      </w:pPr>
      <w:r w:rsidRPr="002E3FDF">
        <w:rPr>
          <w:szCs w:val="28"/>
        </w:rPr>
        <w:t>Установить, что средства в объеме остатков субсидий, предоставленных в 2022 году муниципальным бюджетным и автономным учреждениям на финансовое обеспечение выполнения муниципальных заданий на оказание муниципальных услуг (выполнение работ), образовавшихся в связи с не достижением бюджетными учреждениями установленных муниципальным заданием показателей, характеризующих объем муниципальных услуг (работ), подлежат в установленном Администрации порядке возврату в бюджет муниципального района.</w:t>
      </w:r>
    </w:p>
    <w:p w:rsidR="00124BA9" w:rsidRPr="002E3FDF" w:rsidRDefault="009909FA" w:rsidP="003A38DD">
      <w:pPr>
        <w:pStyle w:val="af6"/>
        <w:keepNext/>
        <w:widowControl/>
        <w:numPr>
          <w:ilvl w:val="0"/>
          <w:numId w:val="2"/>
        </w:numPr>
        <w:tabs>
          <w:tab w:val="left" w:pos="851"/>
        </w:tabs>
        <w:ind w:left="0" w:firstLine="567"/>
        <w:rPr>
          <w:szCs w:val="28"/>
        </w:rPr>
      </w:pPr>
      <w:r w:rsidRPr="002E3FDF">
        <w:rPr>
          <w:szCs w:val="28"/>
        </w:rPr>
        <w:t>Утвердить размер резервного фонда Администрации Романовского муниципального района Саратовской области на 2023 год в сумме 100,0 тыс. рублей, на 2024 год в сумме 100,0 тыс. рублей и на 2025 год в сумме 100,0 тыс. рублей.</w:t>
      </w:r>
    </w:p>
    <w:p w:rsidR="00124BA9" w:rsidRPr="002E3FDF" w:rsidRDefault="009909FA" w:rsidP="003A38DD">
      <w:pPr>
        <w:pStyle w:val="af6"/>
        <w:keepNext/>
        <w:widowControl/>
        <w:numPr>
          <w:ilvl w:val="0"/>
          <w:numId w:val="2"/>
        </w:numPr>
        <w:tabs>
          <w:tab w:val="left" w:pos="851"/>
        </w:tabs>
        <w:ind w:left="0" w:firstLine="567"/>
        <w:rPr>
          <w:szCs w:val="28"/>
        </w:rPr>
      </w:pPr>
      <w:r w:rsidRPr="002E3FDF">
        <w:rPr>
          <w:szCs w:val="28"/>
        </w:rPr>
        <w:t>Установить в соответствии со ст.7 Решения Муниципального Собрания Романовского муниципального района Саратовской области от 10 августа 2016 года № 340 « Об утверждении Положения « О бюджетном процессе в Романовском муниципальном районе» следующие дополнительные основания для внесения изменений в сводную бюджетную роспись бюджета муниципального района без внесения изменений в настоящее Решение:</w:t>
      </w:r>
    </w:p>
    <w:p w:rsidR="00124BA9" w:rsidRPr="002E3FDF" w:rsidRDefault="009909FA" w:rsidP="003A38DD">
      <w:pPr>
        <w:pStyle w:val="af6"/>
        <w:keepNext/>
        <w:widowControl/>
        <w:tabs>
          <w:tab w:val="left" w:pos="851"/>
        </w:tabs>
        <w:ind w:firstLine="567"/>
        <w:rPr>
          <w:bCs/>
          <w:szCs w:val="28"/>
        </w:rPr>
      </w:pPr>
      <w:r w:rsidRPr="002E3FDF">
        <w:rPr>
          <w:bCs/>
          <w:szCs w:val="28"/>
        </w:rPr>
        <w:t xml:space="preserve">1) </w:t>
      </w:r>
      <w:r w:rsidRPr="002E3FDF">
        <w:rPr>
          <w:szCs w:val="28"/>
        </w:rPr>
        <w:t>вносить изменения в сводную бюджетную роспись бюджета Романовского района без внесения изменений в Решение Муниципального Собрания Романовского муниципального района о бюджете Романовского района в случае изменения бюджетных ассигнований по отдельным разделам, подразделам, целевым статьям расходов бюджета в пределах общего объема бюджетных ассигнований, предусмотренных главному распорядителю бюджетных средств в текущем финансовом году.</w:t>
      </w:r>
    </w:p>
    <w:p w:rsidR="00124BA9" w:rsidRPr="002E3FDF" w:rsidRDefault="00124BA9" w:rsidP="003A38DD">
      <w:pPr>
        <w:keepNext/>
        <w:widowControl/>
        <w:tabs>
          <w:tab w:val="left" w:pos="851"/>
        </w:tabs>
        <w:ind w:firstLine="567"/>
        <w:jc w:val="both"/>
        <w:rPr>
          <w:sz w:val="28"/>
          <w:szCs w:val="28"/>
        </w:rPr>
      </w:pPr>
    </w:p>
    <w:p w:rsidR="00124BA9" w:rsidRPr="002E3FDF" w:rsidRDefault="009909FA" w:rsidP="003A38DD">
      <w:pPr>
        <w:keepNext/>
        <w:widowControl/>
        <w:ind w:firstLine="567"/>
        <w:jc w:val="both"/>
        <w:rPr>
          <w:i/>
          <w:sz w:val="28"/>
          <w:szCs w:val="28"/>
        </w:rPr>
      </w:pPr>
      <w:r w:rsidRPr="002E3FDF">
        <w:rPr>
          <w:i/>
          <w:sz w:val="28"/>
          <w:szCs w:val="28"/>
        </w:rPr>
        <w:t>Статья 10. Особенности установления отдельных расходных обязательств района</w:t>
      </w:r>
    </w:p>
    <w:p w:rsidR="00124BA9" w:rsidRPr="002E3FDF" w:rsidRDefault="009909FA" w:rsidP="003A38DD">
      <w:pPr>
        <w:pStyle w:val="af6"/>
        <w:keepNext/>
        <w:widowControl/>
        <w:tabs>
          <w:tab w:val="left" w:pos="851"/>
        </w:tabs>
        <w:ind w:firstLine="567"/>
        <w:rPr>
          <w:szCs w:val="28"/>
        </w:rPr>
      </w:pPr>
      <w:r w:rsidRPr="002E3FDF">
        <w:rPr>
          <w:szCs w:val="28"/>
        </w:rPr>
        <w:t>Установить исходя из прогнозируемого уровня инфляции (декабрь 2023 года к декабрю 2022 года) размер индексации с 1 октября 2023 года на 6,1 процента, с 1 октября 2024 года на 4,0 процента, с 1 октября 2025 года на 3,9 процента:</w:t>
      </w:r>
    </w:p>
    <w:p w:rsidR="00124BA9" w:rsidRPr="002E3FDF" w:rsidRDefault="009909FA" w:rsidP="003A38DD">
      <w:pPr>
        <w:pStyle w:val="af6"/>
        <w:keepNext/>
        <w:widowControl/>
        <w:ind w:firstLine="567"/>
        <w:rPr>
          <w:szCs w:val="28"/>
        </w:rPr>
      </w:pPr>
      <w:r w:rsidRPr="002E3FDF">
        <w:rPr>
          <w:szCs w:val="28"/>
        </w:rPr>
        <w:t xml:space="preserve">размеров денежного вознаграждения лицам, замещающим муниципальные должности, и окладов месячного денежного содержания по должностям муниципальной службы. </w:t>
      </w:r>
    </w:p>
    <w:p w:rsidR="00124BA9" w:rsidRPr="002E3FDF" w:rsidRDefault="00124BA9" w:rsidP="003A38DD">
      <w:pPr>
        <w:pStyle w:val="ConsPlusNormal"/>
        <w:keepNext/>
        <w:ind w:firstLine="567"/>
        <w:jc w:val="both"/>
        <w:outlineLvl w:val="1"/>
        <w:rPr>
          <w:rFonts w:ascii="Times New Roman" w:hAnsi="Times New Roman" w:cs="Times New Roman"/>
          <w:b/>
          <w:i/>
          <w:sz w:val="28"/>
          <w:szCs w:val="28"/>
        </w:rPr>
      </w:pPr>
    </w:p>
    <w:p w:rsidR="00124BA9" w:rsidRPr="002E3FDF" w:rsidRDefault="009909FA" w:rsidP="003A38DD">
      <w:pPr>
        <w:pStyle w:val="ConsPlusNormal"/>
        <w:keepNext/>
        <w:ind w:firstLine="567"/>
        <w:jc w:val="both"/>
        <w:outlineLvl w:val="1"/>
        <w:rPr>
          <w:rFonts w:ascii="Times New Roman" w:hAnsi="Times New Roman" w:cs="Times New Roman"/>
          <w:b/>
          <w:i/>
          <w:sz w:val="28"/>
          <w:szCs w:val="28"/>
        </w:rPr>
      </w:pPr>
      <w:r w:rsidRPr="002E3FDF">
        <w:rPr>
          <w:rFonts w:ascii="Times New Roman" w:hAnsi="Times New Roman" w:cs="Times New Roman"/>
          <w:b/>
          <w:i/>
          <w:sz w:val="28"/>
          <w:szCs w:val="28"/>
        </w:rPr>
        <w:t>Статья 11. Вступление в силу настоящего Решения</w:t>
      </w:r>
    </w:p>
    <w:p w:rsidR="00124BA9" w:rsidRPr="002E3FDF" w:rsidRDefault="009909FA" w:rsidP="003A38DD">
      <w:pPr>
        <w:pStyle w:val="af5"/>
        <w:keepNext/>
        <w:ind w:firstLine="567"/>
        <w:rPr>
          <w:szCs w:val="28"/>
        </w:rPr>
      </w:pPr>
      <w:r w:rsidRPr="002E3FDF">
        <w:rPr>
          <w:szCs w:val="28"/>
        </w:rPr>
        <w:t>1. Настоящее Решение вступает в силу с 1 января 2023 года.</w:t>
      </w:r>
    </w:p>
    <w:p w:rsidR="00124BA9" w:rsidRPr="002E3FDF" w:rsidRDefault="009909FA" w:rsidP="003A38DD">
      <w:pPr>
        <w:pStyle w:val="af5"/>
        <w:keepNext/>
        <w:ind w:firstLine="567"/>
        <w:rPr>
          <w:szCs w:val="28"/>
        </w:rPr>
      </w:pPr>
      <w:r w:rsidRPr="002E3FDF">
        <w:rPr>
          <w:szCs w:val="28"/>
        </w:rPr>
        <w:t>2. Настоящее решение подлежит опубликованию.</w:t>
      </w:r>
    </w:p>
    <w:p w:rsidR="00124BA9" w:rsidRPr="002E3FDF" w:rsidRDefault="00124BA9" w:rsidP="003A38DD">
      <w:pPr>
        <w:pStyle w:val="af5"/>
        <w:keepNext/>
        <w:ind w:firstLine="567"/>
        <w:rPr>
          <w:szCs w:val="28"/>
        </w:rPr>
      </w:pPr>
    </w:p>
    <w:p w:rsidR="00124BA9" w:rsidRPr="002E3FDF" w:rsidRDefault="009909FA" w:rsidP="003A38DD">
      <w:pPr>
        <w:pStyle w:val="af5"/>
        <w:keepNext/>
        <w:ind w:firstLine="0"/>
        <w:rPr>
          <w:b/>
          <w:szCs w:val="28"/>
        </w:rPr>
      </w:pPr>
      <w:r w:rsidRPr="002E3FDF">
        <w:rPr>
          <w:b/>
          <w:szCs w:val="28"/>
        </w:rPr>
        <w:t xml:space="preserve">Председатель </w:t>
      </w:r>
    </w:p>
    <w:p w:rsidR="00124BA9" w:rsidRPr="002E3FDF" w:rsidRDefault="009909FA" w:rsidP="003A38DD">
      <w:pPr>
        <w:pStyle w:val="af5"/>
        <w:keepNext/>
        <w:ind w:firstLine="0"/>
        <w:rPr>
          <w:b/>
          <w:szCs w:val="28"/>
        </w:rPr>
      </w:pPr>
      <w:r w:rsidRPr="002E3FDF">
        <w:rPr>
          <w:b/>
          <w:szCs w:val="28"/>
        </w:rPr>
        <w:t xml:space="preserve">Муниципального Собрания                                             </w:t>
      </w:r>
      <w:r w:rsidR="002E3FDF" w:rsidRPr="002E3FDF">
        <w:rPr>
          <w:b/>
          <w:szCs w:val="28"/>
        </w:rPr>
        <w:t xml:space="preserve">         </w:t>
      </w:r>
      <w:r w:rsidRPr="002E3FDF">
        <w:rPr>
          <w:b/>
          <w:szCs w:val="28"/>
        </w:rPr>
        <w:t xml:space="preserve">           Н.В. Швецов</w:t>
      </w:r>
    </w:p>
    <w:p w:rsidR="002E3FDF" w:rsidRDefault="002E3FDF" w:rsidP="003A38DD">
      <w:pPr>
        <w:keepNext/>
        <w:widowControl/>
        <w:ind w:left="7938"/>
        <w:rPr>
          <w:b w:val="0"/>
          <w:bCs w:val="0"/>
        </w:rPr>
      </w:pPr>
    </w:p>
    <w:p w:rsidR="003A38DD" w:rsidRDefault="003A38DD" w:rsidP="003A38DD">
      <w:pPr>
        <w:keepNext/>
        <w:widowControl/>
        <w:ind w:left="6804"/>
        <w:rPr>
          <w:b w:val="0"/>
          <w:bCs w:val="0"/>
        </w:rPr>
      </w:pPr>
    </w:p>
    <w:p w:rsidR="002E3FDF" w:rsidRPr="002E3FDF" w:rsidRDefault="002E3FDF" w:rsidP="003A38DD">
      <w:pPr>
        <w:keepNext/>
        <w:widowControl/>
        <w:ind w:left="6804"/>
        <w:rPr>
          <w:b w:val="0"/>
          <w:bCs w:val="0"/>
        </w:rPr>
      </w:pPr>
      <w:r w:rsidRPr="002E3FDF">
        <w:rPr>
          <w:b w:val="0"/>
          <w:bCs w:val="0"/>
        </w:rPr>
        <w:lastRenderedPageBreak/>
        <w:t>Приложение №1 к решению</w:t>
      </w:r>
    </w:p>
    <w:p w:rsidR="002E3FDF" w:rsidRPr="002E3FDF" w:rsidRDefault="002E3FDF" w:rsidP="003A38DD">
      <w:pPr>
        <w:keepNext/>
        <w:widowControl/>
        <w:ind w:left="6804"/>
        <w:rPr>
          <w:b w:val="0"/>
          <w:bCs w:val="0"/>
        </w:rPr>
      </w:pPr>
      <w:r w:rsidRPr="002E3FDF">
        <w:rPr>
          <w:b w:val="0"/>
          <w:bCs w:val="0"/>
        </w:rPr>
        <w:t xml:space="preserve">Муниципального Собрания </w:t>
      </w:r>
    </w:p>
    <w:p w:rsidR="002E3FDF" w:rsidRPr="002E3FDF" w:rsidRDefault="002E3FDF" w:rsidP="003A38DD">
      <w:pPr>
        <w:keepNext/>
        <w:widowControl/>
        <w:ind w:left="6804"/>
        <w:rPr>
          <w:b w:val="0"/>
          <w:bCs w:val="0"/>
        </w:rPr>
      </w:pPr>
      <w:r w:rsidRPr="002E3FDF">
        <w:rPr>
          <w:b w:val="0"/>
          <w:bCs w:val="0"/>
        </w:rPr>
        <w:t xml:space="preserve">от </w:t>
      </w:r>
      <w:r>
        <w:rPr>
          <w:b w:val="0"/>
          <w:bCs w:val="0"/>
        </w:rPr>
        <w:t>16.12.</w:t>
      </w:r>
      <w:r w:rsidRPr="002E3FDF">
        <w:rPr>
          <w:b w:val="0"/>
          <w:bCs w:val="0"/>
        </w:rPr>
        <w:t>2022 г. №</w:t>
      </w:r>
      <w:r>
        <w:rPr>
          <w:b w:val="0"/>
          <w:bCs w:val="0"/>
        </w:rPr>
        <w:t xml:space="preserve"> 373</w:t>
      </w:r>
      <w:r w:rsidRPr="002E3FDF">
        <w:rPr>
          <w:b w:val="0"/>
          <w:bCs w:val="0"/>
        </w:rPr>
        <w:t xml:space="preserve"> </w:t>
      </w:r>
    </w:p>
    <w:p w:rsidR="002E3FDF" w:rsidRPr="002E3FDF" w:rsidRDefault="002E3FDF" w:rsidP="003A38DD">
      <w:pPr>
        <w:keepNext/>
        <w:widowControl/>
        <w:ind w:firstLine="567"/>
        <w:jc w:val="center"/>
        <w:rPr>
          <w:sz w:val="24"/>
          <w:szCs w:val="24"/>
        </w:rPr>
      </w:pPr>
    </w:p>
    <w:p w:rsidR="002E3FDF" w:rsidRPr="002E3FDF" w:rsidRDefault="002E3FDF" w:rsidP="003A38DD">
      <w:pPr>
        <w:keepNext/>
        <w:widowControl/>
        <w:ind w:firstLine="567"/>
        <w:jc w:val="center"/>
        <w:rPr>
          <w:b w:val="0"/>
          <w:bCs w:val="0"/>
        </w:rPr>
      </w:pPr>
      <w:r w:rsidRPr="002E3FDF">
        <w:rPr>
          <w:sz w:val="24"/>
          <w:szCs w:val="24"/>
        </w:rPr>
        <w:t>Поступление доходов в бюджет Романовского муниципального района Саратовской области на 2023 год и на плановый период 2024 и 2025 годов</w:t>
      </w:r>
    </w:p>
    <w:p w:rsidR="002E3FDF" w:rsidRPr="002E3FDF" w:rsidRDefault="002E3FDF" w:rsidP="003A38DD">
      <w:pPr>
        <w:keepNext/>
        <w:widowControl/>
        <w:ind w:firstLine="567"/>
        <w:rPr>
          <w:b w:val="0"/>
          <w:bCs w:val="0"/>
        </w:rPr>
      </w:pPr>
    </w:p>
    <w:tbl>
      <w:tblPr>
        <w:tblW w:w="10224" w:type="dxa"/>
        <w:tblInd w:w="91" w:type="dxa"/>
        <w:tblLook w:val="04A0"/>
      </w:tblPr>
      <w:tblGrid>
        <w:gridCol w:w="2002"/>
        <w:gridCol w:w="5245"/>
        <w:gridCol w:w="992"/>
        <w:gridCol w:w="993"/>
        <w:gridCol w:w="992"/>
      </w:tblGrid>
      <w:tr w:rsidR="002E3FDF" w:rsidRPr="00404554" w:rsidTr="00404554">
        <w:trPr>
          <w:trHeight w:val="44"/>
        </w:trPr>
        <w:tc>
          <w:tcPr>
            <w:tcW w:w="200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bCs w:val="0"/>
                <w:color w:val="000000"/>
              </w:rPr>
              <w:t>Коды классификации доходов</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3FDF" w:rsidRPr="00404554" w:rsidRDefault="002E3FDF" w:rsidP="003A38DD">
            <w:pPr>
              <w:keepNext/>
              <w:widowControl/>
              <w:ind w:left="-57" w:right="-57"/>
              <w:jc w:val="center"/>
              <w:rPr>
                <w:b w:val="0"/>
                <w:bCs w:val="0"/>
                <w:color w:val="000000"/>
              </w:rPr>
            </w:pPr>
            <w:r w:rsidRPr="00404554">
              <w:rPr>
                <w:b w:val="0"/>
                <w:bCs w:val="0"/>
                <w:color w:val="000000"/>
              </w:rPr>
              <w:t>Наименование доходов</w:t>
            </w:r>
          </w:p>
        </w:tc>
        <w:tc>
          <w:tcPr>
            <w:tcW w:w="2977" w:type="dxa"/>
            <w:gridSpan w:val="3"/>
            <w:tcBorders>
              <w:top w:val="single" w:sz="4" w:space="0" w:color="auto"/>
              <w:left w:val="nil"/>
              <w:bottom w:val="single" w:sz="4" w:space="0" w:color="auto"/>
              <w:right w:val="single" w:sz="4" w:space="0" w:color="auto"/>
            </w:tcBorders>
            <w:shd w:val="clear" w:color="auto" w:fill="auto"/>
            <w:noWrap/>
            <w:vAlign w:val="bottom"/>
            <w:hideMark/>
          </w:tcPr>
          <w:p w:rsidR="002E3FDF" w:rsidRPr="00404554" w:rsidRDefault="002E3FDF" w:rsidP="003A38DD">
            <w:pPr>
              <w:keepNext/>
              <w:widowControl/>
              <w:ind w:left="-57" w:right="-57"/>
              <w:jc w:val="center"/>
              <w:rPr>
                <w:b w:val="0"/>
                <w:bCs w:val="0"/>
                <w:color w:val="000000"/>
              </w:rPr>
            </w:pPr>
            <w:r w:rsidRPr="00404554">
              <w:rPr>
                <w:b w:val="0"/>
                <w:bCs w:val="0"/>
                <w:color w:val="000000"/>
              </w:rPr>
              <w:t>Сумма, тыс.руб.</w:t>
            </w:r>
          </w:p>
        </w:tc>
      </w:tr>
      <w:tr w:rsidR="002E3FDF" w:rsidRPr="00404554" w:rsidTr="00404554">
        <w:trPr>
          <w:trHeight w:val="44"/>
        </w:trPr>
        <w:tc>
          <w:tcPr>
            <w:tcW w:w="2002" w:type="dxa"/>
            <w:vMerge/>
            <w:tcBorders>
              <w:top w:val="single" w:sz="4" w:space="0" w:color="auto"/>
              <w:left w:val="single" w:sz="4" w:space="0" w:color="auto"/>
              <w:bottom w:val="single" w:sz="4" w:space="0" w:color="000000"/>
              <w:right w:val="single" w:sz="4" w:space="0" w:color="auto"/>
            </w:tcBorders>
            <w:vAlign w:val="center"/>
            <w:hideMark/>
          </w:tcPr>
          <w:p w:rsidR="002E3FDF" w:rsidRPr="00404554" w:rsidRDefault="002E3FDF" w:rsidP="003A38DD">
            <w:pPr>
              <w:keepNext/>
              <w:widowControl/>
              <w:ind w:left="-57" w:right="-57"/>
              <w:rPr>
                <w:b w:val="0"/>
                <w:bCs w:val="0"/>
                <w:color w:val="000000"/>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rsidR="002E3FDF" w:rsidRPr="00404554" w:rsidRDefault="002E3FDF" w:rsidP="003A38DD">
            <w:pPr>
              <w:keepNext/>
              <w:widowControl/>
              <w:ind w:left="-57" w:right="-57"/>
              <w:rPr>
                <w:b w:val="0"/>
                <w:bCs w:val="0"/>
                <w:color w:val="000000"/>
              </w:rPr>
            </w:pPr>
          </w:p>
        </w:tc>
        <w:tc>
          <w:tcPr>
            <w:tcW w:w="992" w:type="dxa"/>
            <w:tcBorders>
              <w:top w:val="nil"/>
              <w:left w:val="nil"/>
              <w:bottom w:val="nil"/>
              <w:right w:val="single" w:sz="4" w:space="0" w:color="auto"/>
            </w:tcBorders>
            <w:shd w:val="clear" w:color="auto" w:fill="auto"/>
            <w:noWrap/>
            <w:vAlign w:val="bottom"/>
            <w:hideMark/>
          </w:tcPr>
          <w:p w:rsidR="002E3FDF" w:rsidRPr="00404554" w:rsidRDefault="002E3FDF" w:rsidP="003A38DD">
            <w:pPr>
              <w:keepNext/>
              <w:widowControl/>
              <w:ind w:left="-57" w:right="-57"/>
              <w:jc w:val="center"/>
              <w:rPr>
                <w:b w:val="0"/>
                <w:bCs w:val="0"/>
                <w:color w:val="000000"/>
              </w:rPr>
            </w:pPr>
            <w:r w:rsidRPr="00404554">
              <w:rPr>
                <w:b w:val="0"/>
                <w:bCs w:val="0"/>
                <w:color w:val="000000"/>
              </w:rPr>
              <w:t>2023 год</w:t>
            </w:r>
          </w:p>
        </w:tc>
        <w:tc>
          <w:tcPr>
            <w:tcW w:w="993" w:type="dxa"/>
            <w:tcBorders>
              <w:top w:val="nil"/>
              <w:left w:val="nil"/>
              <w:bottom w:val="nil"/>
              <w:right w:val="single" w:sz="4" w:space="0" w:color="auto"/>
            </w:tcBorders>
            <w:shd w:val="clear" w:color="auto" w:fill="auto"/>
            <w:noWrap/>
            <w:vAlign w:val="bottom"/>
            <w:hideMark/>
          </w:tcPr>
          <w:p w:rsidR="002E3FDF" w:rsidRPr="00404554" w:rsidRDefault="002E3FDF" w:rsidP="003A38DD">
            <w:pPr>
              <w:keepNext/>
              <w:widowControl/>
              <w:ind w:left="-57" w:right="-57"/>
              <w:jc w:val="center"/>
              <w:rPr>
                <w:b w:val="0"/>
                <w:bCs w:val="0"/>
                <w:color w:val="000000"/>
              </w:rPr>
            </w:pPr>
            <w:r w:rsidRPr="00404554">
              <w:rPr>
                <w:b w:val="0"/>
                <w:bCs w:val="0"/>
                <w:color w:val="000000"/>
              </w:rPr>
              <w:t>2024 год</w:t>
            </w:r>
          </w:p>
        </w:tc>
        <w:tc>
          <w:tcPr>
            <w:tcW w:w="992" w:type="dxa"/>
            <w:tcBorders>
              <w:top w:val="nil"/>
              <w:left w:val="nil"/>
              <w:bottom w:val="nil"/>
              <w:right w:val="single" w:sz="4" w:space="0" w:color="auto"/>
            </w:tcBorders>
            <w:shd w:val="clear" w:color="auto" w:fill="auto"/>
            <w:noWrap/>
            <w:vAlign w:val="bottom"/>
            <w:hideMark/>
          </w:tcPr>
          <w:p w:rsidR="002E3FDF" w:rsidRPr="00404554" w:rsidRDefault="002E3FDF" w:rsidP="003A38DD">
            <w:pPr>
              <w:keepNext/>
              <w:widowControl/>
              <w:ind w:left="-57" w:right="-57"/>
              <w:jc w:val="center"/>
              <w:rPr>
                <w:b w:val="0"/>
                <w:bCs w:val="0"/>
                <w:color w:val="000000"/>
              </w:rPr>
            </w:pPr>
            <w:r w:rsidRPr="00404554">
              <w:rPr>
                <w:b w:val="0"/>
                <w:bCs w:val="0"/>
                <w:color w:val="000000"/>
              </w:rPr>
              <w:t>2025 год</w:t>
            </w:r>
          </w:p>
        </w:tc>
      </w:tr>
      <w:tr w:rsidR="002E3FDF" w:rsidRPr="00404554" w:rsidTr="00404554">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color w:val="000000"/>
              </w:rPr>
            </w:pPr>
            <w:r w:rsidRPr="00404554">
              <w:rPr>
                <w:color w:val="000000"/>
              </w:rPr>
              <w:t>100 00000 00 0000 000</w:t>
            </w:r>
          </w:p>
        </w:tc>
        <w:tc>
          <w:tcPr>
            <w:tcW w:w="5245" w:type="dxa"/>
            <w:tcBorders>
              <w:top w:val="single" w:sz="4" w:space="0" w:color="auto"/>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both"/>
              <w:rPr>
                <w:color w:val="000000"/>
              </w:rPr>
            </w:pPr>
            <w:r w:rsidRPr="00404554">
              <w:rPr>
                <w:color w:val="000000"/>
              </w:rPr>
              <w:t>Налоговые и неналоговые доходы</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color w:val="000000"/>
              </w:rPr>
            </w:pPr>
            <w:r w:rsidRPr="00404554">
              <w:rPr>
                <w:color w:val="000000"/>
              </w:rPr>
              <w:t>63520,1</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color w:val="000000"/>
              </w:rPr>
            </w:pPr>
            <w:r w:rsidRPr="00404554">
              <w:rPr>
                <w:color w:val="000000"/>
              </w:rPr>
              <w:t>66108,5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color w:val="000000"/>
              </w:rPr>
            </w:pPr>
            <w:r w:rsidRPr="00404554">
              <w:rPr>
                <w:color w:val="000000"/>
              </w:rPr>
              <w:t>69870,6</w:t>
            </w:r>
          </w:p>
        </w:tc>
      </w:tr>
      <w:tr w:rsidR="002E3FDF" w:rsidRPr="00404554" w:rsidTr="00404554">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b w:val="0"/>
                <w:bCs w:val="0"/>
                <w:color w:val="000000"/>
              </w:rPr>
            </w:pPr>
            <w:r w:rsidRPr="00404554">
              <w:rPr>
                <w:b w:val="0"/>
                <w:bCs w:val="0"/>
                <w:color w:val="000000"/>
              </w:rPr>
              <w:t> </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both"/>
              <w:rPr>
                <w:color w:val="000000"/>
              </w:rPr>
            </w:pPr>
            <w:r w:rsidRPr="00404554">
              <w:rPr>
                <w:color w:val="000000"/>
              </w:rPr>
              <w:t>Налоговые доходы</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color w:val="000000"/>
              </w:rPr>
            </w:pPr>
            <w:r w:rsidRPr="00404554">
              <w:rPr>
                <w:color w:val="000000"/>
              </w:rPr>
              <w:t>58284,5</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color w:val="000000"/>
              </w:rPr>
            </w:pPr>
            <w:r w:rsidRPr="00404554">
              <w:rPr>
                <w:color w:val="000000"/>
              </w:rPr>
              <w:t>62072,9</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color w:val="000000"/>
              </w:rPr>
            </w:pPr>
            <w:r w:rsidRPr="00404554">
              <w:rPr>
                <w:color w:val="000000"/>
              </w:rPr>
              <w:t>65835,0</w:t>
            </w:r>
          </w:p>
        </w:tc>
      </w:tr>
      <w:tr w:rsidR="002E3FDF" w:rsidRPr="00404554" w:rsidTr="00404554">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101 00000 00 0000 000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both"/>
              <w:rPr>
                <w:b w:val="0"/>
                <w:bCs w:val="0"/>
                <w:color w:val="000000"/>
              </w:rPr>
            </w:pPr>
            <w:r w:rsidRPr="00404554">
              <w:rPr>
                <w:b w:val="0"/>
                <w:color w:val="000000"/>
              </w:rPr>
              <w:t>Налоги на прибыль, доходы</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iCs/>
                <w:color w:val="000000"/>
              </w:rPr>
            </w:pPr>
            <w:r w:rsidRPr="00404554">
              <w:rPr>
                <w:b w:val="0"/>
                <w:iCs/>
                <w:color w:val="000000"/>
              </w:rPr>
              <w:t>22017,3</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iCs/>
                <w:color w:val="000000"/>
              </w:rPr>
            </w:pPr>
            <w:r w:rsidRPr="00404554">
              <w:rPr>
                <w:b w:val="0"/>
                <w:iCs/>
                <w:color w:val="000000"/>
              </w:rPr>
              <w:t>24131,0</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iCs/>
                <w:color w:val="000000"/>
              </w:rPr>
            </w:pPr>
            <w:r w:rsidRPr="00404554">
              <w:rPr>
                <w:b w:val="0"/>
                <w:iCs/>
                <w:color w:val="000000"/>
              </w:rPr>
              <w:t>26133,9</w:t>
            </w:r>
          </w:p>
        </w:tc>
      </w:tr>
      <w:tr w:rsidR="002E3FDF" w:rsidRPr="00404554" w:rsidTr="00404554">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101 02000 01 0000 110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both"/>
              <w:rPr>
                <w:b w:val="0"/>
                <w:bCs w:val="0"/>
                <w:color w:val="000000"/>
              </w:rPr>
            </w:pPr>
            <w:r w:rsidRPr="00404554">
              <w:rPr>
                <w:b w:val="0"/>
                <w:color w:val="000000"/>
              </w:rPr>
              <w:t>Налог на доходы физических лиц</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22017,3</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24131,0</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26133,9</w:t>
            </w:r>
          </w:p>
        </w:tc>
      </w:tr>
      <w:tr w:rsidR="002E3FDF" w:rsidRPr="00404554" w:rsidTr="00404554">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103 00000 00 0000 000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both"/>
              <w:rPr>
                <w:b w:val="0"/>
                <w:bCs w:val="0"/>
                <w:color w:val="000000"/>
              </w:rPr>
            </w:pPr>
            <w:r w:rsidRPr="00404554">
              <w:rPr>
                <w:b w:val="0"/>
                <w:color w:val="000000"/>
              </w:rPr>
              <w:t>Налоги на товары (работы, услуги), реализуемые на территории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4208,1</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4453,1</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4613,7</w:t>
            </w:r>
          </w:p>
        </w:tc>
      </w:tr>
      <w:tr w:rsidR="002E3FDF" w:rsidRPr="00404554" w:rsidTr="00404554">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105 00000 00 0000 000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both"/>
              <w:rPr>
                <w:b w:val="0"/>
                <w:bCs w:val="0"/>
                <w:color w:val="000000"/>
              </w:rPr>
            </w:pPr>
            <w:r w:rsidRPr="00404554">
              <w:rPr>
                <w:b w:val="0"/>
                <w:color w:val="000000"/>
              </w:rPr>
              <w:t>Налоги на совокупный доход</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iCs/>
                <w:color w:val="000000"/>
              </w:rPr>
            </w:pPr>
            <w:r w:rsidRPr="00404554">
              <w:rPr>
                <w:b w:val="0"/>
                <w:iCs/>
                <w:color w:val="000000"/>
              </w:rPr>
              <w:t>16492,1</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iCs/>
                <w:color w:val="000000"/>
              </w:rPr>
            </w:pPr>
            <w:r w:rsidRPr="00404554">
              <w:rPr>
                <w:b w:val="0"/>
                <w:iCs/>
                <w:color w:val="000000"/>
              </w:rPr>
              <w:t>17302,8</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iCs/>
                <w:color w:val="000000"/>
              </w:rPr>
            </w:pPr>
            <w:r w:rsidRPr="00404554">
              <w:rPr>
                <w:b w:val="0"/>
                <w:iCs/>
                <w:color w:val="000000"/>
              </w:rPr>
              <w:t>18160,4</w:t>
            </w:r>
          </w:p>
        </w:tc>
      </w:tr>
      <w:tr w:rsidR="002E3FDF" w:rsidRPr="00404554" w:rsidTr="00404554">
        <w:trPr>
          <w:trHeight w:val="44"/>
        </w:trPr>
        <w:tc>
          <w:tcPr>
            <w:tcW w:w="2002" w:type="dxa"/>
            <w:tcBorders>
              <w:top w:val="nil"/>
              <w:left w:val="single" w:sz="4" w:space="0" w:color="auto"/>
              <w:bottom w:val="single" w:sz="4" w:space="0" w:color="auto"/>
              <w:right w:val="single" w:sz="4" w:space="0" w:color="auto"/>
            </w:tcBorders>
            <w:shd w:val="clear" w:color="auto" w:fill="auto"/>
            <w:hideMark/>
          </w:tcPr>
          <w:p w:rsidR="002E3FDF" w:rsidRPr="00404554" w:rsidRDefault="002E3FDF" w:rsidP="003A38DD">
            <w:pPr>
              <w:keepNext/>
              <w:widowControl/>
              <w:ind w:left="-57" w:right="-57"/>
              <w:jc w:val="center"/>
              <w:rPr>
                <w:b w:val="0"/>
                <w:bCs w:val="0"/>
                <w:color w:val="000000"/>
              </w:rPr>
            </w:pPr>
            <w:r w:rsidRPr="00404554">
              <w:rPr>
                <w:b w:val="0"/>
                <w:color w:val="000000"/>
              </w:rPr>
              <w:t>105 03000 01 0000 110</w:t>
            </w:r>
          </w:p>
        </w:tc>
        <w:tc>
          <w:tcPr>
            <w:tcW w:w="5245" w:type="dxa"/>
            <w:tcBorders>
              <w:top w:val="nil"/>
              <w:left w:val="nil"/>
              <w:bottom w:val="single" w:sz="4" w:space="0" w:color="auto"/>
              <w:right w:val="single" w:sz="4" w:space="0" w:color="auto"/>
            </w:tcBorders>
            <w:shd w:val="clear" w:color="auto" w:fill="auto"/>
            <w:hideMark/>
          </w:tcPr>
          <w:p w:rsidR="002E3FDF" w:rsidRPr="00404554" w:rsidRDefault="002E3FDF" w:rsidP="003A38DD">
            <w:pPr>
              <w:keepNext/>
              <w:widowControl/>
              <w:ind w:left="-57" w:right="-57"/>
              <w:jc w:val="both"/>
              <w:rPr>
                <w:b w:val="0"/>
                <w:bCs w:val="0"/>
                <w:color w:val="000000"/>
              </w:rPr>
            </w:pPr>
            <w:r w:rsidRPr="00404554">
              <w:rPr>
                <w:b w:val="0"/>
                <w:color w:val="000000"/>
              </w:rPr>
              <w:t>Единый сельскохозяйственный налог</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15466,1</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16235,8</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17051,4</w:t>
            </w:r>
          </w:p>
        </w:tc>
      </w:tr>
      <w:tr w:rsidR="002E3FDF" w:rsidRPr="00404554" w:rsidTr="00404554">
        <w:trPr>
          <w:trHeight w:val="44"/>
        </w:trPr>
        <w:tc>
          <w:tcPr>
            <w:tcW w:w="2002" w:type="dxa"/>
            <w:tcBorders>
              <w:top w:val="nil"/>
              <w:left w:val="single" w:sz="4" w:space="0" w:color="auto"/>
              <w:bottom w:val="single" w:sz="4" w:space="0" w:color="auto"/>
              <w:right w:val="single" w:sz="4" w:space="0" w:color="auto"/>
            </w:tcBorders>
            <w:shd w:val="clear" w:color="auto" w:fill="auto"/>
            <w:hideMark/>
          </w:tcPr>
          <w:p w:rsidR="002E3FDF" w:rsidRPr="00404554" w:rsidRDefault="002E3FDF" w:rsidP="003A38DD">
            <w:pPr>
              <w:keepNext/>
              <w:widowControl/>
              <w:ind w:left="-57" w:right="-57"/>
              <w:jc w:val="center"/>
              <w:rPr>
                <w:b w:val="0"/>
                <w:bCs w:val="0"/>
                <w:color w:val="000000"/>
              </w:rPr>
            </w:pPr>
            <w:r w:rsidRPr="00404554">
              <w:rPr>
                <w:b w:val="0"/>
                <w:color w:val="000000"/>
              </w:rPr>
              <w:t>105 04000 02 0000 110</w:t>
            </w:r>
          </w:p>
        </w:tc>
        <w:tc>
          <w:tcPr>
            <w:tcW w:w="5245" w:type="dxa"/>
            <w:tcBorders>
              <w:top w:val="nil"/>
              <w:left w:val="nil"/>
              <w:bottom w:val="single" w:sz="4" w:space="0" w:color="auto"/>
              <w:right w:val="single" w:sz="4" w:space="0" w:color="auto"/>
            </w:tcBorders>
            <w:shd w:val="clear" w:color="auto" w:fill="auto"/>
            <w:hideMark/>
          </w:tcPr>
          <w:p w:rsidR="002E3FDF" w:rsidRPr="00404554" w:rsidRDefault="002E3FDF" w:rsidP="003A38DD">
            <w:pPr>
              <w:keepNext/>
              <w:widowControl/>
              <w:ind w:left="-57" w:right="-57"/>
              <w:jc w:val="both"/>
              <w:rPr>
                <w:b w:val="0"/>
                <w:bCs w:val="0"/>
                <w:color w:val="000000"/>
              </w:rPr>
            </w:pPr>
            <w:r w:rsidRPr="00404554">
              <w:rPr>
                <w:b w:val="0"/>
                <w:color w:val="000000"/>
              </w:rPr>
              <w:t>Налог, взимаемый с применением патентной системы налогообложения</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1026,0</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1067,0</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1109,0</w:t>
            </w:r>
          </w:p>
        </w:tc>
      </w:tr>
      <w:tr w:rsidR="002E3FDF" w:rsidRPr="00404554" w:rsidTr="00404554">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106 00000 00 0000 110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both"/>
              <w:rPr>
                <w:b w:val="0"/>
                <w:bCs w:val="0"/>
                <w:color w:val="000000"/>
              </w:rPr>
            </w:pPr>
            <w:r w:rsidRPr="00404554">
              <w:rPr>
                <w:b w:val="0"/>
                <w:color w:val="000000"/>
              </w:rPr>
              <w:t>Транспортный налог</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14185,0</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14775,0</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15391,0</w:t>
            </w:r>
          </w:p>
        </w:tc>
      </w:tr>
      <w:tr w:rsidR="002E3FDF" w:rsidRPr="00404554" w:rsidTr="00404554">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108 00000 00 0000 110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both"/>
              <w:rPr>
                <w:b w:val="0"/>
                <w:bCs w:val="0"/>
                <w:color w:val="000000"/>
              </w:rPr>
            </w:pPr>
            <w:r w:rsidRPr="00404554">
              <w:rPr>
                <w:b w:val="0"/>
                <w:color w:val="000000"/>
              </w:rPr>
              <w:t>Государственная пошлина</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1382,0</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1411,0</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1536,0</w:t>
            </w:r>
          </w:p>
        </w:tc>
      </w:tr>
      <w:tr w:rsidR="002E3FDF" w:rsidRPr="00404554" w:rsidTr="00404554">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b w:val="0"/>
                <w:bCs w:val="0"/>
                <w:color w:val="000000"/>
              </w:rPr>
            </w:pPr>
            <w:r w:rsidRPr="00404554">
              <w:rPr>
                <w:b w:val="0"/>
                <w:bCs w:val="0"/>
                <w:color w:val="000000"/>
              </w:rPr>
              <w:t> </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both"/>
              <w:rPr>
                <w:color w:val="000000"/>
              </w:rPr>
            </w:pPr>
            <w:r w:rsidRPr="00404554">
              <w:rPr>
                <w:color w:val="000000"/>
              </w:rPr>
              <w:t>Неналоговые доходы</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color w:val="000000"/>
              </w:rPr>
            </w:pPr>
            <w:r w:rsidRPr="00404554">
              <w:rPr>
                <w:color w:val="000000"/>
              </w:rPr>
              <w:t>5235,6</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color w:val="000000"/>
              </w:rPr>
            </w:pPr>
            <w:r w:rsidRPr="00404554">
              <w:rPr>
                <w:color w:val="000000"/>
              </w:rPr>
              <w:t>4035,6</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color w:val="000000"/>
              </w:rPr>
            </w:pPr>
            <w:r w:rsidRPr="00404554">
              <w:rPr>
                <w:color w:val="000000"/>
              </w:rPr>
              <w:t>4035,6</w:t>
            </w:r>
          </w:p>
        </w:tc>
      </w:tr>
      <w:tr w:rsidR="002E3FDF" w:rsidRPr="00404554" w:rsidTr="00404554">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111 00000 00 0000 000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both"/>
              <w:rPr>
                <w:b w:val="0"/>
                <w:bCs w:val="0"/>
                <w:color w:val="000000"/>
              </w:rPr>
            </w:pPr>
            <w:r w:rsidRPr="00404554">
              <w:rPr>
                <w:b w:val="0"/>
                <w:color w:val="000000"/>
              </w:rPr>
              <w:t>Доходы от использования имущества, находящегося в государственной и муниципальной собственности</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iCs/>
                <w:color w:val="000000"/>
              </w:rPr>
            </w:pPr>
            <w:r w:rsidRPr="00404554">
              <w:rPr>
                <w:b w:val="0"/>
                <w:iCs/>
                <w:color w:val="000000"/>
              </w:rPr>
              <w:t>3299,0</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iCs/>
                <w:color w:val="000000"/>
              </w:rPr>
            </w:pPr>
            <w:r w:rsidRPr="00404554">
              <w:rPr>
                <w:b w:val="0"/>
                <w:iCs/>
                <w:color w:val="000000"/>
              </w:rPr>
              <w:t>3299,0</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iCs/>
                <w:color w:val="000000"/>
              </w:rPr>
            </w:pPr>
            <w:r w:rsidRPr="00404554">
              <w:rPr>
                <w:b w:val="0"/>
                <w:iCs/>
                <w:color w:val="000000"/>
              </w:rPr>
              <w:t>3299,0</w:t>
            </w:r>
          </w:p>
        </w:tc>
      </w:tr>
      <w:tr w:rsidR="002E3FDF" w:rsidRPr="00404554" w:rsidTr="00404554">
        <w:trPr>
          <w:trHeight w:val="703"/>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111 05013 05 0000 120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both"/>
              <w:rPr>
                <w:b w:val="0"/>
                <w:bCs w:val="0"/>
                <w:color w:val="000000"/>
              </w:rPr>
            </w:pPr>
            <w:r w:rsidRPr="00404554">
              <w:rPr>
                <w:b w:val="0"/>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bCs w:val="0"/>
                <w:color w:val="000000"/>
              </w:rPr>
              <w:t>2343,0</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2343,0</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2343,0</w:t>
            </w:r>
          </w:p>
        </w:tc>
      </w:tr>
      <w:tr w:rsidR="002E3FDF" w:rsidRPr="00404554" w:rsidTr="00404554">
        <w:trPr>
          <w:trHeight w:val="595"/>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111 05013 13 0000 120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both"/>
              <w:rPr>
                <w:b w:val="0"/>
                <w:bCs w:val="0"/>
                <w:color w:val="000000"/>
              </w:rPr>
            </w:pPr>
            <w:r w:rsidRPr="00404554">
              <w:rPr>
                <w:b w:val="0"/>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bCs w:val="0"/>
                <w:color w:val="000000"/>
              </w:rPr>
              <w:t>746,0</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746,0</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746,0</w:t>
            </w:r>
          </w:p>
        </w:tc>
      </w:tr>
      <w:tr w:rsidR="002E3FDF" w:rsidRPr="00404554" w:rsidTr="00404554">
        <w:trPr>
          <w:trHeight w:val="488"/>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111 05035 05 0000 120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both"/>
              <w:rPr>
                <w:b w:val="0"/>
                <w:bCs w:val="0"/>
                <w:color w:val="000000"/>
              </w:rPr>
            </w:pPr>
            <w:r w:rsidRPr="00404554">
              <w:rPr>
                <w:b w:val="0"/>
                <w:color w:val="00000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bCs w:val="0"/>
                <w:color w:val="000000"/>
              </w:rPr>
              <w:t>210,0</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210,0</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210,0</w:t>
            </w:r>
          </w:p>
        </w:tc>
      </w:tr>
      <w:tr w:rsidR="002E3FDF" w:rsidRPr="00404554" w:rsidTr="00404554">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112 01000 01 0000 120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both"/>
              <w:rPr>
                <w:b w:val="0"/>
                <w:bCs w:val="0"/>
                <w:color w:val="000000"/>
              </w:rPr>
            </w:pPr>
            <w:r w:rsidRPr="00404554">
              <w:rPr>
                <w:b w:val="0"/>
                <w:color w:val="000000"/>
              </w:rPr>
              <w:t>Плата за негативное воздействие на окружающую среду</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bCs w:val="0"/>
                <w:color w:val="000000"/>
              </w:rPr>
              <w:t>76,6</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76,6</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76,6</w:t>
            </w:r>
          </w:p>
        </w:tc>
      </w:tr>
      <w:tr w:rsidR="002E3FDF" w:rsidRPr="00404554" w:rsidTr="00404554">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114 00000 00 0000 000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both"/>
              <w:rPr>
                <w:b w:val="0"/>
                <w:bCs w:val="0"/>
                <w:color w:val="000000"/>
              </w:rPr>
            </w:pPr>
            <w:r w:rsidRPr="00404554">
              <w:rPr>
                <w:b w:val="0"/>
                <w:color w:val="000000"/>
              </w:rPr>
              <w:t>Доходы от продажи материальных и нематериальных активов</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iCs/>
                <w:color w:val="000000"/>
              </w:rPr>
            </w:pPr>
            <w:r w:rsidRPr="00404554">
              <w:rPr>
                <w:b w:val="0"/>
                <w:iCs/>
                <w:color w:val="000000"/>
              </w:rPr>
              <w:t>1700,0</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iCs/>
                <w:color w:val="000000"/>
              </w:rPr>
            </w:pPr>
            <w:r w:rsidRPr="00404554">
              <w:rPr>
                <w:b w:val="0"/>
                <w:iCs/>
                <w:color w:val="000000"/>
              </w:rPr>
              <w:t>500,0</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iCs/>
                <w:color w:val="000000"/>
              </w:rPr>
            </w:pPr>
            <w:r w:rsidRPr="00404554">
              <w:rPr>
                <w:b w:val="0"/>
                <w:iCs/>
                <w:color w:val="000000"/>
              </w:rPr>
              <w:t>500,0</w:t>
            </w:r>
          </w:p>
        </w:tc>
      </w:tr>
      <w:tr w:rsidR="002E3FDF" w:rsidRPr="00404554" w:rsidTr="00404554">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1 14 02052 050000 410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both"/>
              <w:rPr>
                <w:b w:val="0"/>
                <w:bCs w:val="0"/>
                <w:color w:val="000000"/>
              </w:rPr>
            </w:pPr>
            <w:r w:rsidRPr="00404554">
              <w:rPr>
                <w:b w:val="0"/>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1200,0</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 </w:t>
            </w:r>
          </w:p>
        </w:tc>
      </w:tr>
      <w:tr w:rsidR="002E3FDF" w:rsidRPr="00404554" w:rsidTr="00404554">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114 06013 05 0000 430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both"/>
              <w:rPr>
                <w:b w:val="0"/>
                <w:bCs w:val="0"/>
                <w:color w:val="000000"/>
              </w:rPr>
            </w:pPr>
            <w:r w:rsidRPr="00404554">
              <w:rPr>
                <w:b w:val="0"/>
                <w:color w:val="00000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bCs w:val="0"/>
                <w:color w:val="000000"/>
              </w:rPr>
              <w:t>500,0</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500,0</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500,0</w:t>
            </w:r>
          </w:p>
        </w:tc>
      </w:tr>
      <w:tr w:rsidR="002E3FDF" w:rsidRPr="00404554" w:rsidTr="00404554">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116 00000 00 0000 000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both"/>
              <w:rPr>
                <w:b w:val="0"/>
                <w:bCs w:val="0"/>
                <w:color w:val="000000"/>
              </w:rPr>
            </w:pPr>
            <w:r w:rsidRPr="00404554">
              <w:rPr>
                <w:b w:val="0"/>
                <w:color w:val="000000"/>
              </w:rPr>
              <w:t>Штрафы, санкции, возмещение ущерба</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150,0</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150,0</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150,0</w:t>
            </w:r>
          </w:p>
        </w:tc>
      </w:tr>
      <w:tr w:rsidR="002E3FDF" w:rsidRPr="00404554" w:rsidTr="00404554">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117 00000 00 0000 000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both"/>
              <w:rPr>
                <w:b w:val="0"/>
                <w:bCs w:val="0"/>
                <w:color w:val="000000"/>
              </w:rPr>
            </w:pPr>
            <w:r w:rsidRPr="00404554">
              <w:rPr>
                <w:b w:val="0"/>
                <w:color w:val="000000"/>
              </w:rPr>
              <w:t>Прочие неналоговые доходы</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10,0</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10,0</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10,0</w:t>
            </w:r>
          </w:p>
        </w:tc>
      </w:tr>
      <w:tr w:rsidR="002E3FDF" w:rsidRPr="00404554" w:rsidTr="00404554">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color w:val="000000"/>
              </w:rPr>
            </w:pPr>
            <w:r w:rsidRPr="00404554">
              <w:rPr>
                <w:color w:val="000000"/>
              </w:rPr>
              <w:t>2 00 0000000 0000 000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color w:val="000000"/>
              </w:rPr>
            </w:pPr>
            <w:r w:rsidRPr="00404554">
              <w:rPr>
                <w:color w:val="000000"/>
              </w:rPr>
              <w:t>БЕЗВОЗМЕЗДНЫЕ ПОСТУПЛЕНИЯ</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color w:val="000000"/>
              </w:rPr>
            </w:pPr>
            <w:r w:rsidRPr="00404554">
              <w:rPr>
                <w:color w:val="000000"/>
              </w:rPr>
              <w:t>245842,1</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color w:val="000000"/>
              </w:rPr>
            </w:pPr>
            <w:r w:rsidRPr="00404554">
              <w:rPr>
                <w:color w:val="000000"/>
              </w:rPr>
              <w:t>223141,4</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color w:val="000000"/>
              </w:rPr>
            </w:pPr>
            <w:r w:rsidRPr="00404554">
              <w:rPr>
                <w:color w:val="000000"/>
              </w:rPr>
              <w:t>235148,5</w:t>
            </w:r>
          </w:p>
        </w:tc>
      </w:tr>
      <w:tr w:rsidR="002E3FDF" w:rsidRPr="00404554" w:rsidTr="00404554">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color w:val="000000"/>
              </w:rPr>
            </w:pPr>
            <w:r w:rsidRPr="00404554">
              <w:rPr>
                <w:color w:val="000000"/>
              </w:rPr>
              <w:t>2 02 0000000 0000 000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color w:val="000000"/>
              </w:rPr>
            </w:pPr>
            <w:r w:rsidRPr="00404554">
              <w:rPr>
                <w:color w:val="000000"/>
              </w:rPr>
              <w:t>БЕЗВОЗМЕЗДНЫЕ ПОСТУПЛЕНИЯ ОТ ДРУГИХ БЮДЖЕТОВ БЮДЖЕТНОЙ СИСТЕМЫ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color w:val="000000"/>
              </w:rPr>
            </w:pPr>
            <w:r w:rsidRPr="00404554">
              <w:rPr>
                <w:color w:val="000000"/>
              </w:rPr>
              <w:t>245842,1</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color w:val="000000"/>
              </w:rPr>
            </w:pPr>
            <w:r w:rsidRPr="00404554">
              <w:rPr>
                <w:color w:val="000000"/>
              </w:rPr>
              <w:t>223141,4</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color w:val="000000"/>
              </w:rPr>
            </w:pPr>
            <w:r w:rsidRPr="00404554">
              <w:rPr>
                <w:color w:val="000000"/>
              </w:rPr>
              <w:t>235148,5</w:t>
            </w:r>
          </w:p>
        </w:tc>
      </w:tr>
      <w:tr w:rsidR="002E3FDF" w:rsidRPr="00404554" w:rsidTr="00404554">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color w:val="000000"/>
              </w:rPr>
            </w:pPr>
            <w:r w:rsidRPr="00404554">
              <w:rPr>
                <w:color w:val="000000"/>
              </w:rPr>
              <w:t>2 02 1000000 0000 150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color w:val="000000"/>
              </w:rPr>
            </w:pPr>
            <w:r w:rsidRPr="00404554">
              <w:rPr>
                <w:color w:val="000000"/>
              </w:rPr>
              <w:t>Дотации</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color w:val="000000"/>
              </w:rPr>
            </w:pPr>
            <w:r w:rsidRPr="00404554">
              <w:rPr>
                <w:color w:val="000000"/>
              </w:rPr>
              <w:t>70341,3</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color w:val="000000"/>
              </w:rPr>
            </w:pPr>
            <w:r w:rsidRPr="00404554">
              <w:rPr>
                <w:color w:val="000000"/>
              </w:rPr>
              <w:t>66989,0</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color w:val="000000"/>
              </w:rPr>
            </w:pPr>
            <w:r w:rsidRPr="00404554">
              <w:rPr>
                <w:color w:val="000000"/>
              </w:rPr>
              <w:t>69817,4</w:t>
            </w:r>
          </w:p>
        </w:tc>
      </w:tr>
      <w:tr w:rsidR="002E3FDF" w:rsidRPr="00404554" w:rsidTr="00404554">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2 02 15001 050000 150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b w:val="0"/>
                <w:bCs w:val="0"/>
                <w:color w:val="000000"/>
              </w:rPr>
            </w:pPr>
            <w:r w:rsidRPr="00404554">
              <w:rPr>
                <w:b w:val="0"/>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bCs w:val="0"/>
                <w:color w:val="000000"/>
              </w:rPr>
              <w:t>70341,3</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66989,0</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69817,4</w:t>
            </w:r>
          </w:p>
        </w:tc>
      </w:tr>
      <w:tr w:rsidR="002E3FDF" w:rsidRPr="00404554" w:rsidTr="00404554">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color w:val="000000"/>
              </w:rPr>
            </w:pPr>
            <w:r w:rsidRPr="00404554">
              <w:rPr>
                <w:color w:val="000000"/>
              </w:rPr>
              <w:t>2 02 20000 000000 150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color w:val="000000"/>
              </w:rPr>
            </w:pPr>
            <w:r w:rsidRPr="00404554">
              <w:rPr>
                <w:color w:val="000000"/>
              </w:rPr>
              <w:t>Субсидии</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color w:val="000000"/>
              </w:rPr>
            </w:pPr>
            <w:r w:rsidRPr="00404554">
              <w:rPr>
                <w:color w:val="000000"/>
              </w:rPr>
              <w:t>35825,3</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color w:val="000000"/>
              </w:rPr>
            </w:pPr>
            <w:r w:rsidRPr="00404554">
              <w:rPr>
                <w:color w:val="000000"/>
              </w:rPr>
              <w:t>19555,7</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color w:val="000000"/>
              </w:rPr>
            </w:pPr>
            <w:r w:rsidRPr="00404554">
              <w:rPr>
                <w:color w:val="000000"/>
              </w:rPr>
              <w:t>18761,0</w:t>
            </w:r>
          </w:p>
        </w:tc>
      </w:tr>
      <w:tr w:rsidR="002E3FDF" w:rsidRPr="00404554" w:rsidTr="003A38DD">
        <w:trPr>
          <w:trHeight w:val="847"/>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lastRenderedPageBreak/>
              <w:t>2 02 25169 050000 150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b w:val="0"/>
                <w:bCs w:val="0"/>
                <w:color w:val="000000"/>
              </w:rPr>
            </w:pPr>
            <w:r w:rsidRPr="00404554">
              <w:rPr>
                <w:b w:val="0"/>
                <w:color w:val="000000"/>
              </w:rPr>
              <w:t>Субсидии бюджетам муниципальных районов области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1633,1</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1843,5</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 </w:t>
            </w:r>
          </w:p>
        </w:tc>
      </w:tr>
      <w:tr w:rsidR="002E3FDF" w:rsidRPr="00404554" w:rsidTr="00404554">
        <w:trPr>
          <w:trHeight w:val="11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2 02 25210 050000 150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b w:val="0"/>
                <w:bCs w:val="0"/>
                <w:color w:val="000000"/>
              </w:rPr>
            </w:pPr>
            <w:r w:rsidRPr="00404554">
              <w:rPr>
                <w:b w:val="0"/>
                <w:color w:val="000000"/>
              </w:rPr>
              <w:t>Субсидии бюджетам муниципальных районов области на обеспечение условий для внедрения цифровой образовательной среды в общеобразовательных организациях</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156,6</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156,6</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156,6</w:t>
            </w:r>
          </w:p>
        </w:tc>
      </w:tr>
      <w:tr w:rsidR="002E3FDF" w:rsidRPr="00404554" w:rsidTr="00404554">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2 02 25519 050000 150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b w:val="0"/>
                <w:bCs w:val="0"/>
                <w:color w:val="000000"/>
              </w:rPr>
            </w:pPr>
            <w:r w:rsidRPr="00404554">
              <w:rPr>
                <w:b w:val="0"/>
                <w:color w:val="000000"/>
              </w:rPr>
              <w:t>Субсидии бюджетам муниципальных районов  и поселений области на поддержку отрасли культуры</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156,7</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54,7</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 </w:t>
            </w:r>
          </w:p>
        </w:tc>
      </w:tr>
      <w:tr w:rsidR="002E3FDF" w:rsidRPr="00404554" w:rsidTr="00404554">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2 02 25304 050000 150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b w:val="0"/>
                <w:bCs w:val="0"/>
                <w:color w:val="000000"/>
              </w:rPr>
            </w:pPr>
            <w:r w:rsidRPr="00404554">
              <w:rPr>
                <w:b w:val="0"/>
                <w:color w:val="000000"/>
              </w:rPr>
              <w:t>Субсидия бюджетам муниципальных районов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4003,4</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4003,4</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3952,7</w:t>
            </w:r>
          </w:p>
        </w:tc>
      </w:tr>
      <w:tr w:rsidR="002E3FDF" w:rsidRPr="00404554" w:rsidTr="00404554">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2 02 29999 050078 150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b w:val="0"/>
                <w:bCs w:val="0"/>
                <w:color w:val="000000"/>
              </w:rPr>
            </w:pPr>
            <w:r w:rsidRPr="00404554">
              <w:rPr>
                <w:b w:val="0"/>
                <w:color w:val="000000"/>
              </w:rPr>
              <w:t>Субсидии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12209,5</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 </w:t>
            </w:r>
          </w:p>
        </w:tc>
      </w:tr>
      <w:tr w:rsidR="002E3FDF" w:rsidRPr="00404554" w:rsidTr="00404554">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2 02 29999 050086 150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b w:val="0"/>
                <w:bCs w:val="0"/>
                <w:color w:val="000000"/>
              </w:rPr>
            </w:pPr>
            <w:r w:rsidRPr="00404554">
              <w:rPr>
                <w:b w:val="0"/>
                <w:color w:val="00000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6000,0</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 </w:t>
            </w:r>
          </w:p>
        </w:tc>
      </w:tr>
      <w:tr w:rsidR="002E3FDF" w:rsidRPr="00404554" w:rsidTr="00404554">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2 02 29999 050087 150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b w:val="0"/>
                <w:bCs w:val="0"/>
                <w:color w:val="000000"/>
              </w:rPr>
            </w:pPr>
            <w:r w:rsidRPr="00404554">
              <w:rPr>
                <w:b w:val="0"/>
                <w:color w:val="00000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5494,4</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5494,4</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5494,4</w:t>
            </w:r>
          </w:p>
        </w:tc>
      </w:tr>
      <w:tr w:rsidR="002E3FDF" w:rsidRPr="00404554" w:rsidTr="00404554">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2 02 29999 050108 150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b w:val="0"/>
                <w:bCs w:val="0"/>
                <w:color w:val="000000"/>
              </w:rPr>
            </w:pPr>
            <w:r w:rsidRPr="00404554">
              <w:rPr>
                <w:b w:val="0"/>
                <w:color w:val="000000"/>
              </w:rPr>
              <w:t>Субсидии бюджетам муниципальных районов области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6171,6</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8003,1</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9157,3</w:t>
            </w:r>
          </w:p>
        </w:tc>
      </w:tr>
      <w:tr w:rsidR="002E3FDF" w:rsidRPr="00404554" w:rsidTr="00404554">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color w:val="000000"/>
              </w:rPr>
            </w:pPr>
            <w:r w:rsidRPr="00404554">
              <w:rPr>
                <w:color w:val="000000"/>
              </w:rPr>
              <w:t>2 02 30000 000000 150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color w:val="000000"/>
              </w:rPr>
            </w:pPr>
            <w:r w:rsidRPr="00404554">
              <w:rPr>
                <w:color w:val="000000"/>
              </w:rPr>
              <w:t>Субвенции бюджетам субъектов РФ и муниципальных образований</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color w:val="000000"/>
              </w:rPr>
            </w:pPr>
            <w:r w:rsidRPr="00404554">
              <w:rPr>
                <w:color w:val="000000"/>
              </w:rPr>
              <w:t>133923,5</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color w:val="000000"/>
              </w:rPr>
            </w:pPr>
            <w:r w:rsidRPr="00404554">
              <w:rPr>
                <w:color w:val="000000"/>
              </w:rPr>
              <w:t>133984,8</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color w:val="000000"/>
              </w:rPr>
            </w:pPr>
            <w:r w:rsidRPr="00404554">
              <w:rPr>
                <w:color w:val="000000"/>
              </w:rPr>
              <w:t>134058,2</w:t>
            </w:r>
          </w:p>
        </w:tc>
      </w:tr>
      <w:tr w:rsidR="002E3FDF" w:rsidRPr="00404554" w:rsidTr="00404554">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2 02 30024 050001 150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b w:val="0"/>
                <w:bCs w:val="0"/>
                <w:color w:val="000000"/>
              </w:rPr>
            </w:pPr>
            <w:r w:rsidRPr="00404554">
              <w:rPr>
                <w:b w:val="0"/>
                <w:color w:val="00000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bCs w:val="0"/>
                <w:color w:val="000000"/>
              </w:rPr>
              <w:t>98758,2</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98758,2</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98758,2</w:t>
            </w:r>
          </w:p>
        </w:tc>
      </w:tr>
      <w:tr w:rsidR="002E3FDF" w:rsidRPr="00404554" w:rsidTr="00404554">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2 02 30024 050037 150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b w:val="0"/>
                <w:bCs w:val="0"/>
                <w:color w:val="000000"/>
              </w:rPr>
            </w:pPr>
            <w:r w:rsidRPr="00404554">
              <w:rPr>
                <w:b w:val="0"/>
                <w:color w:val="00000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bCs w:val="0"/>
                <w:color w:val="000000"/>
              </w:rPr>
              <w:t>19363,8</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19363,8</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19363,8</w:t>
            </w:r>
          </w:p>
        </w:tc>
      </w:tr>
      <w:tr w:rsidR="002E3FDF" w:rsidRPr="00404554" w:rsidTr="00404554">
        <w:trPr>
          <w:trHeight w:val="82"/>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2 02 30024 050027 150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b w:val="0"/>
                <w:bCs w:val="0"/>
                <w:color w:val="000000"/>
              </w:rPr>
            </w:pPr>
            <w:r w:rsidRPr="00404554">
              <w:rPr>
                <w:b w:val="0"/>
                <w:color w:val="00000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bCs w:val="0"/>
                <w:color w:val="000000"/>
              </w:rPr>
              <w:t>2250,6</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2250,6</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2250,6</w:t>
            </w:r>
          </w:p>
        </w:tc>
      </w:tr>
      <w:tr w:rsidR="002E3FDF" w:rsidRPr="00404554" w:rsidTr="00404554">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2 02 30024 050028 150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b w:val="0"/>
                <w:bCs w:val="0"/>
                <w:color w:val="000000"/>
              </w:rPr>
            </w:pPr>
            <w:r w:rsidRPr="00404554">
              <w:rPr>
                <w:b w:val="0"/>
                <w:color w:val="00000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bCs w:val="0"/>
                <w:color w:val="000000"/>
              </w:rPr>
              <w:t>593,5</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593,5</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593,5</w:t>
            </w:r>
          </w:p>
        </w:tc>
      </w:tr>
      <w:tr w:rsidR="002E3FDF" w:rsidRPr="00404554" w:rsidTr="00404554">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2 02 30024 050029 150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b w:val="0"/>
                <w:bCs w:val="0"/>
                <w:color w:val="000000"/>
              </w:rPr>
            </w:pPr>
            <w:r w:rsidRPr="00404554">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bCs w:val="0"/>
                <w:color w:val="000000"/>
              </w:rPr>
              <w:t>58,2</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58,2</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58,2</w:t>
            </w:r>
          </w:p>
        </w:tc>
      </w:tr>
      <w:tr w:rsidR="002E3FDF" w:rsidRPr="00404554" w:rsidTr="00404554">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2 02 30024 050003 150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b w:val="0"/>
                <w:bCs w:val="0"/>
                <w:color w:val="000000"/>
              </w:rPr>
            </w:pPr>
            <w:r w:rsidRPr="00404554">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bCs w:val="0"/>
                <w:color w:val="000000"/>
              </w:rPr>
              <w:t>370,6</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370,6</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370,6</w:t>
            </w:r>
          </w:p>
        </w:tc>
      </w:tr>
      <w:tr w:rsidR="002E3FDF" w:rsidRPr="00404554" w:rsidTr="00404554">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lastRenderedPageBreak/>
              <w:t>2 02 30024 050010 150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b w:val="0"/>
                <w:bCs w:val="0"/>
                <w:color w:val="000000"/>
              </w:rPr>
            </w:pPr>
            <w:r w:rsidRPr="00404554">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и предоставлению гражданам субсидий на оплату жилого помещения и коммунальных услуг</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bCs w:val="0"/>
                <w:color w:val="000000"/>
              </w:rPr>
              <w:t>370,6</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370,6</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370,6</w:t>
            </w:r>
          </w:p>
        </w:tc>
      </w:tr>
      <w:tr w:rsidR="002E3FDF" w:rsidRPr="00404554" w:rsidTr="00665A08">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2 02 30024 050016 150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b w:val="0"/>
                <w:bCs w:val="0"/>
                <w:color w:val="000000"/>
              </w:rPr>
            </w:pPr>
            <w:r w:rsidRPr="00404554">
              <w:rPr>
                <w:b w:val="0"/>
                <w:color w:val="00000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 </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bCs w:val="0"/>
                <w:color w:val="000000"/>
              </w:rPr>
              <w:t>791,9</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825,2</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859,8</w:t>
            </w:r>
          </w:p>
        </w:tc>
      </w:tr>
      <w:tr w:rsidR="002E3FDF" w:rsidRPr="00404554" w:rsidTr="00665A08">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2 02 30024 050011 150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b w:val="0"/>
                <w:bCs w:val="0"/>
                <w:color w:val="000000"/>
              </w:rPr>
            </w:pPr>
            <w:r w:rsidRPr="00404554">
              <w:rPr>
                <w:b w:val="0"/>
                <w:color w:val="00000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bCs w:val="0"/>
                <w:color w:val="000000"/>
              </w:rPr>
              <w:t>370,6</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370,6</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370,6</w:t>
            </w:r>
          </w:p>
        </w:tc>
      </w:tr>
      <w:tr w:rsidR="002E3FDF" w:rsidRPr="00404554" w:rsidTr="00665A08">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2 02 30024 050009 150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b w:val="0"/>
                <w:bCs w:val="0"/>
                <w:color w:val="000000"/>
              </w:rPr>
            </w:pPr>
            <w:r w:rsidRPr="00404554">
              <w:rPr>
                <w:b w:val="0"/>
                <w:color w:val="00000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bCs w:val="0"/>
                <w:color w:val="000000"/>
              </w:rPr>
              <w:t>370,6</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370,6</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370,6</w:t>
            </w:r>
          </w:p>
        </w:tc>
      </w:tr>
      <w:tr w:rsidR="002E3FDF" w:rsidRPr="00404554" w:rsidTr="00665A08">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2 02 30024 050007 150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b w:val="0"/>
                <w:bCs w:val="0"/>
                <w:color w:val="000000"/>
              </w:rPr>
            </w:pPr>
            <w:r w:rsidRPr="00404554">
              <w:rPr>
                <w:b w:val="0"/>
                <w:color w:val="00000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bCs w:val="0"/>
                <w:color w:val="000000"/>
              </w:rPr>
              <w:t>756,7</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785,3</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824,1</w:t>
            </w:r>
          </w:p>
        </w:tc>
      </w:tr>
      <w:tr w:rsidR="002E3FDF" w:rsidRPr="00404554" w:rsidTr="00665A08">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2 02 30024 050008 150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b w:val="0"/>
                <w:bCs w:val="0"/>
                <w:color w:val="000000"/>
              </w:rPr>
            </w:pPr>
            <w:r w:rsidRPr="00404554">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bCs w:val="0"/>
                <w:color w:val="000000"/>
              </w:rPr>
              <w:t>370,6</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370,6</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370,6</w:t>
            </w:r>
          </w:p>
        </w:tc>
      </w:tr>
      <w:tr w:rsidR="002E3FDF" w:rsidRPr="00404554" w:rsidTr="00665A08">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2 02 30024 050012 150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b w:val="0"/>
                <w:bCs w:val="0"/>
                <w:color w:val="000000"/>
              </w:rPr>
            </w:pPr>
            <w:r w:rsidRPr="00404554">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и расходы по оплате услуг почтовой связи и банковских услуг, оказываемых банками, по выплате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bCs w:val="0"/>
                <w:color w:val="000000"/>
              </w:rPr>
              <w:t>64,3</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64,3</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64,3</w:t>
            </w:r>
          </w:p>
        </w:tc>
      </w:tr>
      <w:tr w:rsidR="002E3FDF" w:rsidRPr="00404554" w:rsidTr="00665A08">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2 02 30024 050014 150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b w:val="0"/>
                <w:bCs w:val="0"/>
                <w:color w:val="000000"/>
              </w:rPr>
            </w:pPr>
            <w:r w:rsidRPr="00404554">
              <w:rPr>
                <w:b w:val="0"/>
                <w:color w:val="00000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bCs w:val="0"/>
                <w:color w:val="000000"/>
              </w:rPr>
              <w:t>780,0</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780,0</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780,0</w:t>
            </w:r>
          </w:p>
        </w:tc>
      </w:tr>
      <w:tr w:rsidR="002E3FDF" w:rsidRPr="00404554" w:rsidTr="00665A08">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20 230 024 050043 100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b w:val="0"/>
                <w:bCs w:val="0"/>
                <w:color w:val="000000"/>
              </w:rPr>
            </w:pPr>
            <w:r w:rsidRPr="00404554">
              <w:rPr>
                <w:b w:val="0"/>
                <w:color w:val="000000"/>
              </w:rPr>
              <w:t>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44,9</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44,9</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44,9</w:t>
            </w:r>
          </w:p>
        </w:tc>
      </w:tr>
      <w:tr w:rsidR="002E3FDF" w:rsidRPr="00404554" w:rsidTr="00665A08">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20 235 120 050000 100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b w:val="0"/>
                <w:bCs w:val="0"/>
                <w:color w:val="000000"/>
              </w:rPr>
            </w:pPr>
            <w:r w:rsidRPr="00404554">
              <w:rPr>
                <w:b w:val="0"/>
                <w:color w:val="000000"/>
              </w:rPr>
              <w:t>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0,9</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0,3</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0,3</w:t>
            </w:r>
          </w:p>
        </w:tc>
      </w:tr>
      <w:tr w:rsidR="002E3FDF" w:rsidRPr="00404554" w:rsidTr="00665A08">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202 35303 05 0000 150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b w:val="0"/>
                <w:bCs w:val="0"/>
                <w:color w:val="000000"/>
              </w:rPr>
            </w:pPr>
            <w:r w:rsidRPr="00404554">
              <w:rPr>
                <w:b w:val="0"/>
                <w:color w:val="00000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8607,5</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8607,5</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8607,5</w:t>
            </w:r>
          </w:p>
        </w:tc>
      </w:tr>
      <w:tr w:rsidR="002E3FDF" w:rsidRPr="00404554" w:rsidTr="00665A08">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color w:val="000000"/>
              </w:rPr>
            </w:pPr>
            <w:r w:rsidRPr="00404554">
              <w:rPr>
                <w:color w:val="000000"/>
              </w:rPr>
              <w:t>2 02 40000 000000 150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color w:val="000000"/>
              </w:rPr>
            </w:pPr>
            <w:r w:rsidRPr="00404554">
              <w:rPr>
                <w:color w:val="000000"/>
              </w:rPr>
              <w:t>Межбюджетные трансферты</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color w:val="000000"/>
              </w:rPr>
            </w:pPr>
            <w:r w:rsidRPr="00404554">
              <w:rPr>
                <w:color w:val="000000"/>
              </w:rPr>
              <w:t>5752,0</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color w:val="000000"/>
              </w:rPr>
            </w:pPr>
            <w:r w:rsidRPr="00404554">
              <w:rPr>
                <w:color w:val="000000"/>
              </w:rPr>
              <w:t>2611,9</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color w:val="000000"/>
              </w:rPr>
            </w:pPr>
            <w:r w:rsidRPr="00404554">
              <w:rPr>
                <w:color w:val="000000"/>
              </w:rPr>
              <w:t>12511,9</w:t>
            </w:r>
          </w:p>
        </w:tc>
      </w:tr>
      <w:tr w:rsidR="002E3FDF" w:rsidRPr="00404554" w:rsidTr="00665A08">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2 02 40014 050004 150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b w:val="0"/>
                <w:bCs w:val="0"/>
                <w:color w:val="000000"/>
              </w:rPr>
            </w:pPr>
            <w:r w:rsidRPr="00404554">
              <w:rPr>
                <w:b w:val="0"/>
                <w:color w:val="00000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1950,0</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1950,0</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1950,0</w:t>
            </w:r>
          </w:p>
        </w:tc>
      </w:tr>
      <w:tr w:rsidR="002E3FDF" w:rsidRPr="00404554" w:rsidTr="00665A08">
        <w:trPr>
          <w:trHeight w:val="280"/>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lastRenderedPageBreak/>
              <w:t>2 02 49999 050015 150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b w:val="0"/>
                <w:bCs w:val="0"/>
                <w:color w:val="000000"/>
              </w:rPr>
            </w:pPr>
            <w:r w:rsidRPr="00404554">
              <w:rPr>
                <w:b w:val="0"/>
                <w:color w:val="000000"/>
              </w:rPr>
              <w:t>Межбюджетные трансферты, передаваемые бюджетам городских округов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bCs w:val="0"/>
                <w:color w:val="000000"/>
              </w:rPr>
              <w:t>661,9</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661,9</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661,9</w:t>
            </w:r>
          </w:p>
        </w:tc>
      </w:tr>
      <w:tr w:rsidR="002E3FDF" w:rsidRPr="00404554" w:rsidTr="00665A08">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2 02 49999 050020 150</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b w:val="0"/>
                <w:bCs w:val="0"/>
                <w:color w:val="000000"/>
              </w:rPr>
            </w:pPr>
            <w:r w:rsidRPr="00404554">
              <w:rPr>
                <w:b w:val="0"/>
                <w:color w:val="000000"/>
              </w:rPr>
              <w:t>Иные межбюджетные трансферты на осуществление мероприятий в области энергосбережения и повышения энергетической эффективности</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b w:val="0"/>
                <w:bCs w:val="0"/>
                <w:color w:val="000000"/>
              </w:rPr>
            </w:pPr>
            <w:r w:rsidRPr="00404554">
              <w:rPr>
                <w:b w:val="0"/>
                <w:bCs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9900,0</w:t>
            </w:r>
          </w:p>
        </w:tc>
      </w:tr>
      <w:tr w:rsidR="002E3FDF" w:rsidRPr="00404554" w:rsidTr="00665A08">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2 02 49999 050048 150</w:t>
            </w:r>
          </w:p>
        </w:tc>
        <w:tc>
          <w:tcPr>
            <w:tcW w:w="5245" w:type="dxa"/>
            <w:tcBorders>
              <w:top w:val="nil"/>
              <w:left w:val="nil"/>
              <w:bottom w:val="single" w:sz="4" w:space="0" w:color="auto"/>
              <w:right w:val="single" w:sz="4" w:space="0" w:color="auto"/>
            </w:tcBorders>
            <w:shd w:val="clear" w:color="auto" w:fill="auto"/>
            <w:hideMark/>
          </w:tcPr>
          <w:p w:rsidR="002E3FDF" w:rsidRPr="00404554" w:rsidRDefault="002E3FDF" w:rsidP="003A38DD">
            <w:pPr>
              <w:keepNext/>
              <w:widowControl/>
              <w:ind w:left="-57" w:right="-57"/>
              <w:rPr>
                <w:b w:val="0"/>
                <w:bCs w:val="0"/>
                <w:color w:val="000000"/>
              </w:rPr>
            </w:pPr>
            <w:r w:rsidRPr="00404554">
              <w:rPr>
                <w:b w:val="0"/>
                <w:color w:val="000000"/>
              </w:rPr>
              <w:t>Иные межбюджетные трансферты на оснащение и укрепление материально-технической базы образовательных организаций (дополнительное образование детей в сфере образования)</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b w:val="0"/>
                <w:bCs w:val="0"/>
                <w:color w:val="000000"/>
              </w:rPr>
            </w:pPr>
            <w:r w:rsidRPr="00404554">
              <w:rPr>
                <w:b w:val="0"/>
                <w:bCs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 </w:t>
            </w:r>
          </w:p>
        </w:tc>
      </w:tr>
      <w:tr w:rsidR="002E3FDF" w:rsidRPr="00404554" w:rsidTr="00665A08">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2 02 49999 050067 150</w:t>
            </w:r>
          </w:p>
        </w:tc>
        <w:tc>
          <w:tcPr>
            <w:tcW w:w="5245" w:type="dxa"/>
            <w:tcBorders>
              <w:top w:val="nil"/>
              <w:left w:val="nil"/>
              <w:bottom w:val="single" w:sz="4" w:space="0" w:color="auto"/>
              <w:right w:val="single" w:sz="4" w:space="0" w:color="auto"/>
            </w:tcBorders>
            <w:shd w:val="clear" w:color="auto" w:fill="auto"/>
            <w:hideMark/>
          </w:tcPr>
          <w:p w:rsidR="002E3FDF" w:rsidRPr="00404554" w:rsidRDefault="002E3FDF" w:rsidP="003A38DD">
            <w:pPr>
              <w:keepNext/>
              <w:widowControl/>
              <w:ind w:left="-57" w:right="-57"/>
              <w:rPr>
                <w:b w:val="0"/>
                <w:bCs w:val="0"/>
                <w:color w:val="000000"/>
              </w:rPr>
            </w:pPr>
            <w:r w:rsidRPr="00404554">
              <w:rPr>
                <w:b w:val="0"/>
                <w:color w:val="000000"/>
              </w:rPr>
              <w:t xml:space="preserve">Иные межбюджетные трансферты на оснащение и укрепление материально-технической базы образовательных организаций </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bCs w:val="0"/>
                <w:color w:val="000000"/>
              </w:rPr>
              <w:t>1440,1</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 </w:t>
            </w:r>
          </w:p>
        </w:tc>
      </w:tr>
      <w:tr w:rsidR="002E3FDF" w:rsidRPr="00404554" w:rsidTr="00665A08">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2 02 49999 050070 150</w:t>
            </w:r>
          </w:p>
        </w:tc>
        <w:tc>
          <w:tcPr>
            <w:tcW w:w="5245" w:type="dxa"/>
            <w:tcBorders>
              <w:top w:val="nil"/>
              <w:left w:val="nil"/>
              <w:bottom w:val="single" w:sz="4" w:space="0" w:color="auto"/>
              <w:right w:val="single" w:sz="4" w:space="0" w:color="auto"/>
            </w:tcBorders>
            <w:shd w:val="clear" w:color="auto" w:fill="auto"/>
            <w:hideMark/>
          </w:tcPr>
          <w:p w:rsidR="002E3FDF" w:rsidRPr="00404554" w:rsidRDefault="002E3FDF" w:rsidP="003A38DD">
            <w:pPr>
              <w:keepNext/>
              <w:widowControl/>
              <w:ind w:left="-57" w:right="-57"/>
              <w:rPr>
                <w:b w:val="0"/>
                <w:bCs w:val="0"/>
                <w:color w:val="000000"/>
              </w:rPr>
            </w:pPr>
            <w:r w:rsidRPr="00404554">
              <w:rPr>
                <w:b w:val="0"/>
                <w:color w:val="000000"/>
              </w:rPr>
              <w:t>Межбюджетные трансферты, передаваемые бюджетам муниципальных районов области на проведение капитального и текущего ремонтов, техническое оснащение муниципальных учреждений культурно-досугового типа</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bCs w:val="0"/>
                <w:color w:val="000000"/>
              </w:rPr>
              <w:t>1700,0</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b w:val="0"/>
                <w:bCs w:val="0"/>
                <w:color w:val="000000"/>
              </w:rPr>
            </w:pPr>
            <w:r w:rsidRPr="00404554">
              <w:rPr>
                <w:b w:val="0"/>
                <w:color w:val="000000"/>
              </w:rPr>
              <w:t> </w:t>
            </w:r>
          </w:p>
        </w:tc>
      </w:tr>
      <w:tr w:rsidR="002E3FDF" w:rsidRPr="00404554" w:rsidTr="00665A08">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b w:val="0"/>
                <w:bCs w:val="0"/>
                <w:color w:val="000000"/>
              </w:rPr>
            </w:pPr>
            <w:r w:rsidRPr="00404554">
              <w:rPr>
                <w:b w:val="0"/>
                <w:bCs w:val="0"/>
                <w:color w:val="000000"/>
              </w:rPr>
              <w:t> </w:t>
            </w:r>
          </w:p>
        </w:tc>
        <w:tc>
          <w:tcPr>
            <w:tcW w:w="5245"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rPr>
                <w:color w:val="000000"/>
              </w:rPr>
            </w:pPr>
            <w:r w:rsidRPr="00404554">
              <w:rPr>
                <w:color w:val="000000"/>
              </w:rPr>
              <w:t>ВСЕГО ДОХОДОВ</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color w:val="000000"/>
              </w:rPr>
            </w:pPr>
            <w:r w:rsidRPr="00404554">
              <w:rPr>
                <w:color w:val="000000"/>
              </w:rPr>
              <w:t>309362,2</w:t>
            </w:r>
          </w:p>
        </w:tc>
        <w:tc>
          <w:tcPr>
            <w:tcW w:w="993"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color w:val="000000"/>
              </w:rPr>
            </w:pPr>
            <w:r w:rsidRPr="00404554">
              <w:rPr>
                <w:color w:val="000000"/>
              </w:rPr>
              <w:t>289249,9</w:t>
            </w:r>
          </w:p>
        </w:tc>
        <w:tc>
          <w:tcPr>
            <w:tcW w:w="992" w:type="dxa"/>
            <w:tcBorders>
              <w:top w:val="nil"/>
              <w:left w:val="nil"/>
              <w:bottom w:val="single" w:sz="4" w:space="0" w:color="auto"/>
              <w:right w:val="single" w:sz="4" w:space="0" w:color="auto"/>
            </w:tcBorders>
            <w:shd w:val="clear" w:color="auto" w:fill="auto"/>
            <w:vAlign w:val="bottom"/>
            <w:hideMark/>
          </w:tcPr>
          <w:p w:rsidR="002E3FDF" w:rsidRPr="00404554" w:rsidRDefault="002E3FDF" w:rsidP="003A38DD">
            <w:pPr>
              <w:keepNext/>
              <w:widowControl/>
              <w:ind w:left="-57" w:right="-57"/>
              <w:jc w:val="center"/>
              <w:rPr>
                <w:color w:val="000000"/>
              </w:rPr>
            </w:pPr>
            <w:r w:rsidRPr="00404554">
              <w:rPr>
                <w:color w:val="000000"/>
              </w:rPr>
              <w:t>305019,1</w:t>
            </w:r>
          </w:p>
        </w:tc>
      </w:tr>
    </w:tbl>
    <w:p w:rsidR="002E3FDF" w:rsidRPr="002E3FDF" w:rsidRDefault="002E3FDF" w:rsidP="003A38DD">
      <w:pPr>
        <w:keepNext/>
        <w:widowControl/>
        <w:rPr>
          <w:b w:val="0"/>
          <w:bCs w:val="0"/>
        </w:rPr>
      </w:pPr>
    </w:p>
    <w:p w:rsidR="00665A08" w:rsidRDefault="00665A08" w:rsidP="003A38DD">
      <w:pPr>
        <w:keepNext/>
        <w:widowControl/>
        <w:overflowPunct w:val="0"/>
        <w:ind w:left="5664" w:firstLine="720"/>
        <w:jc w:val="both"/>
        <w:textAlignment w:val="baseline"/>
        <w:rPr>
          <w:b w:val="0"/>
          <w:bCs w:val="0"/>
        </w:rPr>
      </w:pPr>
    </w:p>
    <w:p w:rsidR="002E3FDF" w:rsidRPr="002E3FDF" w:rsidRDefault="002E3FDF" w:rsidP="003A38DD">
      <w:pPr>
        <w:keepNext/>
        <w:widowControl/>
        <w:overflowPunct w:val="0"/>
        <w:ind w:left="5664" w:firstLine="720"/>
        <w:jc w:val="both"/>
        <w:textAlignment w:val="baseline"/>
        <w:rPr>
          <w:b w:val="0"/>
          <w:bCs w:val="0"/>
        </w:rPr>
      </w:pPr>
      <w:r w:rsidRPr="002E3FDF">
        <w:rPr>
          <w:b w:val="0"/>
          <w:bCs w:val="0"/>
        </w:rPr>
        <w:t xml:space="preserve">Приложение № 2 к решению </w:t>
      </w:r>
    </w:p>
    <w:p w:rsidR="002E3FDF" w:rsidRPr="002E3FDF" w:rsidRDefault="002E3FDF" w:rsidP="003A38DD">
      <w:pPr>
        <w:keepNext/>
        <w:widowControl/>
        <w:overflowPunct w:val="0"/>
        <w:ind w:left="5664" w:firstLine="720"/>
        <w:jc w:val="both"/>
        <w:textAlignment w:val="baseline"/>
        <w:rPr>
          <w:b w:val="0"/>
          <w:bCs w:val="0"/>
        </w:rPr>
      </w:pPr>
      <w:r w:rsidRPr="002E3FDF">
        <w:rPr>
          <w:b w:val="0"/>
          <w:bCs w:val="0"/>
        </w:rPr>
        <w:t xml:space="preserve">Муниципального Собрания </w:t>
      </w:r>
    </w:p>
    <w:p w:rsidR="002E3FDF" w:rsidRDefault="002E3FDF" w:rsidP="003A38DD">
      <w:pPr>
        <w:keepNext/>
        <w:widowControl/>
        <w:overflowPunct w:val="0"/>
        <w:ind w:left="5652" w:firstLine="720"/>
        <w:jc w:val="both"/>
        <w:textAlignment w:val="baseline"/>
        <w:rPr>
          <w:b w:val="0"/>
          <w:bCs w:val="0"/>
        </w:rPr>
      </w:pPr>
      <w:r w:rsidRPr="002E3FDF">
        <w:rPr>
          <w:b w:val="0"/>
          <w:bCs w:val="0"/>
        </w:rPr>
        <w:t xml:space="preserve">от </w:t>
      </w:r>
      <w:r w:rsidR="00665A08">
        <w:rPr>
          <w:b w:val="0"/>
          <w:bCs w:val="0"/>
        </w:rPr>
        <w:t>16.12.</w:t>
      </w:r>
      <w:r w:rsidRPr="002E3FDF">
        <w:rPr>
          <w:b w:val="0"/>
          <w:bCs w:val="0"/>
        </w:rPr>
        <w:t xml:space="preserve">2022 г. № </w:t>
      </w:r>
      <w:r w:rsidR="00665A08">
        <w:rPr>
          <w:b w:val="0"/>
          <w:bCs w:val="0"/>
        </w:rPr>
        <w:t>373</w:t>
      </w:r>
    </w:p>
    <w:p w:rsidR="00665A08" w:rsidRPr="002E3FDF" w:rsidRDefault="00665A08" w:rsidP="003A38DD">
      <w:pPr>
        <w:keepNext/>
        <w:widowControl/>
        <w:overflowPunct w:val="0"/>
        <w:ind w:left="5652" w:firstLine="720"/>
        <w:jc w:val="both"/>
        <w:textAlignment w:val="baseline"/>
        <w:rPr>
          <w:b w:val="0"/>
          <w:bCs w:val="0"/>
        </w:rPr>
      </w:pPr>
    </w:p>
    <w:tbl>
      <w:tblPr>
        <w:tblW w:w="10206" w:type="dxa"/>
        <w:tblInd w:w="108" w:type="dxa"/>
        <w:tblLayout w:type="fixed"/>
        <w:tblLook w:val="0000"/>
      </w:tblPr>
      <w:tblGrid>
        <w:gridCol w:w="2127"/>
        <w:gridCol w:w="5811"/>
        <w:gridCol w:w="1276"/>
        <w:gridCol w:w="557"/>
        <w:gridCol w:w="435"/>
      </w:tblGrid>
      <w:tr w:rsidR="002E3FDF" w:rsidRPr="00665A08" w:rsidTr="00E20FFF">
        <w:trPr>
          <w:trHeight w:val="54"/>
        </w:trPr>
        <w:tc>
          <w:tcPr>
            <w:tcW w:w="9771" w:type="dxa"/>
            <w:gridSpan w:val="4"/>
            <w:shd w:val="clear" w:color="auto" w:fill="auto"/>
            <w:vAlign w:val="center"/>
          </w:tcPr>
          <w:p w:rsidR="002E3FDF" w:rsidRPr="00665A08" w:rsidRDefault="002E3FDF" w:rsidP="003A38DD">
            <w:pPr>
              <w:keepNext/>
              <w:widowControl/>
              <w:ind w:left="-57" w:right="-57"/>
              <w:jc w:val="center"/>
              <w:rPr>
                <w:sz w:val="24"/>
                <w:szCs w:val="24"/>
              </w:rPr>
            </w:pPr>
            <w:r w:rsidRPr="00665A08">
              <w:rPr>
                <w:sz w:val="24"/>
                <w:szCs w:val="24"/>
              </w:rPr>
              <w:t xml:space="preserve">Нормативы распределения доходов между бюджетом Романовского муниципального района и бюджетами поселений района </w:t>
            </w:r>
          </w:p>
        </w:tc>
        <w:tc>
          <w:tcPr>
            <w:tcW w:w="435" w:type="dxa"/>
            <w:shd w:val="clear" w:color="auto" w:fill="auto"/>
          </w:tcPr>
          <w:p w:rsidR="002E3FDF" w:rsidRPr="00665A08" w:rsidRDefault="002E3FDF" w:rsidP="003A38DD">
            <w:pPr>
              <w:keepNext/>
              <w:widowControl/>
              <w:ind w:left="-57" w:right="-57"/>
              <w:rPr>
                <w:sz w:val="24"/>
                <w:szCs w:val="24"/>
              </w:rPr>
            </w:pPr>
          </w:p>
        </w:tc>
      </w:tr>
      <w:tr w:rsidR="002E3FDF" w:rsidRPr="00665A08" w:rsidTr="00E20FFF">
        <w:trPr>
          <w:trHeight w:val="54"/>
        </w:trPr>
        <w:tc>
          <w:tcPr>
            <w:tcW w:w="10206" w:type="dxa"/>
            <w:gridSpan w:val="5"/>
            <w:tcBorders>
              <w:bottom w:val="single" w:sz="4" w:space="0" w:color="000000"/>
            </w:tcBorders>
            <w:shd w:val="clear" w:color="auto" w:fill="auto"/>
            <w:vAlign w:val="bottom"/>
          </w:tcPr>
          <w:p w:rsidR="002E3FDF" w:rsidRPr="00665A08" w:rsidRDefault="002E3FDF" w:rsidP="003A38DD">
            <w:pPr>
              <w:keepNext/>
              <w:widowControl/>
              <w:ind w:left="-57" w:right="-57"/>
              <w:jc w:val="right"/>
            </w:pPr>
            <w:r w:rsidRPr="00665A08">
              <w:t xml:space="preserve">                                                                                                                                               (в процентах)</w:t>
            </w:r>
          </w:p>
        </w:tc>
      </w:tr>
      <w:tr w:rsidR="002E3FDF" w:rsidRPr="00665A08" w:rsidTr="00E20FFF">
        <w:trPr>
          <w:trHeight w:val="607"/>
        </w:trPr>
        <w:tc>
          <w:tcPr>
            <w:tcW w:w="2127" w:type="dxa"/>
            <w:tcBorders>
              <w:top w:val="single" w:sz="4" w:space="0" w:color="000000"/>
              <w:left w:val="single" w:sz="4" w:space="0" w:color="000000"/>
              <w:right w:val="single" w:sz="4" w:space="0" w:color="000000"/>
            </w:tcBorders>
            <w:shd w:val="clear" w:color="auto" w:fill="auto"/>
            <w:vAlign w:val="center"/>
          </w:tcPr>
          <w:p w:rsidR="002E3FDF" w:rsidRPr="00665A08" w:rsidRDefault="002E3FDF" w:rsidP="003A38DD">
            <w:pPr>
              <w:keepNext/>
              <w:widowControl/>
              <w:ind w:left="-57" w:right="-57"/>
              <w:jc w:val="center"/>
            </w:pPr>
            <w:r w:rsidRPr="00665A08">
              <w:t>Код бюджетной классификации</w:t>
            </w:r>
          </w:p>
        </w:tc>
        <w:tc>
          <w:tcPr>
            <w:tcW w:w="5811" w:type="dxa"/>
            <w:tcBorders>
              <w:top w:val="single" w:sz="4" w:space="0" w:color="000000"/>
              <w:right w:val="single" w:sz="4" w:space="0" w:color="000000"/>
            </w:tcBorders>
            <w:shd w:val="clear" w:color="auto" w:fill="auto"/>
            <w:vAlign w:val="center"/>
          </w:tcPr>
          <w:p w:rsidR="002E3FDF" w:rsidRPr="00665A08" w:rsidRDefault="002E3FDF" w:rsidP="003A38DD">
            <w:pPr>
              <w:keepNext/>
              <w:widowControl/>
              <w:ind w:left="-57" w:right="-57"/>
              <w:jc w:val="center"/>
            </w:pPr>
            <w:r w:rsidRPr="00665A08">
              <w:t>Наименование доходов</w:t>
            </w:r>
          </w:p>
        </w:tc>
        <w:tc>
          <w:tcPr>
            <w:tcW w:w="1276" w:type="dxa"/>
            <w:tcBorders>
              <w:top w:val="single" w:sz="4" w:space="0" w:color="000000"/>
              <w:right w:val="single" w:sz="4" w:space="0" w:color="000000"/>
            </w:tcBorders>
            <w:shd w:val="clear" w:color="auto" w:fill="auto"/>
            <w:vAlign w:val="center"/>
          </w:tcPr>
          <w:p w:rsidR="002E3FDF" w:rsidRPr="00665A08" w:rsidRDefault="002E3FDF" w:rsidP="003A38DD">
            <w:pPr>
              <w:keepNext/>
              <w:widowControl/>
              <w:ind w:left="-57" w:right="-57"/>
              <w:jc w:val="center"/>
            </w:pPr>
            <w:r w:rsidRPr="00665A08">
              <w:t>Бюджет муниципального района</w:t>
            </w:r>
          </w:p>
        </w:tc>
        <w:tc>
          <w:tcPr>
            <w:tcW w:w="992" w:type="dxa"/>
            <w:gridSpan w:val="2"/>
            <w:tcBorders>
              <w:top w:val="single" w:sz="4" w:space="0" w:color="000000"/>
              <w:right w:val="single" w:sz="4" w:space="0" w:color="000000"/>
            </w:tcBorders>
            <w:shd w:val="clear" w:color="auto" w:fill="auto"/>
          </w:tcPr>
          <w:p w:rsidR="002E3FDF" w:rsidRPr="00665A08" w:rsidRDefault="002E3FDF" w:rsidP="00E20FFF">
            <w:pPr>
              <w:keepNext/>
              <w:widowControl/>
              <w:ind w:left="-109" w:right="-108"/>
              <w:jc w:val="center"/>
            </w:pPr>
            <w:r w:rsidRPr="00665A08">
              <w:t>Бюджеты поселений района</w:t>
            </w:r>
          </w:p>
        </w:tc>
      </w:tr>
      <w:tr w:rsidR="002E3FDF" w:rsidRPr="00665A08" w:rsidTr="00E20FFF">
        <w:trPr>
          <w:trHeight w:val="63"/>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E3FDF" w:rsidRPr="00665A08" w:rsidRDefault="002E3FDF" w:rsidP="003A38DD">
            <w:pPr>
              <w:keepNext/>
              <w:widowControl/>
              <w:ind w:left="-57" w:right="-57"/>
              <w:jc w:val="center"/>
            </w:pPr>
            <w:r w:rsidRPr="00665A08">
              <w:t>1</w:t>
            </w:r>
          </w:p>
        </w:tc>
        <w:tc>
          <w:tcPr>
            <w:tcW w:w="5811" w:type="dxa"/>
            <w:tcBorders>
              <w:top w:val="single" w:sz="4" w:space="0" w:color="000000"/>
              <w:bottom w:val="single" w:sz="4" w:space="0" w:color="000000"/>
              <w:right w:val="single" w:sz="4" w:space="0" w:color="000000"/>
            </w:tcBorders>
            <w:shd w:val="clear" w:color="auto" w:fill="auto"/>
          </w:tcPr>
          <w:p w:rsidR="002E3FDF" w:rsidRPr="00665A08" w:rsidRDefault="002E3FDF" w:rsidP="003A38DD">
            <w:pPr>
              <w:keepNext/>
              <w:widowControl/>
              <w:ind w:left="-57" w:right="-57"/>
              <w:jc w:val="center"/>
            </w:pPr>
            <w:r w:rsidRPr="00665A08">
              <w:t>2</w:t>
            </w:r>
          </w:p>
        </w:tc>
        <w:tc>
          <w:tcPr>
            <w:tcW w:w="1276" w:type="dxa"/>
            <w:tcBorders>
              <w:top w:val="single" w:sz="4" w:space="0" w:color="000000"/>
              <w:bottom w:val="single" w:sz="4" w:space="0" w:color="000000"/>
              <w:right w:val="single" w:sz="4" w:space="0" w:color="000000"/>
            </w:tcBorders>
            <w:shd w:val="clear" w:color="auto" w:fill="auto"/>
          </w:tcPr>
          <w:p w:rsidR="002E3FDF" w:rsidRPr="00665A08" w:rsidRDefault="002E3FDF" w:rsidP="003A38DD">
            <w:pPr>
              <w:keepNext/>
              <w:widowControl/>
              <w:ind w:left="-57" w:right="-57"/>
              <w:jc w:val="center"/>
            </w:pPr>
            <w:r w:rsidRPr="00665A08">
              <w:t>3</w:t>
            </w:r>
          </w:p>
        </w:tc>
        <w:tc>
          <w:tcPr>
            <w:tcW w:w="992" w:type="dxa"/>
            <w:gridSpan w:val="2"/>
            <w:tcBorders>
              <w:top w:val="single" w:sz="4" w:space="0" w:color="000000"/>
              <w:bottom w:val="single" w:sz="4" w:space="0" w:color="000000"/>
              <w:right w:val="single" w:sz="4" w:space="0" w:color="000000"/>
            </w:tcBorders>
            <w:shd w:val="clear" w:color="auto" w:fill="auto"/>
          </w:tcPr>
          <w:p w:rsidR="002E3FDF" w:rsidRPr="00665A08" w:rsidRDefault="002E3FDF" w:rsidP="003A38DD">
            <w:pPr>
              <w:keepNext/>
              <w:widowControl/>
              <w:ind w:left="-57" w:right="-57"/>
              <w:jc w:val="center"/>
            </w:pPr>
            <w:r w:rsidRPr="00665A08">
              <w:t>4</w:t>
            </w:r>
          </w:p>
        </w:tc>
      </w:tr>
      <w:tr w:rsidR="002E3FDF" w:rsidRPr="00665A08"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pPr>
            <w:r w:rsidRPr="00665A08">
              <w:rPr>
                <w:b w:val="0"/>
              </w:rPr>
              <w:t>1 09 04053 05 0000 110</w:t>
            </w:r>
          </w:p>
        </w:tc>
        <w:tc>
          <w:tcPr>
            <w:tcW w:w="5811"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pPr>
            <w:r w:rsidRPr="00665A08">
              <w:rPr>
                <w:b w:val="0"/>
              </w:rPr>
              <w:t>Земельный налог (по обязательствам, возникшим на 1 января 2006 года)</w:t>
            </w:r>
          </w:p>
        </w:tc>
        <w:tc>
          <w:tcPr>
            <w:tcW w:w="127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p>
        </w:tc>
      </w:tr>
      <w:tr w:rsidR="002E3FDF" w:rsidRPr="00665A08"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1 09 07013 05 0000 110</w:t>
            </w:r>
          </w:p>
        </w:tc>
        <w:tc>
          <w:tcPr>
            <w:tcW w:w="5811"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pPr>
            <w:r w:rsidRPr="00665A08">
              <w:rPr>
                <w:b w:val="0"/>
              </w:rPr>
              <w:t>Налог на рекламу, мобилизуемый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p>
        </w:tc>
      </w:tr>
      <w:tr w:rsidR="002E3FDF" w:rsidRPr="00665A08"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1 09 07033 05 0000 110</w:t>
            </w:r>
          </w:p>
        </w:tc>
        <w:tc>
          <w:tcPr>
            <w:tcW w:w="5811"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pPr>
            <w:r w:rsidRPr="00665A08">
              <w:rPr>
                <w:b w:val="0"/>
              </w:rPr>
              <w:t>Целевые сборы с граждан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p>
        </w:tc>
      </w:tr>
      <w:tr w:rsidR="002E3FDF" w:rsidRPr="00665A08"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1 09 07053 05 0000 110</w:t>
            </w:r>
          </w:p>
        </w:tc>
        <w:tc>
          <w:tcPr>
            <w:tcW w:w="5811"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pPr>
            <w:r w:rsidRPr="00665A08">
              <w:rPr>
                <w:b w:val="0"/>
              </w:rPr>
              <w:t>Прочие местные налоги и сборы, мобилизуемые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p>
        </w:tc>
      </w:tr>
      <w:tr w:rsidR="002E3FDF" w:rsidRPr="00665A08"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1 11 02033 05 0000 120</w:t>
            </w:r>
          </w:p>
        </w:tc>
        <w:tc>
          <w:tcPr>
            <w:tcW w:w="5811"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pPr>
            <w:r w:rsidRPr="00665A08">
              <w:rPr>
                <w:b w:val="0"/>
              </w:rPr>
              <w:t>Доходы от размещения временно свободных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r>
      <w:tr w:rsidR="002E3FDF" w:rsidRPr="00665A08"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1 11 02033 10 0000 120</w:t>
            </w:r>
          </w:p>
        </w:tc>
        <w:tc>
          <w:tcPr>
            <w:tcW w:w="5811"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pPr>
            <w:r w:rsidRPr="00665A08">
              <w:rPr>
                <w:b w:val="0"/>
              </w:rPr>
              <w:t>Доходы от размещения временно свободных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100</w:t>
            </w:r>
          </w:p>
        </w:tc>
      </w:tr>
      <w:tr w:rsidR="002E3FDF" w:rsidRPr="00665A08"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1 11 07015 05 0000 120</w:t>
            </w:r>
          </w:p>
        </w:tc>
        <w:tc>
          <w:tcPr>
            <w:tcW w:w="5811"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pPr>
            <w:r w:rsidRPr="00665A08">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27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r>
      <w:tr w:rsidR="002E3FDF" w:rsidRPr="00665A08"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1 13 01995 05 0000 130</w:t>
            </w:r>
          </w:p>
        </w:tc>
        <w:tc>
          <w:tcPr>
            <w:tcW w:w="5811"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pPr>
            <w:r w:rsidRPr="00665A08">
              <w:rPr>
                <w:b w:val="0"/>
              </w:rPr>
              <w:t>Прочие доходы от оказания платных услуг (работ) получателями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r>
      <w:tr w:rsidR="002E3FDF" w:rsidRPr="00665A08"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1 13 01995 10 0000 130</w:t>
            </w:r>
          </w:p>
        </w:tc>
        <w:tc>
          <w:tcPr>
            <w:tcW w:w="5811"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pPr>
            <w:r w:rsidRPr="00665A08">
              <w:rPr>
                <w:b w:val="0"/>
              </w:rPr>
              <w:t>Прочие доходы от оказания платных услуг (работ) получателями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100</w:t>
            </w:r>
          </w:p>
        </w:tc>
      </w:tr>
      <w:tr w:rsidR="002E3FDF" w:rsidRPr="00665A08"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1 13 01995 13 0000 130</w:t>
            </w:r>
          </w:p>
        </w:tc>
        <w:tc>
          <w:tcPr>
            <w:tcW w:w="5811"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pPr>
            <w:r w:rsidRPr="00665A08">
              <w:rPr>
                <w:b w:val="0"/>
              </w:rPr>
              <w:t>Прочие доходы от оказания платных услуг (работ) получателями средств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100</w:t>
            </w:r>
          </w:p>
        </w:tc>
      </w:tr>
      <w:tr w:rsidR="002E3FDF" w:rsidRPr="00665A08"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1 13 02065 05 0000 130</w:t>
            </w:r>
          </w:p>
        </w:tc>
        <w:tc>
          <w:tcPr>
            <w:tcW w:w="5811"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pPr>
            <w:r w:rsidRPr="00665A08">
              <w:rPr>
                <w:b w:val="0"/>
              </w:rPr>
              <w:t>Доходы, поступающие в порядке возмещения расходов, понесенных в связи с эксплуатацией имущества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r>
      <w:tr w:rsidR="002E3FDF" w:rsidRPr="00665A08"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1 13 02995 05 0000 130</w:t>
            </w:r>
          </w:p>
        </w:tc>
        <w:tc>
          <w:tcPr>
            <w:tcW w:w="5811"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pPr>
            <w:r w:rsidRPr="00665A08">
              <w:rPr>
                <w:b w:val="0"/>
              </w:rPr>
              <w:t>Прочие доходы от компенсации затрат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r>
      <w:tr w:rsidR="002E3FDF" w:rsidRPr="00665A08" w:rsidTr="00E20FFF">
        <w:trPr>
          <w:trHeight w:val="44"/>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1 13 02995 10 0000 130</w:t>
            </w:r>
          </w:p>
        </w:tc>
        <w:tc>
          <w:tcPr>
            <w:tcW w:w="5811"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pPr>
            <w:r w:rsidRPr="00665A08">
              <w:rPr>
                <w:b w:val="0"/>
              </w:rPr>
              <w:t>Прочие доходы от компенсации затрат бюджетов поселений</w:t>
            </w:r>
          </w:p>
        </w:tc>
        <w:tc>
          <w:tcPr>
            <w:tcW w:w="127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100</w:t>
            </w:r>
          </w:p>
        </w:tc>
      </w:tr>
      <w:tr w:rsidR="002E3FDF" w:rsidRPr="00665A08"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1 13 02995 13 0000 130</w:t>
            </w:r>
          </w:p>
        </w:tc>
        <w:tc>
          <w:tcPr>
            <w:tcW w:w="5811"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pPr>
            <w:r w:rsidRPr="00665A08">
              <w:rPr>
                <w:b w:val="0"/>
              </w:rPr>
              <w:t>Прочие доходы от компенсации затрат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both"/>
              <w:rPr>
                <w:b w:val="0"/>
              </w:rPr>
            </w:pPr>
          </w:p>
        </w:tc>
        <w:tc>
          <w:tcPr>
            <w:tcW w:w="992" w:type="dxa"/>
            <w:gridSpan w:val="2"/>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100</w:t>
            </w:r>
          </w:p>
        </w:tc>
      </w:tr>
      <w:tr w:rsidR="002E3FDF" w:rsidRPr="00665A08"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lastRenderedPageBreak/>
              <w:t>1 14 03050 05 0000 410</w:t>
            </w:r>
          </w:p>
        </w:tc>
        <w:tc>
          <w:tcPr>
            <w:tcW w:w="5811"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pPr>
            <w:r w:rsidRPr="00665A08">
              <w:rPr>
                <w:b w:val="0"/>
              </w:rPr>
              <w:t>Средства от распоряжения и реализации конфискованного и иного имущества, обращенного в доходы муниципальных районов (в части реализации основных по указанному имуществу)</w:t>
            </w:r>
          </w:p>
        </w:tc>
        <w:tc>
          <w:tcPr>
            <w:tcW w:w="127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r>
      <w:tr w:rsidR="002E3FDF" w:rsidRPr="00665A08"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1 14 03050 05 0000 440</w:t>
            </w:r>
          </w:p>
        </w:tc>
        <w:tc>
          <w:tcPr>
            <w:tcW w:w="5811"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pPr>
            <w:r w:rsidRPr="00665A08">
              <w:rPr>
                <w:b w:val="0"/>
              </w:rPr>
              <w:t>Средства от распоряжения и реализации конфискованного и иного имущества, обращенного в доходы муниципальных районов (в части реализации материальных запасов по указанному имуществу)</w:t>
            </w:r>
          </w:p>
        </w:tc>
        <w:tc>
          <w:tcPr>
            <w:tcW w:w="127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r>
      <w:tr w:rsidR="002E3FDF" w:rsidRPr="00665A08"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pStyle w:val="1a"/>
              <w:keepNext/>
              <w:ind w:left="-57" w:right="-57"/>
              <w:jc w:val="center"/>
              <w:rPr>
                <w:sz w:val="20"/>
                <w:szCs w:val="20"/>
              </w:rPr>
            </w:pPr>
            <w:r w:rsidRPr="00665A08">
              <w:rPr>
                <w:sz w:val="20"/>
                <w:szCs w:val="20"/>
              </w:rPr>
              <w:t>1 16 10031 05 0000 140</w:t>
            </w:r>
          </w:p>
        </w:tc>
        <w:tc>
          <w:tcPr>
            <w:tcW w:w="5811" w:type="dxa"/>
            <w:tcBorders>
              <w:bottom w:val="single" w:sz="4" w:space="0" w:color="000000"/>
              <w:right w:val="single" w:sz="4" w:space="0" w:color="000000"/>
            </w:tcBorders>
            <w:shd w:val="clear" w:color="auto" w:fill="auto"/>
            <w:vAlign w:val="bottom"/>
          </w:tcPr>
          <w:p w:rsidR="002E3FDF" w:rsidRPr="00665A08" w:rsidRDefault="002E3FDF" w:rsidP="003A38DD">
            <w:pPr>
              <w:pStyle w:val="1a"/>
              <w:keepNext/>
              <w:ind w:left="-57" w:right="-57"/>
              <w:rPr>
                <w:sz w:val="20"/>
                <w:szCs w:val="20"/>
              </w:rPr>
            </w:pPr>
            <w:r w:rsidRPr="00665A08">
              <w:rPr>
                <w:sz w:val="20"/>
                <w:szCs w:val="2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27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r>
      <w:tr w:rsidR="002E3FDF" w:rsidRPr="00665A08"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pStyle w:val="1a"/>
              <w:keepNext/>
              <w:ind w:left="-57" w:right="-57"/>
              <w:jc w:val="center"/>
              <w:rPr>
                <w:sz w:val="20"/>
                <w:szCs w:val="20"/>
              </w:rPr>
            </w:pPr>
            <w:r w:rsidRPr="00665A08">
              <w:rPr>
                <w:sz w:val="20"/>
                <w:szCs w:val="20"/>
              </w:rPr>
              <w:t>1 16 10031 13 0000 140</w:t>
            </w:r>
          </w:p>
        </w:tc>
        <w:tc>
          <w:tcPr>
            <w:tcW w:w="5811" w:type="dxa"/>
            <w:tcBorders>
              <w:bottom w:val="single" w:sz="4" w:space="0" w:color="000000"/>
              <w:right w:val="single" w:sz="4" w:space="0" w:color="000000"/>
            </w:tcBorders>
            <w:shd w:val="clear" w:color="auto" w:fill="auto"/>
            <w:vAlign w:val="bottom"/>
          </w:tcPr>
          <w:p w:rsidR="002E3FDF" w:rsidRPr="00665A08" w:rsidRDefault="002E3FDF" w:rsidP="003A38DD">
            <w:pPr>
              <w:pStyle w:val="1a"/>
              <w:keepNext/>
              <w:ind w:left="-57" w:right="-57"/>
              <w:rPr>
                <w:sz w:val="20"/>
                <w:szCs w:val="20"/>
              </w:rPr>
            </w:pPr>
            <w:r w:rsidRPr="00665A08">
              <w:rPr>
                <w:sz w:val="20"/>
                <w:szCs w:val="20"/>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c>
          <w:tcPr>
            <w:tcW w:w="127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100</w:t>
            </w:r>
          </w:p>
        </w:tc>
      </w:tr>
      <w:tr w:rsidR="002E3FDF" w:rsidRPr="00665A08"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color w:val="000000"/>
              </w:rPr>
              <w:t>1 16 10031 10 0000 140</w:t>
            </w:r>
          </w:p>
        </w:tc>
        <w:tc>
          <w:tcPr>
            <w:tcW w:w="5811"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pPr>
            <w:r w:rsidRPr="00665A08">
              <w:rPr>
                <w:b w:val="0"/>
                <w:color w:val="000000"/>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27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100</w:t>
            </w:r>
          </w:p>
        </w:tc>
      </w:tr>
      <w:tr w:rsidR="002E3FDF" w:rsidRPr="00665A08"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color w:val="000000"/>
              </w:rPr>
              <w:t>1 16 10032 05 0000 140</w:t>
            </w:r>
          </w:p>
        </w:tc>
        <w:tc>
          <w:tcPr>
            <w:tcW w:w="5811"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pPr>
            <w:r w:rsidRPr="00665A08">
              <w:rPr>
                <w:b w:val="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r>
      <w:tr w:rsidR="002E3FDF" w:rsidRPr="00665A08"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color w:val="000000"/>
              </w:rPr>
              <w:t>1 16 10032 10 0000 140</w:t>
            </w:r>
          </w:p>
        </w:tc>
        <w:tc>
          <w:tcPr>
            <w:tcW w:w="5811"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pPr>
            <w:r w:rsidRPr="00665A08">
              <w:rPr>
                <w:b w:val="0"/>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100</w:t>
            </w:r>
          </w:p>
        </w:tc>
      </w:tr>
      <w:tr w:rsidR="002E3FDF" w:rsidRPr="00665A08"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color w:val="000000"/>
              </w:rPr>
              <w:t>1 16 10032 13 0000 140</w:t>
            </w:r>
          </w:p>
        </w:tc>
        <w:tc>
          <w:tcPr>
            <w:tcW w:w="5811"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pPr>
            <w:r w:rsidRPr="00665A08">
              <w:rPr>
                <w:b w:val="0"/>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100</w:t>
            </w:r>
          </w:p>
        </w:tc>
      </w:tr>
      <w:tr w:rsidR="002E3FDF" w:rsidRPr="00665A08" w:rsidTr="00E20FFF">
        <w:trPr>
          <w:trHeight w:val="411"/>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pPr>
            <w:r w:rsidRPr="00665A08">
              <w:rPr>
                <w:b w:val="0"/>
              </w:rPr>
              <w:t>1 17 01050 05 0000 180</w:t>
            </w:r>
          </w:p>
        </w:tc>
        <w:tc>
          <w:tcPr>
            <w:tcW w:w="5811"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pPr>
            <w:r w:rsidRPr="00665A08">
              <w:rPr>
                <w:b w:val="0"/>
              </w:rPr>
              <w:t xml:space="preserve">Невыясненные поступления, зачисляемые в бюджеты муниципальных районов </w:t>
            </w:r>
          </w:p>
        </w:tc>
        <w:tc>
          <w:tcPr>
            <w:tcW w:w="127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p>
        </w:tc>
      </w:tr>
      <w:tr w:rsidR="002E3FDF" w:rsidRPr="00665A08" w:rsidTr="00E20FFF">
        <w:trPr>
          <w:trHeight w:val="44"/>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1 17 01050 10 0000 180</w:t>
            </w:r>
          </w:p>
        </w:tc>
        <w:tc>
          <w:tcPr>
            <w:tcW w:w="5811"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pPr>
            <w:r w:rsidRPr="00665A08">
              <w:rPr>
                <w:b w:val="0"/>
              </w:rPr>
              <w:t>Невыясненные поступления, зачисляемые в бюджеты поселений</w:t>
            </w:r>
          </w:p>
        </w:tc>
        <w:tc>
          <w:tcPr>
            <w:tcW w:w="127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100</w:t>
            </w:r>
          </w:p>
        </w:tc>
      </w:tr>
      <w:tr w:rsidR="002E3FDF" w:rsidRPr="00665A08" w:rsidTr="00E20FFF">
        <w:trPr>
          <w:trHeight w:val="411"/>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1 17 01050 13 0000 180</w:t>
            </w:r>
          </w:p>
        </w:tc>
        <w:tc>
          <w:tcPr>
            <w:tcW w:w="5811"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pPr>
            <w:r w:rsidRPr="00665A08">
              <w:rPr>
                <w:b w:val="0"/>
                <w:spacing w:val="-6"/>
              </w:rPr>
              <w:t xml:space="preserve">Невыясненные поступления, зачисляемые в бюджеты  </w:t>
            </w:r>
            <w:r w:rsidRPr="00665A08">
              <w:rPr>
                <w:b w:val="0"/>
              </w:rPr>
              <w:t>городских поселений</w:t>
            </w:r>
          </w:p>
        </w:tc>
        <w:tc>
          <w:tcPr>
            <w:tcW w:w="127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both"/>
              <w:rPr>
                <w:b w:val="0"/>
              </w:rPr>
            </w:pPr>
          </w:p>
        </w:tc>
        <w:tc>
          <w:tcPr>
            <w:tcW w:w="992" w:type="dxa"/>
            <w:gridSpan w:val="2"/>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100</w:t>
            </w:r>
          </w:p>
        </w:tc>
      </w:tr>
      <w:tr w:rsidR="002E3FDF" w:rsidRPr="00665A08" w:rsidTr="00E20FFF">
        <w:trPr>
          <w:trHeight w:val="44"/>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pPr>
            <w:r w:rsidRPr="00665A08">
              <w:rPr>
                <w:b w:val="0"/>
              </w:rPr>
              <w:t>1 17 05050 05 0000 180</w:t>
            </w:r>
          </w:p>
        </w:tc>
        <w:tc>
          <w:tcPr>
            <w:tcW w:w="5811"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pPr>
            <w:r w:rsidRPr="00665A08">
              <w:rPr>
                <w:b w:val="0"/>
              </w:rPr>
              <w:t>Прочие неналоговые доходы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p>
        </w:tc>
      </w:tr>
      <w:tr w:rsidR="002E3FDF" w:rsidRPr="00665A08" w:rsidTr="00E20FFF">
        <w:trPr>
          <w:trHeight w:val="44"/>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pPr>
            <w:r w:rsidRPr="00665A08">
              <w:rPr>
                <w:b w:val="0"/>
              </w:rPr>
              <w:t>1 17 05050 10 0000 180</w:t>
            </w:r>
          </w:p>
        </w:tc>
        <w:tc>
          <w:tcPr>
            <w:tcW w:w="5811"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pPr>
            <w:r w:rsidRPr="00665A08">
              <w:rPr>
                <w:b w:val="0"/>
              </w:rPr>
              <w:t>Прочие неналоговые доходы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100</w:t>
            </w:r>
          </w:p>
        </w:tc>
      </w:tr>
      <w:tr w:rsidR="002E3FDF" w:rsidRPr="00665A08" w:rsidTr="00E20FFF">
        <w:trPr>
          <w:trHeight w:val="44"/>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pPr>
            <w:r w:rsidRPr="00665A08">
              <w:rPr>
                <w:b w:val="0"/>
              </w:rPr>
              <w:t>1 17 05050 13 0000 180</w:t>
            </w:r>
          </w:p>
        </w:tc>
        <w:tc>
          <w:tcPr>
            <w:tcW w:w="5811"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pPr>
            <w:r w:rsidRPr="00665A08">
              <w:rPr>
                <w:b w:val="0"/>
              </w:rPr>
              <w:t>Прочие неналоговые доходы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rPr>
              <w:t>100</w:t>
            </w:r>
          </w:p>
        </w:tc>
      </w:tr>
      <w:tr w:rsidR="002E3FDF" w:rsidRPr="00665A08" w:rsidTr="00E20FFF">
        <w:trPr>
          <w:trHeight w:val="253"/>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pPr>
            <w:r w:rsidRPr="00665A08">
              <w:rPr>
                <w:b w:val="0"/>
              </w:rPr>
              <w:t>1 17 15030 10 0000 150</w:t>
            </w:r>
          </w:p>
        </w:tc>
        <w:tc>
          <w:tcPr>
            <w:tcW w:w="5811"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pPr>
            <w:r w:rsidRPr="00665A08">
              <w:rPr>
                <w:b w:val="0"/>
              </w:rPr>
              <w:t>Инициативные платежи, зачисляемые в бюджеты сельских поселений</w:t>
            </w:r>
          </w:p>
        </w:tc>
        <w:tc>
          <w:tcPr>
            <w:tcW w:w="127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bCs w:val="0"/>
              </w:rPr>
              <w:t>100</w:t>
            </w:r>
          </w:p>
        </w:tc>
      </w:tr>
      <w:tr w:rsidR="002E3FDF" w:rsidRPr="00665A08" w:rsidTr="00E20FFF">
        <w:trPr>
          <w:trHeight w:val="253"/>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pPr>
            <w:r w:rsidRPr="00665A08">
              <w:rPr>
                <w:b w:val="0"/>
              </w:rPr>
              <w:t>1 17 15030 13 0000 150</w:t>
            </w:r>
          </w:p>
        </w:tc>
        <w:tc>
          <w:tcPr>
            <w:tcW w:w="5811"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pPr>
            <w:r w:rsidRPr="00665A08">
              <w:rPr>
                <w:b w:val="0"/>
              </w:rPr>
              <w:t>Инициативные платежи, зачисляемые в бюджеты городских поселений</w:t>
            </w:r>
          </w:p>
        </w:tc>
        <w:tc>
          <w:tcPr>
            <w:tcW w:w="127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pPr>
            <w:r w:rsidRPr="00665A08">
              <w:rPr>
                <w:b w:val="0"/>
                <w:bCs w:val="0"/>
              </w:rPr>
              <w:t>100</w:t>
            </w:r>
          </w:p>
        </w:tc>
      </w:tr>
    </w:tbl>
    <w:p w:rsidR="002E3FDF" w:rsidRDefault="002E3FDF" w:rsidP="003A38DD">
      <w:pPr>
        <w:keepNext/>
        <w:widowControl/>
      </w:pPr>
    </w:p>
    <w:p w:rsidR="00E20FFF" w:rsidRPr="002E3FDF" w:rsidRDefault="00E20FFF" w:rsidP="003A38DD">
      <w:pPr>
        <w:keepNext/>
        <w:widowControl/>
      </w:pPr>
    </w:p>
    <w:p w:rsidR="002E3FDF" w:rsidRPr="00665A08" w:rsidRDefault="002E3FDF" w:rsidP="003A38DD">
      <w:pPr>
        <w:keepNext/>
        <w:widowControl/>
        <w:ind w:left="6804"/>
        <w:rPr>
          <w:b w:val="0"/>
        </w:rPr>
      </w:pPr>
      <w:r w:rsidRPr="00665A08">
        <w:rPr>
          <w:b w:val="0"/>
        </w:rPr>
        <w:t xml:space="preserve">Приложение № 3 к решению </w:t>
      </w:r>
    </w:p>
    <w:p w:rsidR="002E3FDF" w:rsidRPr="00665A08" w:rsidRDefault="002E3FDF" w:rsidP="003A38DD">
      <w:pPr>
        <w:keepNext/>
        <w:widowControl/>
        <w:ind w:left="6804"/>
        <w:rPr>
          <w:b w:val="0"/>
        </w:rPr>
      </w:pPr>
      <w:r w:rsidRPr="00665A08">
        <w:rPr>
          <w:b w:val="0"/>
        </w:rPr>
        <w:t xml:space="preserve">Муниципального Собрания </w:t>
      </w:r>
    </w:p>
    <w:p w:rsidR="00665A08" w:rsidRPr="002E3FDF" w:rsidRDefault="00665A08" w:rsidP="003A38DD">
      <w:pPr>
        <w:keepNext/>
        <w:widowControl/>
        <w:ind w:left="6804"/>
        <w:rPr>
          <w:b w:val="0"/>
          <w:bCs w:val="0"/>
        </w:rPr>
      </w:pPr>
      <w:r w:rsidRPr="002E3FDF">
        <w:rPr>
          <w:b w:val="0"/>
          <w:bCs w:val="0"/>
        </w:rPr>
        <w:t xml:space="preserve">от </w:t>
      </w:r>
      <w:r>
        <w:rPr>
          <w:b w:val="0"/>
          <w:bCs w:val="0"/>
        </w:rPr>
        <w:t>16.12.</w:t>
      </w:r>
      <w:r w:rsidRPr="002E3FDF">
        <w:rPr>
          <w:b w:val="0"/>
          <w:bCs w:val="0"/>
        </w:rPr>
        <w:t>2022 г. №</w:t>
      </w:r>
      <w:r>
        <w:rPr>
          <w:b w:val="0"/>
          <w:bCs w:val="0"/>
        </w:rPr>
        <w:t xml:space="preserve"> 373</w:t>
      </w:r>
      <w:r w:rsidRPr="002E3FDF">
        <w:rPr>
          <w:b w:val="0"/>
          <w:bCs w:val="0"/>
        </w:rPr>
        <w:t xml:space="preserve"> </w:t>
      </w:r>
    </w:p>
    <w:p w:rsidR="002E3FDF" w:rsidRPr="002E3FDF" w:rsidRDefault="002E3FDF" w:rsidP="003A38DD">
      <w:pPr>
        <w:keepNext/>
        <w:widowControl/>
        <w:ind w:left="5652" w:firstLine="720"/>
        <w:jc w:val="both"/>
        <w:textAlignment w:val="baseline"/>
      </w:pPr>
    </w:p>
    <w:p w:rsidR="002E3FDF" w:rsidRPr="002E3FDF" w:rsidRDefault="002E3FDF" w:rsidP="003A38DD">
      <w:pPr>
        <w:keepNext/>
        <w:widowControl/>
        <w:jc w:val="center"/>
        <w:rPr>
          <w:b w:val="0"/>
          <w:bCs w:val="0"/>
        </w:rPr>
      </w:pPr>
      <w:r w:rsidRPr="002E3FDF">
        <w:rPr>
          <w:sz w:val="24"/>
          <w:szCs w:val="24"/>
        </w:rPr>
        <w:t>Ведомственная структура расходов бюджета Романовского муниципального района на 2023 год и плановый период 2024 и 2025 годов</w:t>
      </w:r>
    </w:p>
    <w:p w:rsidR="002E3FDF" w:rsidRPr="00665A08" w:rsidRDefault="002E3FDF" w:rsidP="003A38DD">
      <w:pPr>
        <w:keepNext/>
        <w:widowControl/>
        <w:ind w:firstLine="18"/>
        <w:jc w:val="right"/>
        <w:textAlignment w:val="baseline"/>
        <w:rPr>
          <w:b w:val="0"/>
          <w:bCs w:val="0"/>
        </w:rPr>
      </w:pPr>
      <w:r w:rsidRPr="00665A08">
        <w:rPr>
          <w:b w:val="0"/>
        </w:rPr>
        <w:t>(тыс. рублей)</w:t>
      </w:r>
    </w:p>
    <w:tbl>
      <w:tblPr>
        <w:tblW w:w="10206" w:type="dxa"/>
        <w:tblInd w:w="108" w:type="dxa"/>
        <w:tblLayout w:type="fixed"/>
        <w:tblLook w:val="04A0"/>
      </w:tblPr>
      <w:tblGrid>
        <w:gridCol w:w="3686"/>
        <w:gridCol w:w="427"/>
        <w:gridCol w:w="498"/>
        <w:gridCol w:w="517"/>
        <w:gridCol w:w="1536"/>
        <w:gridCol w:w="566"/>
        <w:gridCol w:w="992"/>
        <w:gridCol w:w="992"/>
        <w:gridCol w:w="992"/>
      </w:tblGrid>
      <w:tr w:rsidR="002E3FDF" w:rsidRPr="00665A08" w:rsidTr="00E20FFF">
        <w:trPr>
          <w:trHeight w:val="465"/>
        </w:trPr>
        <w:tc>
          <w:tcPr>
            <w:tcW w:w="3686"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Cs w:val="0"/>
              </w:rPr>
            </w:pPr>
            <w:r w:rsidRPr="00665A08">
              <w:t>Наименование главных распорядителей средств бюджета Романовского муниципального района</w:t>
            </w:r>
          </w:p>
        </w:tc>
        <w:tc>
          <w:tcPr>
            <w:tcW w:w="427"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106" w:right="-108" w:firstLine="49"/>
              <w:jc w:val="center"/>
              <w:rPr>
                <w:bCs w:val="0"/>
              </w:rPr>
            </w:pPr>
            <w:r w:rsidRPr="00665A08">
              <w:t>Код</w:t>
            </w:r>
          </w:p>
        </w:tc>
        <w:tc>
          <w:tcPr>
            <w:tcW w:w="498"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Cs w:val="0"/>
              </w:rPr>
            </w:pPr>
            <w:r w:rsidRPr="00665A08">
              <w:t>Раз</w:t>
            </w:r>
          </w:p>
          <w:p w:rsidR="002E3FDF" w:rsidRPr="00665A08" w:rsidRDefault="002E3FDF" w:rsidP="003A38DD">
            <w:pPr>
              <w:keepNext/>
              <w:widowControl/>
              <w:ind w:left="-57" w:right="-57"/>
              <w:jc w:val="center"/>
              <w:rPr>
                <w:bCs w:val="0"/>
              </w:rPr>
            </w:pPr>
            <w:r w:rsidRPr="00665A08">
              <w:t>дел</w:t>
            </w:r>
          </w:p>
        </w:tc>
        <w:tc>
          <w:tcPr>
            <w:tcW w:w="517"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Cs w:val="0"/>
              </w:rPr>
            </w:pPr>
            <w:r w:rsidRPr="00665A08">
              <w:t>Под</w:t>
            </w:r>
          </w:p>
          <w:p w:rsidR="002E3FDF" w:rsidRPr="00665A08" w:rsidRDefault="002E3FDF" w:rsidP="003A38DD">
            <w:pPr>
              <w:keepNext/>
              <w:widowControl/>
              <w:ind w:left="-57" w:right="-57"/>
              <w:jc w:val="center"/>
              <w:rPr>
                <w:bCs w:val="0"/>
              </w:rPr>
            </w:pPr>
            <w:r w:rsidRPr="00665A08">
              <w:t>раз</w:t>
            </w:r>
          </w:p>
          <w:p w:rsidR="002E3FDF" w:rsidRPr="00665A08" w:rsidRDefault="002E3FDF" w:rsidP="003A38DD">
            <w:pPr>
              <w:keepNext/>
              <w:widowControl/>
              <w:ind w:left="-57" w:right="-57"/>
              <w:jc w:val="center"/>
              <w:rPr>
                <w:bCs w:val="0"/>
              </w:rPr>
            </w:pPr>
            <w:r w:rsidRPr="00665A08">
              <w:t>дел</w:t>
            </w:r>
          </w:p>
        </w:tc>
        <w:tc>
          <w:tcPr>
            <w:tcW w:w="1536"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Cs w:val="0"/>
              </w:rPr>
            </w:pPr>
            <w:r w:rsidRPr="00665A08">
              <w:t>Целевая</w:t>
            </w:r>
          </w:p>
          <w:p w:rsidR="002E3FDF" w:rsidRPr="00665A08" w:rsidRDefault="002E3FDF" w:rsidP="003A38DD">
            <w:pPr>
              <w:keepNext/>
              <w:widowControl/>
              <w:ind w:left="-57" w:right="-57"/>
              <w:jc w:val="center"/>
              <w:rPr>
                <w:bCs w:val="0"/>
              </w:rPr>
            </w:pPr>
            <w:r w:rsidRPr="00665A08">
              <w:t>статья</w:t>
            </w:r>
          </w:p>
        </w:tc>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Cs w:val="0"/>
              </w:rPr>
            </w:pPr>
            <w:r w:rsidRPr="00665A08">
              <w:t>Вид</w:t>
            </w:r>
          </w:p>
          <w:p w:rsidR="002E3FDF" w:rsidRPr="00665A08" w:rsidRDefault="00665A08" w:rsidP="003A38DD">
            <w:pPr>
              <w:keepNext/>
              <w:widowControl/>
              <w:ind w:left="-109" w:right="-108"/>
              <w:jc w:val="center"/>
              <w:rPr>
                <w:bCs w:val="0"/>
              </w:rPr>
            </w:pPr>
            <w:r w:rsidRPr="00665A08">
              <w:t>р</w:t>
            </w:r>
            <w:r w:rsidR="002E3FDF" w:rsidRPr="00665A08">
              <w:t>асхо</w:t>
            </w:r>
          </w:p>
          <w:p w:rsidR="002E3FDF" w:rsidRPr="00665A08" w:rsidRDefault="002E3FDF" w:rsidP="003A38DD">
            <w:pPr>
              <w:keepNext/>
              <w:widowControl/>
              <w:ind w:left="-57" w:right="-57"/>
              <w:jc w:val="center"/>
              <w:rPr>
                <w:bCs w:val="0"/>
              </w:rPr>
            </w:pPr>
            <w:r w:rsidRPr="00665A08">
              <w:t>дов</w:t>
            </w:r>
          </w:p>
        </w:tc>
        <w:tc>
          <w:tcPr>
            <w:tcW w:w="2976" w:type="dxa"/>
            <w:gridSpan w:val="3"/>
            <w:tcBorders>
              <w:top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Cs w:val="0"/>
              </w:rPr>
            </w:pPr>
            <w:r w:rsidRPr="00665A08">
              <w:t>Сумма</w:t>
            </w:r>
          </w:p>
        </w:tc>
      </w:tr>
      <w:tr w:rsidR="002E3FDF" w:rsidRPr="00665A08" w:rsidTr="00E20FFF">
        <w:trPr>
          <w:trHeight w:val="44"/>
        </w:trPr>
        <w:tc>
          <w:tcPr>
            <w:tcW w:w="3686"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bCs w:val="0"/>
              </w:rPr>
            </w:pPr>
          </w:p>
        </w:tc>
        <w:tc>
          <w:tcPr>
            <w:tcW w:w="427"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p>
        </w:tc>
        <w:tc>
          <w:tcPr>
            <w:tcW w:w="49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p>
        </w:tc>
        <w:tc>
          <w:tcPr>
            <w:tcW w:w="517"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p>
        </w:tc>
        <w:tc>
          <w:tcPr>
            <w:tcW w:w="1536"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p>
        </w:tc>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Cs w:val="0"/>
              </w:rPr>
            </w:pPr>
            <w:r w:rsidRPr="00665A08">
              <w:t>2023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Cs w:val="0"/>
              </w:rPr>
            </w:pPr>
            <w:r w:rsidRPr="00665A08">
              <w:t>2024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Cs w:val="0"/>
              </w:rPr>
            </w:pPr>
            <w:r w:rsidRPr="00665A08">
              <w:t>2025 год</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r w:rsidRPr="00665A08">
              <w:rPr>
                <w:b w:val="0"/>
              </w:rPr>
              <w:t>1</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r w:rsidRPr="00665A08">
              <w:rPr>
                <w:b w:val="0"/>
              </w:rPr>
              <w:t>2</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r w:rsidRPr="00665A08">
              <w:rPr>
                <w:b w:val="0"/>
              </w:rPr>
              <w:t>3</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r w:rsidRPr="00665A08">
              <w:rPr>
                <w:b w:val="0"/>
              </w:rPr>
              <w:t>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r w:rsidRPr="00665A08">
              <w:rPr>
                <w:b w:val="0"/>
              </w:rPr>
              <w:t>5</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r w:rsidRPr="00665A08">
              <w:rPr>
                <w:b w:val="0"/>
              </w:rPr>
              <w:t>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r w:rsidRPr="00665A08">
              <w:rPr>
                <w:b w:val="0"/>
              </w:rPr>
              <w:t>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r w:rsidRPr="00665A08">
              <w:rPr>
                <w:b w:val="0"/>
              </w:rPr>
              <w:t>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r w:rsidRPr="00665A08">
              <w:rPr>
                <w:b w:val="0"/>
              </w:rPr>
              <w:t>9</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bCs w:val="0"/>
              </w:rPr>
            </w:pPr>
            <w:r w:rsidRPr="00665A08">
              <w:rPr>
                <w:b w:val="0"/>
              </w:rPr>
              <w:t>Муниципальное Собрание  Романовского муниципального района Саратовской области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r w:rsidRPr="00665A08">
              <w:rPr>
                <w:b w:val="0"/>
              </w:rPr>
              <w:t> </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r w:rsidRPr="00665A08">
              <w:rPr>
                <w:b w:val="0"/>
              </w:rPr>
              <w:t> </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109" w:right="-108"/>
              <w:jc w:val="center"/>
              <w:rPr>
                <w:b w:val="0"/>
                <w:bCs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bCs w:val="0"/>
              </w:rPr>
            </w:pPr>
            <w:r w:rsidRPr="00665A08">
              <w:rPr>
                <w:b w:val="0"/>
              </w:rPr>
              <w:t>1 644,5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bCs w:val="0"/>
              </w:rPr>
            </w:pPr>
            <w:r w:rsidRPr="00665A08">
              <w:rPr>
                <w:b w:val="0"/>
              </w:rPr>
              <w:t>1 540,4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bCs w:val="0"/>
              </w:rPr>
            </w:pPr>
            <w:r w:rsidRPr="00665A08">
              <w:rPr>
                <w:b w:val="0"/>
              </w:rPr>
              <w:t>1 624,8</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Общегосударственные вопросы</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1 632,5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1 528,4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1 612,8</w:t>
            </w:r>
          </w:p>
        </w:tc>
      </w:tr>
      <w:tr w:rsidR="002E3FDF" w:rsidRPr="00665A08" w:rsidTr="00E20FFF">
        <w:trPr>
          <w:trHeight w:val="91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1 184,7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1 110,7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1 166,0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Муниципальные программы</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216,1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214,0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220,5</w:t>
            </w:r>
          </w:p>
        </w:tc>
      </w:tr>
      <w:tr w:rsidR="002E3FDF" w:rsidRPr="00665A08" w:rsidTr="00E20FFF">
        <w:trPr>
          <w:trHeight w:val="25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Муниципальная программа</w:t>
            </w:r>
            <w:r w:rsidR="00BB2420" w:rsidRPr="00665A08">
              <w:rPr>
                <w:b w:val="0"/>
              </w:rPr>
              <w:t>» Р</w:t>
            </w:r>
            <w:r w:rsidRPr="00665A08">
              <w:rPr>
                <w:b w:val="0"/>
              </w:rPr>
              <w:t>азвитие местного самоуправления "</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11 7 00 00000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216,1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214,0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220,5</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Реализация основных мероприятий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11 7 00 00010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216,1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214,0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220,5</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lastRenderedPageBreak/>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11 7 00 00010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216,1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214,0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220,5</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11 7 00 00010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216,1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214,0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220,5</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Выполнение функций органами местного самоуправления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968,6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896,7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945,5</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Обеспечение деятельности органов исполнительной власти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968,6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896,7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945,5</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обеспечение функций центрального аппарата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21 3 00 02200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963,1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891,2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940,0</w:t>
            </w:r>
          </w:p>
        </w:tc>
      </w:tr>
      <w:tr w:rsidR="002E3FDF" w:rsidRPr="00665A08" w:rsidTr="00E20FFF">
        <w:trPr>
          <w:trHeight w:val="13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21 3 00 02200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850,0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776,4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823,7</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выплаты персоналу государственных (муниципальных) органов</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21 3 00 02200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850,0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776,4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823,7</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21 3 00 02200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108,9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110,6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112,1</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21 3 00 02200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108,9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110,6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112,1</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бюджетные ассигнования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21 3 00 02200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4,2</w:t>
            </w:r>
          </w:p>
        </w:tc>
      </w:tr>
      <w:tr w:rsidR="002E3FDF" w:rsidRPr="00665A08" w:rsidTr="00E20FFF">
        <w:trPr>
          <w:trHeight w:val="25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Уплата налогов, сборов и других платежей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21 3 00 02200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4,2</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Уплата земельного налога, налога на имущество и транспортного налога органами государственной власти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21 3 00 03100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5,5</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бюджетные ассигнования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21 3 00 03100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5,5</w:t>
            </w:r>
          </w:p>
        </w:tc>
      </w:tr>
      <w:tr w:rsidR="002E3FDF" w:rsidRPr="00665A08" w:rsidTr="00E20FFF">
        <w:trPr>
          <w:trHeight w:val="25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Уплата налогов, сборов и других платежей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21 3 00 03100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5,5</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Обеспечение деятельности финансовых, налоговых и таможенных органов и органов финансового (финансово-бюджетного) надзора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06</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385,1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363,2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385,8</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Выполнение функций органами местного самоуправления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06</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385,1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363,2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385,8</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Обеспечение деятельности органов исполнительной власти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06</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385,1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363,2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385,8</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обеспечение функций центрального аппарата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06</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21 3 00 02200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385,1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363,2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385,8</w:t>
            </w:r>
          </w:p>
        </w:tc>
      </w:tr>
      <w:tr w:rsidR="002E3FDF" w:rsidRPr="00665A08" w:rsidTr="00E20FFF">
        <w:trPr>
          <w:trHeight w:val="13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06</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21 3 00 02200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360,8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335,2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357,2</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выплаты персоналу государственных (муниципальных) органов</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06</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21 3 00 02200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360,8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335,2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357,2</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06</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21 3 00 02200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24,3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28,0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28,6</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06</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21 3 00 02200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24,3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28,0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28,6</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Другие общегосударственные вопросы</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62,7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54,5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61,0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Реализация государственных функций, связанных с общегосударственным управлением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28 0 00 00000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62,7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54,5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61,0</w:t>
            </w:r>
          </w:p>
        </w:tc>
      </w:tr>
      <w:tr w:rsidR="002E3FDF" w:rsidRPr="00665A08" w:rsidTr="00E20FFF">
        <w:trPr>
          <w:trHeight w:val="25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 xml:space="preserve">Выполнение других обязательств государства </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28 1 00 00000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62,7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54,5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61,0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оплату членских взносов в ассоциацию "СМО Саратовской области"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28 1 00 80300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62,7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54,5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61,0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lastRenderedPageBreak/>
              <w:t>Иные бюджетные ассигнования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28 1 00 80300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62,7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54,5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61,0</w:t>
            </w:r>
          </w:p>
        </w:tc>
      </w:tr>
      <w:tr w:rsidR="002E3FDF" w:rsidRPr="00665A08" w:rsidTr="00E20FFF">
        <w:trPr>
          <w:trHeight w:val="25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Уплата налогов, сборов и других платежей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28 1 00 80300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62,7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54,5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61,0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Образование</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Профессиональная подготовка, переподготовка и повышение квалификации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Муниципальные программы</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12,0</w:t>
            </w:r>
          </w:p>
        </w:tc>
      </w:tr>
      <w:tr w:rsidR="002E3FDF" w:rsidRPr="00665A08" w:rsidTr="00E20FFF">
        <w:trPr>
          <w:trHeight w:val="25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Муниципальная программа "Развитие местного самоуправления "</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11 7 00 00000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Реализация основных мероприятий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11 7 00 00010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11 7 00 00010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11 7 00 00010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bCs w:val="0"/>
              </w:rPr>
            </w:pPr>
            <w:r w:rsidRPr="00665A08">
              <w:rPr>
                <w:b w:val="0"/>
              </w:rPr>
              <w:t>Администрация  Романовского муниципального района Саратовской области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r w:rsidRPr="00665A08">
              <w:rPr>
                <w:b w:val="0"/>
              </w:rPr>
              <w:t> </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r w:rsidRPr="00665A08">
              <w:rPr>
                <w:b w:val="0"/>
              </w:rPr>
              <w:t> </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bCs w:val="0"/>
              </w:rPr>
            </w:pPr>
            <w:r w:rsidRPr="00665A08">
              <w:rPr>
                <w:b w:val="0"/>
              </w:rPr>
              <w:t>48 037,1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bCs w:val="0"/>
              </w:rPr>
            </w:pPr>
            <w:r w:rsidRPr="00665A08">
              <w:rPr>
                <w:b w:val="0"/>
              </w:rPr>
              <w:t>43 981,9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bCs w:val="0"/>
              </w:rPr>
            </w:pPr>
            <w:r w:rsidRPr="00665A08">
              <w:rPr>
                <w:b w:val="0"/>
              </w:rPr>
              <w:t>42 713,0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Общегосударственные вопросы</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24 545,0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23 046,4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24 502,1</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Функционирование высшего должностного лица субъекта Российской Федерации и муниципального образования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2 549,2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2 690,3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2 798,0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Выполнение функций органами местного самоуправления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2 549,2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2 690,3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2 798,0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Обеспечение деятельности представительного органа власти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21 1 00 00000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2 549,2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2 690,3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2 798,0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обеспечение деятельности главы муниципального района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21 1 00 01200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2 549,2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2 690,3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2 798,0</w:t>
            </w:r>
          </w:p>
        </w:tc>
      </w:tr>
      <w:tr w:rsidR="002E3FDF" w:rsidRPr="00665A08" w:rsidTr="00E20FFF">
        <w:trPr>
          <w:trHeight w:val="13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21 1 00 01200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2 549,2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2 690,3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2 798,0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выплаты персоналу государственных (муниципальных) органов</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21 1 00 01200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2 549,2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2 690,3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2 798,0</w:t>
            </w:r>
          </w:p>
        </w:tc>
      </w:tr>
      <w:tr w:rsidR="002E3FDF" w:rsidRPr="00665A08" w:rsidTr="00E20FFF">
        <w:trPr>
          <w:trHeight w:val="91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14 813,2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13 441,0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14 467,2</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Муниципальные программы</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1 087,3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987,3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987,7</w:t>
            </w:r>
          </w:p>
        </w:tc>
      </w:tr>
      <w:tr w:rsidR="002E3FDF" w:rsidRPr="00665A08" w:rsidTr="00E20FFF">
        <w:trPr>
          <w:trHeight w:val="25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Муниципальная программа "Развитие местного самоуправления "</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11 7 00 00000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1 087,3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987,3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987,7</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Реализация основных мероприятий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11 7 00 00010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1 087,3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987,3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987,7</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11 7 00 00010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1 087,3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987,3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987,7</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11 7 00 00010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1 087,3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987,3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987,7</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Выполнение функций органами местного самоуправления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12 614,1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11 341,9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12 367,7</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Обеспечение деятельности органов исполнительной власти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12 614,1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11 341,9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12 367,7</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обеспечение функций центрального аппарата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21 3 00 02200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12512,3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11240,1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12 265,9</w:t>
            </w:r>
          </w:p>
        </w:tc>
      </w:tr>
      <w:tr w:rsidR="002E3FDF" w:rsidRPr="00665A08" w:rsidTr="00E20FFF">
        <w:trPr>
          <w:trHeight w:val="13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21 3 00 02200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12 414,7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11 142,8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12 168,8</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lastRenderedPageBreak/>
              <w:t>Расходы на выплаты персоналу государственных (муниципальных) органов</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21 3 00 02200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12 414,7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11 142,8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12 168,8</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21 3 00 02200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85,6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85,3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85,1</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21 3 00 02200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85,6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85,3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85,1</w:t>
            </w:r>
          </w:p>
        </w:tc>
      </w:tr>
      <w:tr w:rsidR="002E3FDF" w:rsidRPr="00665A08" w:rsidTr="00E20FFF">
        <w:trPr>
          <w:trHeight w:val="98"/>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бюджетные ассигнования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21 3 00 02200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12,0</w:t>
            </w:r>
          </w:p>
        </w:tc>
      </w:tr>
      <w:tr w:rsidR="002E3FDF" w:rsidRPr="00665A08" w:rsidTr="00E20FFF">
        <w:trPr>
          <w:trHeight w:val="25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Уплата налогов, сборов и других платежей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21 3 00 02200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Уплата земельного налога, налога на имущество и транспортного налога органами государственной власти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21 3 00 03100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101,8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101,8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101,8</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бюджетные ассигнования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21 3 00 03100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101,8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101,8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101,8</w:t>
            </w:r>
          </w:p>
        </w:tc>
      </w:tr>
      <w:tr w:rsidR="002E3FDF" w:rsidRPr="00665A08" w:rsidTr="00E20FFF">
        <w:trPr>
          <w:trHeight w:val="25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Уплата налогов, сборов и других платежей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21 3 00 03100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101,8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101,8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101,8</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Исполнение переданных полномочий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1 111,8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1 111,8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1 111,8</w:t>
            </w:r>
          </w:p>
        </w:tc>
      </w:tr>
      <w:tr w:rsidR="002E3FDF" w:rsidRPr="00665A08" w:rsidTr="00E20FFF">
        <w:trPr>
          <w:trHeight w:val="22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1 111,8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1 111,8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1 111,8</w:t>
            </w:r>
          </w:p>
        </w:tc>
      </w:tr>
      <w:tr w:rsidR="002E3FDF" w:rsidRPr="00665A08" w:rsidTr="00E20FFF">
        <w:trPr>
          <w:trHeight w:val="15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26 2 00 76500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370,6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370,6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370,6</w:t>
            </w:r>
          </w:p>
        </w:tc>
      </w:tr>
      <w:tr w:rsidR="002E3FDF" w:rsidRPr="00665A08" w:rsidTr="00E20FFF">
        <w:trPr>
          <w:trHeight w:val="13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26 2 00 76500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370,6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370,6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370,6</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выплаты персоналу государственных (муниципальных) органов</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26 2 00 76500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370,6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370,6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370,6</w:t>
            </w:r>
          </w:p>
        </w:tc>
      </w:tr>
      <w:tr w:rsidR="002E3FDF" w:rsidRPr="00665A08" w:rsidTr="00E20FFF">
        <w:trPr>
          <w:trHeight w:val="114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26 2 00 76600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370,6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370,6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370,6</w:t>
            </w:r>
          </w:p>
        </w:tc>
      </w:tr>
      <w:tr w:rsidR="002E3FDF" w:rsidRPr="00665A08" w:rsidTr="00E20FFF">
        <w:trPr>
          <w:trHeight w:val="13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26 2 00 76600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370,6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370,6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370,6</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выплаты персоналу государственных (муниципальных) органов</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26 2 00 76600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370,6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370,6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370,6</w:t>
            </w:r>
          </w:p>
        </w:tc>
      </w:tr>
      <w:tr w:rsidR="002E3FDF" w:rsidRPr="00665A08" w:rsidTr="00E20FFF">
        <w:trPr>
          <w:trHeight w:val="114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77Б00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370,6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370,6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370,6</w:t>
            </w:r>
          </w:p>
        </w:tc>
      </w:tr>
      <w:tr w:rsidR="002E3FDF" w:rsidRPr="00665A08" w:rsidTr="00E20FFF">
        <w:trPr>
          <w:trHeight w:val="13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77Б00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370,6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370,6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370,6</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выплаты персоналу государственных (муниципальных) органов</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77Б00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370,6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370,6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370,6</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Судебная система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0,3</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Исполнение переданных полномочий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2600000000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0,3</w:t>
            </w:r>
          </w:p>
        </w:tc>
      </w:tr>
      <w:tr w:rsidR="002E3FDF" w:rsidRPr="00665A08" w:rsidTr="00E20FFF">
        <w:trPr>
          <w:trHeight w:val="25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2620000000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0,3</w:t>
            </w:r>
          </w:p>
        </w:tc>
      </w:tr>
      <w:tr w:rsidR="002E3FDF" w:rsidRPr="00665A08" w:rsidTr="00E20FFF">
        <w:trPr>
          <w:trHeight w:val="25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2620051200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0,3</w:t>
            </w:r>
          </w:p>
        </w:tc>
      </w:tr>
      <w:tr w:rsidR="002E3FDF" w:rsidRPr="00665A08" w:rsidTr="00E20FFF">
        <w:trPr>
          <w:trHeight w:val="25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2620051200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0,3</w:t>
            </w:r>
          </w:p>
        </w:tc>
      </w:tr>
      <w:tr w:rsidR="002E3FDF" w:rsidRPr="00665A08" w:rsidTr="00E20FFF">
        <w:trPr>
          <w:trHeight w:val="25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2620051200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0,3</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Резервные фонды</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по исполнению отдельных обязательств</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29 0 00 00000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Средства резервных фондов</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29 4 00 00000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r>
      <w:tr w:rsidR="002E3FDF" w:rsidRPr="00665A08" w:rsidTr="00E20FFF">
        <w:trPr>
          <w:trHeight w:val="25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Резервные фонды местных администраций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29 4 00 08800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бюджетные ассигнования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29 4 00 08800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Резервные средства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29 4 00 08800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870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Другие общегосударственные вопросы</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7 081,7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6 814,8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7 136,6</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Муниципальные программы</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255,0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148,0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152,0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Реализация основных мероприятий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11 2 00 00000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38,0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42,0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Муниципальная программа "Развитие сельского туризма на территории Романовского муниципального района"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11 2 00 10010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38,0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42,0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11 2 00 10010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38,0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42,0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11 2 00 10010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38,0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42,0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Реализация основных мероприятий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11 4 00 00000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110,0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110,0</w:t>
            </w:r>
          </w:p>
        </w:tc>
      </w:tr>
      <w:tr w:rsidR="002E3FDF" w:rsidRPr="00665A08" w:rsidTr="00E20FFF">
        <w:trPr>
          <w:trHeight w:val="25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Муниципальная программа "Противодействие коррупции"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11 4 00 10030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11 4 00 10030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11 4 00 10030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Муниципальная программа «АПК «Безопасный город» на территории Романовского муниципального района»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11 4 03 00000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r>
      <w:tr w:rsidR="002E3FDF" w:rsidRPr="00665A08" w:rsidTr="00E20FFF">
        <w:trPr>
          <w:trHeight w:val="690"/>
        </w:trPr>
        <w:tc>
          <w:tcPr>
            <w:tcW w:w="3686"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«АПК «Безопасный город» на территории Романовского муниципального района»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11 4 03 00200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r>
      <w:tr w:rsidR="002E3FDF" w:rsidRPr="00665A08" w:rsidTr="00E20FFF">
        <w:trPr>
          <w:trHeight w:val="44"/>
        </w:trPr>
        <w:tc>
          <w:tcPr>
            <w:tcW w:w="3686"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lastRenderedPageBreak/>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11 4 03 00200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r>
      <w:tr w:rsidR="002E3FDF" w:rsidRPr="00665A08" w:rsidTr="00E20FFF">
        <w:trPr>
          <w:trHeight w:val="690"/>
        </w:trPr>
        <w:tc>
          <w:tcPr>
            <w:tcW w:w="3686"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11 4 03 00200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r>
      <w:tr w:rsidR="002E3FDF" w:rsidRPr="00665A08" w:rsidTr="00E20FFF">
        <w:trPr>
          <w:trHeight w:val="690"/>
        </w:trPr>
        <w:tc>
          <w:tcPr>
            <w:tcW w:w="3686"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Муниципальная программа «Создание местной системы оповещения Романовского муниципального района»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11 4 05 00000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Мероприятия по  созданию местной системы оповещения муниципального района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11 4 05 00001</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11 4 05 00001</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11 4 05 00001</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Исполнение переданных полномочий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162,7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162,7</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Мероприятия по оценке недвижимости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26 8 00 00000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162,7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162,7</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Оценка недвижимости, признание прав и регулирование отношений по муниципальной собственности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26 8 00 02000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162,7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162,7</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26 8 00 02000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162,7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162,7</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26 8 00 02000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162,7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162,7</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Обеспечение деятельности учреждений (оказание государственных услуг, выполнение работ)</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6 726,7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6 504,1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6 821,9</w:t>
            </w:r>
          </w:p>
        </w:tc>
      </w:tr>
      <w:tr w:rsidR="002E3FDF" w:rsidRPr="00665A08" w:rsidTr="00E20FFF">
        <w:trPr>
          <w:trHeight w:val="13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6 726,7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6 504,1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6 821,9</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обеспечение деятельности муниципальных казенных учреждений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6 594,2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6 386,2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6 696,5</w:t>
            </w:r>
          </w:p>
        </w:tc>
      </w:tr>
      <w:tr w:rsidR="002E3FDF" w:rsidRPr="00665A08" w:rsidTr="00E20FFF">
        <w:trPr>
          <w:trHeight w:val="13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4 148,2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3 865,2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3 749,6</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выплату персоналу казенных учреждений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4 148,2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3 865,2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3 749,6</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2 431,8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2 506,8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2 932,7</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2 431,8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2 506,8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2 932,7</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бюджетные ассигнования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14,2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14,2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14,2</w:t>
            </w:r>
          </w:p>
        </w:tc>
      </w:tr>
      <w:tr w:rsidR="002E3FDF" w:rsidRPr="00665A08" w:rsidTr="00E20FFF">
        <w:trPr>
          <w:trHeight w:val="25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Уплата налогов, сборов и других платежей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14,2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14,2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14,2</w:t>
            </w:r>
          </w:p>
        </w:tc>
      </w:tr>
      <w:tr w:rsidR="002E3FDF" w:rsidRPr="00665A08" w:rsidTr="00E20FFF">
        <w:trPr>
          <w:trHeight w:val="611"/>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Уплата земельного налога, налога на имущество и транспортного налога казенными учреждениями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83 1 00 03200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132,5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117,9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125,4</w:t>
            </w:r>
          </w:p>
        </w:tc>
      </w:tr>
      <w:tr w:rsidR="002E3FDF" w:rsidRPr="00665A08" w:rsidTr="00E20FFF">
        <w:trPr>
          <w:trHeight w:val="52"/>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бюджетные ассигнования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83 1 00 03200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132,5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117,9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125,4</w:t>
            </w:r>
          </w:p>
        </w:tc>
      </w:tr>
      <w:tr w:rsidR="002E3FDF" w:rsidRPr="00665A08" w:rsidTr="00E20FFF">
        <w:trPr>
          <w:trHeight w:val="25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Уплата налогов, сборов и других платежей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83 1 00 03200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132,5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117,9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125,4</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Национальная безопасность и правоохранительная деятельность</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1 904,4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1 806,5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1 928,7</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Защита населения и территории от последствий чрезвычайных ситуаций природного и техногенного характера, гражданская оборона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1 904,4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1 806,5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1 928,7</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lastRenderedPageBreak/>
              <w:t>Обеспечение деятельности учреждений (оказание государственных услуг, выполнение работ)</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1 904,4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1 806,5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1 928,7</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Обеспечение деятельности казенных учреждений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83 2 00 00000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1 904,4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1 806,5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1 928,7</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обеспечение деятельности муниципальных казенных учреждений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83 2 00 00200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1 904,4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1 806,5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1 928,7</w:t>
            </w:r>
          </w:p>
        </w:tc>
      </w:tr>
      <w:tr w:rsidR="002E3FDF" w:rsidRPr="00665A08" w:rsidTr="00E20FFF">
        <w:trPr>
          <w:trHeight w:val="13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83 2 00 00200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1 714,7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1 616,5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1 731,2</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выплату персоналу казенных учреждений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83 2 00 00200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1 714,7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1 616,5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1 731,2</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83 2 00 00200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189,7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190,0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197,5</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83 2 00 00200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189,7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190,0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197,5</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Национальная экономика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18 646,4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16 145,4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13 260,0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Сельское хозяйство и рыболовство</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44,9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44,9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44,9</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Исполнение переданных полномочий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44,9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44,9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44,9</w:t>
            </w:r>
          </w:p>
        </w:tc>
      </w:tr>
      <w:tr w:rsidR="002E3FDF" w:rsidRPr="00665A08" w:rsidTr="00E20FFF">
        <w:trPr>
          <w:trHeight w:val="22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44,9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44,9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44,9</w:t>
            </w:r>
          </w:p>
        </w:tc>
      </w:tr>
      <w:tr w:rsidR="002E3FDF" w:rsidRPr="00665A08" w:rsidTr="00E20FFF">
        <w:trPr>
          <w:trHeight w:val="114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26 2 00 77130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44,9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44,9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44,9</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26 2 00 77130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44,9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44,9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44,9</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26 2 00 77130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44,9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44,9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44,9</w:t>
            </w:r>
          </w:p>
        </w:tc>
      </w:tr>
      <w:tr w:rsidR="002E3FDF" w:rsidRPr="00665A08" w:rsidTr="00E20FFF">
        <w:trPr>
          <w:trHeight w:val="96"/>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Дорожное хозяйств</w:t>
            </w:r>
            <w:r w:rsidR="00BB2420" w:rsidRPr="00665A08">
              <w:rPr>
                <w:b w:val="0"/>
              </w:rPr>
              <w:t>о (</w:t>
            </w:r>
            <w:r w:rsidRPr="00665A08">
              <w:rPr>
                <w:b w:val="0"/>
              </w:rPr>
              <w:t>дорожные фонды)</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18 393,1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15 892,1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13 006,7</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Муниципальная программа "Содержание, проектирование и ремонт автомобильных дорог"</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1Д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18 393,1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15 892,1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13 006,7</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Основное мероприятие "Ремонт автомобильных дорог"</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1Д 0 01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14 043,1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11 542,1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8 656,7</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Капитальный ремонт, ремонт и содержание автомобильных дорог</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1Д 0 01 40200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14 043,1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11 542,1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8 656,7</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1Д 0 01 40200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14 043,1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11 542,1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8 656,7</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1Д 0 01 40200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14 043,1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11 542,1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lang w:val="en-US"/>
              </w:rPr>
            </w:pPr>
            <w:r w:rsidRPr="00665A08">
              <w:rPr>
                <w:b w:val="0"/>
              </w:rPr>
              <w:t>8 656,7</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Основное мероприятие "Содержание автомобильных дорог"</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1Д 0 02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3 500,0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3 500,0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3 500,0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Капитальный ремонт, ремонт и содержание автомобильных дорог</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1Д 0 02 40200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3 500,0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3 500,0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3 500,0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1Д 0 02 40200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3 500,0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3 500,0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3 500,0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lastRenderedPageBreak/>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1Д 0 02 40200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3 500,0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3 500,0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3 500,0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Основное мероприятие "Разработка проектно-сметной документации"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1Д 0 03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850,0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850,0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850,0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Капитальный ремонт, ремонт и содержание автомобильных дорог</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1Д 0 03 40200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850,0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850,0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850,0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1Д 0 03 40200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850,0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850,0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850,0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1Д 0 03 40200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850,0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850,0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850,0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Другие вопросы в области национальной экономики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208,4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208,4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208,4</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Муниципальные программы</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Реализация основных мероприятий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11 4 00 00000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9179C5">
            <w:pPr>
              <w:keepNext/>
              <w:widowControl/>
              <w:ind w:left="-57" w:right="-109"/>
              <w:rPr>
                <w:b w:val="0"/>
              </w:rPr>
            </w:pPr>
            <w:r w:rsidRPr="00665A08">
              <w:rPr>
                <w:b w:val="0"/>
              </w:rPr>
              <w:t>Муниципальная программа "Развитие малого и среднего предпринимательства в Романовском муниципальном районе Саратовской области "</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4 00 L5270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4 00 L5270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4 00 L5270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Реализация основных мероприятий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44 0 00 00000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204,4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204,4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204,4</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Мероприятия по землеустройству и землепользованию</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44 0 00 03000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204,4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204,4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204,4</w:t>
            </w:r>
          </w:p>
        </w:tc>
      </w:tr>
      <w:tr w:rsidR="002E3FDF" w:rsidRPr="00665A08" w:rsidTr="00E20FFF">
        <w:trPr>
          <w:trHeight w:val="138"/>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44 0 00 03000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204,4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204,4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204,4</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44 0 00 03000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204,4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204,4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204,4</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Жилищно-коммунальное хозяйство</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50,6</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Жилищное хозяйство</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50,6</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Взносы на проведение капитального ремонта общего имущества многоквартирных домов</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96 0 00 00000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50,6</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Взносы на проведение капитального ремонта общего имущества многоквартирных домов</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96 0 00 22240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50,6</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96 0 00 22240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50,6</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96 0 00 22240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50,6</w:t>
            </w:r>
          </w:p>
        </w:tc>
      </w:tr>
      <w:tr w:rsidR="002E3FDF" w:rsidRPr="00665A08" w:rsidTr="00E20FFF">
        <w:trPr>
          <w:trHeight w:val="134"/>
        </w:trPr>
        <w:tc>
          <w:tcPr>
            <w:tcW w:w="3686"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Образование</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72,6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72,6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72,6</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Профессиональная подготовка, переподготовка и повышение квалификации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72,6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72,6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72,6</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Муниципальные программы</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Реализация основных мероприятий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11 4 00 00000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20,0</w:t>
            </w:r>
          </w:p>
        </w:tc>
      </w:tr>
      <w:tr w:rsidR="002E3FDF" w:rsidRPr="00665A08" w:rsidTr="00E20FFF">
        <w:trPr>
          <w:trHeight w:val="25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Муниципальная программа "Противодействие коррупции"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11 4 00 10030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20,0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11 4 00 10030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20,0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11 4 00 10030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20,0</w:t>
            </w:r>
          </w:p>
        </w:tc>
      </w:tr>
      <w:tr w:rsidR="002E3FDF" w:rsidRPr="00665A08" w:rsidTr="00E20FFF">
        <w:trPr>
          <w:trHeight w:val="25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Муниципальная программа "Развитие местного самоуправления "</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11 7 00 00000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30,0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Реализация основных мероприятий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11 7 00 00010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30,0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11 7 00 00010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30,0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lastRenderedPageBreak/>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11 7 00 00010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30,0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Обеспечение деятельности учреждений (оказание государственных услуг, выполнение работ)</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22,6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22,6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22,6</w:t>
            </w:r>
          </w:p>
        </w:tc>
      </w:tr>
      <w:tr w:rsidR="002E3FDF" w:rsidRPr="00665A08" w:rsidTr="00E20FFF">
        <w:trPr>
          <w:trHeight w:val="13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15,6</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обеспечение деятельности муниципальных казенных учреждений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15,6</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15,6</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15,6</w:t>
            </w:r>
          </w:p>
        </w:tc>
      </w:tr>
      <w:tr w:rsidR="002E3FDF" w:rsidRPr="00665A08" w:rsidTr="00E20FFF">
        <w:trPr>
          <w:trHeight w:val="25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Обеспечение деятельности казенных учреждений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83 2 00 00000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7,0</w:t>
            </w:r>
          </w:p>
        </w:tc>
      </w:tr>
      <w:tr w:rsidR="002E3FDF" w:rsidRPr="00665A08" w:rsidTr="00E20FFF">
        <w:trPr>
          <w:trHeight w:val="255"/>
        </w:trPr>
        <w:tc>
          <w:tcPr>
            <w:tcW w:w="3686"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обеспечение деятельности муниципальных казенных учреждений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83 2 00 00200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7,0</w:t>
            </w:r>
          </w:p>
        </w:tc>
      </w:tr>
      <w:tr w:rsidR="002E3FDF" w:rsidRPr="00665A08" w:rsidTr="00E20FFF">
        <w:trPr>
          <w:trHeight w:val="44"/>
        </w:trPr>
        <w:tc>
          <w:tcPr>
            <w:tcW w:w="3686"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83 2 00 00200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xml:space="preserve">200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7,0</w:t>
            </w:r>
          </w:p>
        </w:tc>
      </w:tr>
      <w:tr w:rsidR="002E3FDF" w:rsidRPr="00665A08" w:rsidTr="00E20FFF">
        <w:trPr>
          <w:trHeight w:val="255"/>
        </w:trPr>
        <w:tc>
          <w:tcPr>
            <w:tcW w:w="3686"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83 2 00 00200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7,0</w:t>
            </w:r>
          </w:p>
        </w:tc>
      </w:tr>
      <w:tr w:rsidR="002E3FDF" w:rsidRPr="00665A08" w:rsidTr="00E20FFF">
        <w:trPr>
          <w:trHeight w:val="44"/>
        </w:trPr>
        <w:tc>
          <w:tcPr>
            <w:tcW w:w="3686"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Социальная политика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1 891,2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1 924,5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1 959,1</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Пенсионное обеспечение</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231,3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231,3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231,3</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Меры социальной поддержки и материальная поддержка отдельных категорий населения субъектов РФ</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27 0 00 00000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231,3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231,3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231,3</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Меры социальной поддержки и материальная поддержка муниципальных служащих</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27 1 00 00000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231,3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231,3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231,3</w:t>
            </w:r>
          </w:p>
        </w:tc>
      </w:tr>
      <w:tr w:rsidR="002E3FDF" w:rsidRPr="00665A08" w:rsidTr="00E20FFF">
        <w:trPr>
          <w:trHeight w:val="25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Доплата к пенсиям  муниципальных служащих</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27 1 00 21100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231,3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231,3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231,3</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Социальное обеспечение и иные выплаты населению</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27 1 00 21100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300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231,3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231,3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231,3</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Публичные нормативные социальные выплаты гражданам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27 1 00 21100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310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231,3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231,3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231,3</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Социальное обеспечение населения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1 659,9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1 693,2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1 727,8</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Исполнение переданных полномочий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791,9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825,2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859,8</w:t>
            </w:r>
          </w:p>
        </w:tc>
      </w:tr>
      <w:tr w:rsidR="002E3FDF" w:rsidRPr="00665A08" w:rsidTr="00E20FFF">
        <w:trPr>
          <w:trHeight w:val="22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791,9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825,2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859,8</w:t>
            </w:r>
          </w:p>
        </w:tc>
      </w:tr>
      <w:tr w:rsidR="002E3FDF" w:rsidRPr="00665A08" w:rsidTr="00E20FFF">
        <w:trPr>
          <w:trHeight w:val="114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26 2 00 77110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791,9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825,2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859,8</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26 2 00 77110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11,7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12,7</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26 2 00 77110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11,7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12,7</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lastRenderedPageBreak/>
              <w:t>Социальное обеспечение и иные выплаты населению</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26 2 00 77110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300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780,2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813,0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847,1</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Публичные нормативные социальные выплаты гражданам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26 2 00 77110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310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780,2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813,0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847,1</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Меры социальной поддержки и материальная поддержка отдельных категорий населения субъектов РФ</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27 0 00 00000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868,0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868,0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868,0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Меры социальной поддержки отдельным категориям граждан, проживающим и работающим в сельской местности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27 2 00 00000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868,0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868,0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868,0</w:t>
            </w:r>
          </w:p>
        </w:tc>
      </w:tr>
      <w:tr w:rsidR="002E3FDF" w:rsidRPr="00665A08" w:rsidTr="00E20FFF">
        <w:trPr>
          <w:trHeight w:val="91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льгот по оплате коммунальных услуг отдельным категориям граждан, проживающим и работающим в сельской местности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27 2 00 41100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868,0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868,0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868,0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Социальное обеспечение и иные выплаты населению</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27 2 00 41100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300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868,0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868,0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868,0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Публичные нормативные социальные выплаты гражданам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27 2 00 41100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310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868,0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868,0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868,0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ФИЗИЧЕСКАЯ КУЛЬТУРА И СПОРТ</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165,0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174,0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178,0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 xml:space="preserve">Физическая культура </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165,0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174,0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178,0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Муниципальные программы</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165,0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174,0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178,0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Реализация основных мероприятий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11 4 00 00000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165,0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174,0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178,0</w:t>
            </w:r>
          </w:p>
        </w:tc>
      </w:tr>
      <w:tr w:rsidR="002E3FDF" w:rsidRPr="00665A08" w:rsidTr="00E20FFF">
        <w:trPr>
          <w:trHeight w:val="25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Муниципальная программа</w:t>
            </w:r>
            <w:r w:rsidR="00BB2420" w:rsidRPr="00665A08">
              <w:rPr>
                <w:b w:val="0"/>
              </w:rPr>
              <w:t>» Р</w:t>
            </w:r>
            <w:r w:rsidRPr="00665A08">
              <w:rPr>
                <w:b w:val="0"/>
              </w:rPr>
              <w:t>азвитие физической культуры и спорта"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11 4 00 10040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165,0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174,0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178,0</w:t>
            </w:r>
          </w:p>
        </w:tc>
      </w:tr>
      <w:tr w:rsidR="002E3FDF" w:rsidRPr="00665A08" w:rsidTr="00E20FFF">
        <w:trPr>
          <w:trHeight w:val="13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11 4 00 10040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87,0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97,0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выплату персоналу казенных учреждений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11 4 00 10040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87,0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97,0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11 4 00 10040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78,0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83,0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81,0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11 4 00 10040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78,0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83,0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81,0</w:t>
            </w:r>
          </w:p>
        </w:tc>
      </w:tr>
      <w:tr w:rsidR="002E3FDF" w:rsidRPr="00665A08" w:rsidTr="00E20FFF">
        <w:trPr>
          <w:trHeight w:val="25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СРЕДСТВА МАССОВОЙ ИНФОРМАЦИИ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12</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761,9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761,9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761,9</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Периодическая печать и издательства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12</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761,9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761,9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761,9</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Обеспечение деятельности периодических изданий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12</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23 0 00 00000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761,9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761,9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761,9</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Периодические издания, учрежденные органами законодательной и исполнительной власти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12</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23 1 00 00000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761,9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761,9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761,9</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Государственная поддержка средств массовой информации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12</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23 1 00 04400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бюджетные ассигнования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12</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23 1 00 04400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r>
      <w:tr w:rsidR="002E3FDF" w:rsidRPr="00665A08" w:rsidTr="00E20FFF">
        <w:trPr>
          <w:trHeight w:val="91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юридическим лицам (кроме некоммерческих организаций),</w:t>
            </w:r>
            <w:r w:rsidR="009179C5">
              <w:rPr>
                <w:b w:val="0"/>
              </w:rPr>
              <w:t xml:space="preserve"> </w:t>
            </w:r>
            <w:r w:rsidRPr="00665A08">
              <w:rPr>
                <w:b w:val="0"/>
              </w:rPr>
              <w:t>индивидуальным</w:t>
            </w:r>
            <w:r w:rsidR="009179C5">
              <w:rPr>
                <w:b w:val="0"/>
              </w:rPr>
              <w:t xml:space="preserve"> </w:t>
            </w:r>
            <w:r w:rsidRPr="00665A08">
              <w:rPr>
                <w:b w:val="0"/>
              </w:rPr>
              <w:t>предпринимателям,</w:t>
            </w:r>
            <w:r w:rsidR="009179C5">
              <w:rPr>
                <w:b w:val="0"/>
              </w:rPr>
              <w:t xml:space="preserve"> </w:t>
            </w:r>
            <w:r w:rsidRPr="00665A08">
              <w:rPr>
                <w:b w:val="0"/>
              </w:rPr>
              <w:t>физическим лицам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12</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23 1 00 04400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100,0</w:t>
            </w:r>
          </w:p>
        </w:tc>
      </w:tr>
      <w:tr w:rsidR="002E3FDF" w:rsidRPr="00665A08" w:rsidTr="00E20FFF">
        <w:trPr>
          <w:trHeight w:val="91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12</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23 1 00 78600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661,9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661,9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661,9</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бюджетные ассигнования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12</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23 1 00 78600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661,9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661,9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661,9</w:t>
            </w:r>
          </w:p>
        </w:tc>
      </w:tr>
      <w:tr w:rsidR="002E3FDF" w:rsidRPr="00665A08" w:rsidTr="00E20FFF">
        <w:trPr>
          <w:trHeight w:val="91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юридическим лицам (кроме некоммерческих организаций),</w:t>
            </w:r>
            <w:r w:rsidR="009179C5">
              <w:rPr>
                <w:b w:val="0"/>
              </w:rPr>
              <w:t xml:space="preserve"> </w:t>
            </w:r>
            <w:r w:rsidRPr="00665A08">
              <w:rPr>
                <w:b w:val="0"/>
              </w:rPr>
              <w:t>индивидуальным</w:t>
            </w:r>
            <w:r w:rsidR="009179C5">
              <w:rPr>
                <w:b w:val="0"/>
              </w:rPr>
              <w:t xml:space="preserve"> </w:t>
            </w:r>
            <w:r w:rsidRPr="00665A08">
              <w:rPr>
                <w:b w:val="0"/>
              </w:rPr>
              <w:t>предпринимателям,</w:t>
            </w:r>
            <w:r w:rsidR="009179C5">
              <w:rPr>
                <w:b w:val="0"/>
              </w:rPr>
              <w:t xml:space="preserve"> </w:t>
            </w:r>
            <w:r w:rsidRPr="00665A08">
              <w:rPr>
                <w:b w:val="0"/>
              </w:rPr>
              <w:t>физическим лицам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201</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12</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23 1 00 78600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661,9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661,9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661,9</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bCs w:val="0"/>
              </w:rPr>
            </w:pPr>
            <w:r w:rsidRPr="00665A08">
              <w:rPr>
                <w:b w:val="0"/>
              </w:rPr>
              <w:t>Финансовое управление администрации Романовского муниципального района Саратовской области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r w:rsidRPr="00665A08">
              <w:rPr>
                <w:b w:val="0"/>
              </w:rPr>
              <w:t>202</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r w:rsidRPr="00665A08">
              <w:rPr>
                <w:b w:val="0"/>
              </w:rPr>
              <w:t> </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r w:rsidRPr="00665A08">
              <w:rPr>
                <w:b w:val="0"/>
              </w:rPr>
              <w:t> </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bCs w:val="0"/>
              </w:rPr>
            </w:pPr>
            <w:r w:rsidRPr="00665A08">
              <w:rPr>
                <w:b w:val="0"/>
              </w:rPr>
              <w:t>6 710,0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bCs w:val="0"/>
              </w:rPr>
            </w:pPr>
            <w:r w:rsidRPr="00665A08">
              <w:rPr>
                <w:b w:val="0"/>
              </w:rPr>
              <w:t>6 545,4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bCs w:val="0"/>
              </w:rPr>
            </w:pPr>
            <w:r w:rsidRPr="00665A08">
              <w:rPr>
                <w:b w:val="0"/>
              </w:rPr>
              <w:t>6 926,6</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Общегосударственные вопросы</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202</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5 706,4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5 502,3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5 777,1</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202</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06</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5 706,4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5 502,3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5 777,1</w:t>
            </w:r>
          </w:p>
        </w:tc>
      </w:tr>
      <w:tr w:rsidR="002E3FDF" w:rsidRPr="00665A08" w:rsidTr="00E20FFF">
        <w:trPr>
          <w:trHeight w:val="6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Муниципальные программы</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202</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06</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482,1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496,6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500,9</w:t>
            </w:r>
          </w:p>
        </w:tc>
      </w:tr>
      <w:tr w:rsidR="002E3FDF" w:rsidRPr="00665A08" w:rsidTr="00E20FFF">
        <w:trPr>
          <w:trHeight w:val="25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Муниципальная программа "Развитие местного самоуправления "</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202</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06</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11 7 00 00000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482,1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496,6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500,9</w:t>
            </w:r>
          </w:p>
        </w:tc>
      </w:tr>
      <w:tr w:rsidR="002E3FDF" w:rsidRPr="00665A08" w:rsidTr="00E20FFF">
        <w:trPr>
          <w:trHeight w:val="6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Реализация основных мероприятий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202</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06</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11 7 00 00010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482,1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496,6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500,9</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202</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06</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11 7 00 00010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482,1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496,6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500,9</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202</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06</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11 7 00 00010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482,1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496,6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500,9</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Выполнение функций органами местного самоуправления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202</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06</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5 224,3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5 005,7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5 276,2</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Обеспечение деятельности органов исполнительной власти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202</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06</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5 224,3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5 005,7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5 276,2</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обеспечение функций центрального аппарата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202</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06</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21 3 00 02200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5 224,3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5 005,7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5 276,2</w:t>
            </w:r>
          </w:p>
        </w:tc>
      </w:tr>
      <w:tr w:rsidR="002E3FDF" w:rsidRPr="00665A08" w:rsidTr="00E20FFF">
        <w:trPr>
          <w:trHeight w:val="13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202</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06</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21 3 00 02200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5 222,7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5 004,0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5 274,4</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выплаты персоналу государственных (муниципальных) органов</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202</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06</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21 3 00 02200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5 222,7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5 004,0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5 274,4</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202</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06</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21 3 00 02200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1,8</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202</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06</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21 3 00 02200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1,8</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ОБСЛУЖИВАНИЕ ГОСУДАРСТВЕННОГО (МУНИЦИПАЛЬНОГО) ДОЛГА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202</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60,9</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Обслуживание государственного (муниципального) внутреннего долга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202</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60,9</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Процентные платежи по долговым обязательствам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202</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06 0 00 00000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60,9</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Процентные платежи по муниципальным долговым обязательствам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202</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06 5 00 00000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60,9</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Проценты за пользование бюджетными кредитами, полученными из областного бюджета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202</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06 5 00 03000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60,9</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Обслуживание государственного (муниципального) долга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202</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06 5 00 03000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700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60,9</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Обслуживание муниципального долга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202</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06 5 00 03000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730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60,9</w:t>
            </w:r>
          </w:p>
        </w:tc>
      </w:tr>
      <w:tr w:rsidR="002E3FDF" w:rsidRPr="00665A08" w:rsidTr="00E20FFF">
        <w:trPr>
          <w:trHeight w:val="91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МЕЖБЮДЖЕТНЫЕ ТРАНСФЕРТЫ БЮДЖЕТАМ СУБЪЕКТОВ РОССИЙСКОЙ ФЕДЕРАЦИИ И МУНИЦИПАЛЬНЫХ ОБРАЗОВАНИЙ ОБЩЕГО ХАРАКТЕРА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202</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999,5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1 039,0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1 088,6</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Дотации на выравнивание бюджетной обеспеченности субъектов Российской Федерации и муниципальных образований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202</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999,5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1 039,0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1 088,6</w:t>
            </w:r>
          </w:p>
        </w:tc>
      </w:tr>
      <w:tr w:rsidR="002E3FDF" w:rsidRPr="00665A08" w:rsidTr="00E20FFF">
        <w:trPr>
          <w:trHeight w:val="62"/>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Исполнение переданных полномочий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202</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999,5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1 039,0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1 088,6</w:t>
            </w:r>
          </w:p>
        </w:tc>
      </w:tr>
      <w:tr w:rsidR="002E3FDF" w:rsidRPr="00665A08" w:rsidTr="00E20FFF">
        <w:trPr>
          <w:trHeight w:val="25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межбюджетных трансфертов</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202</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26 1 00 00000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242,8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253,7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264,5</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Дотации на выравнивание бюджетной обеспеченности поселений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202</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26 1 00 11010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242,8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253,7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264,5</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Межбюджетные трансферты</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202</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26 1 00 11010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500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242,8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253,7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264,5</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Дотации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202</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26 1 00 11010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510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242,8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253,7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264,5</w:t>
            </w:r>
          </w:p>
        </w:tc>
      </w:tr>
      <w:tr w:rsidR="002E3FDF" w:rsidRPr="00665A08" w:rsidTr="00E20FFF">
        <w:trPr>
          <w:trHeight w:val="22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202</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756,7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785,3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824,1</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Исполнение государственных полномочий по расчету и предоставлению дотаций поселениям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202</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26 2 00 76100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756,7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785,3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824,1</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Межбюджетные трансферты</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202</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26 2 00 76100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500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756,7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785,3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824,1</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Дотации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202</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26 2 00 76100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510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756,7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785,3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824,1</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bCs w:val="0"/>
              </w:rPr>
            </w:pPr>
            <w:r w:rsidRPr="00665A08">
              <w:rPr>
                <w:b w:val="0"/>
              </w:rPr>
              <w:t>Управление образования администрации Романовского муниципального района Саратовской области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r w:rsidRPr="00665A08">
              <w:rPr>
                <w:b w:val="0"/>
              </w:rPr>
              <w:t> </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r w:rsidRPr="00665A08">
              <w:rPr>
                <w:b w:val="0"/>
              </w:rPr>
              <w:t> </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bCs w:val="0"/>
              </w:rPr>
            </w:pPr>
            <w:r w:rsidRPr="00665A08">
              <w:rPr>
                <w:b w:val="0"/>
                <w:lang w:val="en-US"/>
              </w:rPr>
              <w:t>209 584</w:t>
            </w:r>
            <w:r w:rsidRPr="00665A08">
              <w:rPr>
                <w:b w:val="0"/>
              </w:rPr>
              <w:t>,4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bCs w:val="0"/>
              </w:rPr>
            </w:pPr>
            <w:r w:rsidRPr="00665A08">
              <w:rPr>
                <w:b w:val="0"/>
              </w:rPr>
              <w:t>199 300,7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bCs w:val="0"/>
              </w:rPr>
            </w:pPr>
            <w:r w:rsidRPr="00665A08">
              <w:rPr>
                <w:b w:val="0"/>
              </w:rPr>
              <w:t>210 908,6</w:t>
            </w:r>
          </w:p>
        </w:tc>
      </w:tr>
      <w:tr w:rsidR="002E3FDF" w:rsidRPr="00665A08" w:rsidTr="00E20FFF">
        <w:trPr>
          <w:trHeight w:val="52"/>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Образование</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208 804,4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198 520,7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210 128,6</w:t>
            </w:r>
          </w:p>
        </w:tc>
      </w:tr>
      <w:tr w:rsidR="002E3FDF" w:rsidRPr="00665A08" w:rsidTr="00E20FFF">
        <w:trPr>
          <w:trHeight w:val="98"/>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Дошкольное образование</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36 902,9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31 343,4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32 419,2</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Муниципальная программа "Развитие образования Романовского муниципального района"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36 902,9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31 343,4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bookmarkStart w:id="1" w:name="_GoBack1"/>
            <w:bookmarkEnd w:id="1"/>
            <w:r w:rsidRPr="00665A08">
              <w:rPr>
                <w:b w:val="0"/>
              </w:rPr>
              <w:t>32 419,2</w:t>
            </w:r>
          </w:p>
        </w:tc>
      </w:tr>
      <w:tr w:rsidR="002E3FDF" w:rsidRPr="00665A08" w:rsidTr="00E20FFF">
        <w:trPr>
          <w:trHeight w:val="153"/>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Подпрограмма "Развитие системы дошкольного образования"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13 0 01 00000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36 902,9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31 343,4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bookmarkStart w:id="2" w:name="_GoBack11"/>
            <w:bookmarkEnd w:id="2"/>
            <w:r w:rsidRPr="00665A08">
              <w:rPr>
                <w:b w:val="0"/>
              </w:rPr>
              <w:t>32 419,2</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Проведение капитального и текущего ремонтов муниципальных образовательных организаций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01 72Г00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3 000,0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01 72Г00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3 000,0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бюджетным учреждениям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01 72Г00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3 000,0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Финансовое обеспечение образовательной деятельности муниципальных дошкольных образовательных организаций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13 0 01 76700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19 348,4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19 348,4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19 348,4</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13 0 01 76700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19 348,4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19 348,4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19 348,4</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бюджетным учреждениям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13 0 01 76700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19 348,4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19 348,4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19 348,4</w:t>
            </w:r>
          </w:p>
        </w:tc>
      </w:tr>
      <w:tr w:rsidR="002E3FDF" w:rsidRPr="00665A08" w:rsidTr="00E20FFF">
        <w:trPr>
          <w:trHeight w:val="13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13 0 01 76900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506,2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506,2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506,2</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13 0 01 76900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506,2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506,2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506,2</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бюджетным учреждениям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13 0 01 76900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506,2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506,2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506,2</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Оснащение и укрепление материально-технической базы образовательных организаций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01 79Г40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194,6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01 79Г40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194,6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бюджетным учреждениям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01 79Г40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194,6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91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13 0 01 83300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13 566,3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11 488,8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12 564,6</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lastRenderedPageBreak/>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13 0 01 83300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13 566,3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11 488,8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12 564,6</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бюджетным учреждениям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13 0 01 83300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13 566,3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11 488,8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12 564,6</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Проведение капитального и текущего ремонтов муниципальных образовательных организаций за счет средств местного бюджета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01 S2Г00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92,8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01 S2Г00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92,8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бюджетным учреждениям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01 S2Г00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92,8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91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 xml:space="preserve">Оснащение и укрепление материально-технической базы образовательных организаций </w:t>
            </w:r>
            <w:r w:rsidR="00BB2420" w:rsidRPr="00665A08">
              <w:rPr>
                <w:b w:val="0"/>
              </w:rPr>
              <w:t>(</w:t>
            </w:r>
            <w:r w:rsidRPr="00665A08">
              <w:rPr>
                <w:b w:val="0"/>
              </w:rPr>
              <w:t>за счет средств местного бюджета)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01 S9Г40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194,6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01 S9Г40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194,6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13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бюджетным учреждениям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01 S9Г40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194,6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Общее образование</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151 745,8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148 140,9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157 968,2</w:t>
            </w:r>
          </w:p>
        </w:tc>
      </w:tr>
      <w:tr w:rsidR="002E3FDF" w:rsidRPr="00665A08" w:rsidTr="00E20FFF">
        <w:trPr>
          <w:trHeight w:val="255"/>
        </w:trPr>
        <w:tc>
          <w:tcPr>
            <w:tcW w:w="3686"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Муниципальная программа «Энергосбережение и повышение энергетической  эффективности»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lang w:val="en-US"/>
              </w:rPr>
            </w:pPr>
            <w:r w:rsidRPr="00665A08">
              <w:rPr>
                <w:b w:val="0"/>
              </w:rPr>
              <w:t>0</w:t>
            </w:r>
            <w:r w:rsidRPr="00665A08">
              <w:rPr>
                <w:b w:val="0"/>
                <w:lang w:val="en-US"/>
              </w:rPr>
              <w:t>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1А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9900,0</w:t>
            </w:r>
          </w:p>
        </w:tc>
      </w:tr>
      <w:tr w:rsidR="002E3FDF" w:rsidRPr="00665A08" w:rsidTr="00E20FFF">
        <w:trPr>
          <w:trHeight w:val="255"/>
        </w:trPr>
        <w:tc>
          <w:tcPr>
            <w:tcW w:w="3686" w:type="dxa"/>
            <w:tcBorders>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Осуществление мероприятий в области энергосбережения и повышения энергетической эффективности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lang w:val="en-US"/>
              </w:rPr>
            </w:pPr>
            <w:r w:rsidRPr="00665A08">
              <w:rPr>
                <w:b w:val="0"/>
              </w:rPr>
              <w:t>0</w:t>
            </w:r>
            <w:r w:rsidRPr="00665A08">
              <w:rPr>
                <w:b w:val="0"/>
                <w:lang w:val="en-US"/>
              </w:rPr>
              <w:t>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1А 0 00 79Б00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9900,0</w:t>
            </w:r>
          </w:p>
        </w:tc>
      </w:tr>
      <w:tr w:rsidR="002E3FDF" w:rsidRPr="00665A08" w:rsidTr="00E20FFF">
        <w:trPr>
          <w:trHeight w:val="25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lang w:val="en-US"/>
              </w:rPr>
            </w:pPr>
            <w:r w:rsidRPr="00665A08">
              <w:rPr>
                <w:b w:val="0"/>
              </w:rPr>
              <w:t>0</w:t>
            </w:r>
            <w:r w:rsidRPr="00665A08">
              <w:rPr>
                <w:b w:val="0"/>
                <w:lang w:val="en-US"/>
              </w:rPr>
              <w:t>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1А 0 00 79Б00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lang w:val="en-US"/>
              </w:rPr>
            </w:pPr>
            <w:r w:rsidRPr="00665A08">
              <w:rPr>
                <w:b w:val="0"/>
                <w:lang w:val="en-US"/>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9900,0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бюджетным учреждениям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lang w:val="en-US"/>
              </w:rPr>
            </w:pPr>
            <w:r w:rsidRPr="00665A08">
              <w:rPr>
                <w:b w:val="0"/>
              </w:rPr>
              <w:t>0</w:t>
            </w:r>
            <w:r w:rsidRPr="00665A08">
              <w:rPr>
                <w:b w:val="0"/>
                <w:lang w:val="en-US"/>
              </w:rPr>
              <w:t>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1А 0 00 79Б00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lang w:val="en-US"/>
              </w:rPr>
            </w:pPr>
            <w:r w:rsidRPr="00665A08">
              <w:rPr>
                <w:b w:val="0"/>
                <w:lang w:val="en-US"/>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9900,0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Муниципальные программы</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30,0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Реализация основных мероприятий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11 4 00 00000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30,0</w:t>
            </w:r>
          </w:p>
        </w:tc>
      </w:tr>
      <w:tr w:rsidR="002E3FDF" w:rsidRPr="00665A08" w:rsidTr="00E20FFF">
        <w:trPr>
          <w:trHeight w:val="91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11 4 00 10020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30,0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11 4 00 10020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30,0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бюджетным учреждениям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11 4 00 10020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30,0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Муниципальная программа "Развитие образования Романовского муниципального района"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151 715,8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148 110,9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148 038,2</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Подпрограмма "Развитие системы дошкольного образования"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13 0 01 00000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138,7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138,7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138,7</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Финансовое обеспечение образовательной деятельности муниципальных дошкольных образовательных организаций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13 0 01 76700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15,4</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13 0 01 76700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15,4</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бюджетным учреждениям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13 0 01 76700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15,4</w:t>
            </w:r>
          </w:p>
        </w:tc>
      </w:tr>
      <w:tr w:rsidR="002E3FDF" w:rsidRPr="00665A08" w:rsidTr="00E20FFF">
        <w:trPr>
          <w:trHeight w:val="13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13 0 01 76900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87,3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87,3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87,3</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13 0 01 76900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87,3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87,3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87,3</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бюджетным учреждениям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13 0 01 76900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87,3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87,3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87,3</w:t>
            </w:r>
          </w:p>
        </w:tc>
      </w:tr>
      <w:tr w:rsidR="002E3FDF" w:rsidRPr="00665A08" w:rsidTr="00E20FFF">
        <w:trPr>
          <w:trHeight w:val="91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lastRenderedPageBreak/>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13 0 01 83300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36,0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36,0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36,0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13 0 01 83300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36,0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36,0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36,0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бюджетным учреждениям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13 0 01 83300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36,0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36,0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36,0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Подпрограмма "Развитие системы общего образования"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13 0 02 00000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138 121,4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132 474,6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133 091,2</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 xml:space="preserve"> Проведение капитального и текущего ремонтов муниципальных образовательных организаций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02 72Г00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3 000,0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02 72Г00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3 000,0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бюджетным учреждениям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02 72Г00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3 000,0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Финансовое обеспечение образовательной деятельности муниципальных общеобразовательных учреждений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13 0 02 77000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98 758,2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98 758,2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98 758,2</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13 0 02 77000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98 758,2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98 758,2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98 758,2</w:t>
            </w:r>
          </w:p>
        </w:tc>
      </w:tr>
      <w:tr w:rsidR="002E3FDF" w:rsidRPr="00665A08" w:rsidTr="00E20FFF">
        <w:trPr>
          <w:trHeight w:val="62"/>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бюджетным учреждениям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13 0 02 77000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98 758,2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98 758,2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98 758,2</w:t>
            </w:r>
          </w:p>
        </w:tc>
      </w:tr>
      <w:tr w:rsidR="002E3FDF" w:rsidRPr="00665A08" w:rsidTr="00E20FFF">
        <w:trPr>
          <w:trHeight w:val="13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13 0 02 77200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2 250,6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2 250,6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2 250,6</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13 0 02 77200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2 250,6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2 250,6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2 250,6</w:t>
            </w:r>
          </w:p>
        </w:tc>
      </w:tr>
      <w:tr w:rsidR="002E3FDF" w:rsidRPr="00665A08" w:rsidTr="00E20FFF">
        <w:trPr>
          <w:trHeight w:val="56"/>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бюджетным учреждениям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13 0 02 77200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2 250,6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2 250,6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2 250,6</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Оснащение и укрепление материально-технической базы образовательных организаций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02 79Г40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615,5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02 79Г40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615,5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бюджетным учреждениям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02 79Г40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615,5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91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13 0 02 83400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20 177,9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18 854,9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19 522,2</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13 0 02 83400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20 177,9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18 854,9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19 522,2</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бюджетным учреждениям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13 0 02 83400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20 177,9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18 854,9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19 522,2</w:t>
            </w:r>
          </w:p>
        </w:tc>
      </w:tr>
      <w:tr w:rsidR="002E3FDF" w:rsidRPr="00665A08" w:rsidTr="00E20FF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rPr>
                <w:b w:val="0"/>
              </w:rPr>
            </w:pPr>
            <w:r w:rsidRPr="00665A08">
              <w:rPr>
                <w:b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lang w:val="en-US"/>
              </w:rPr>
            </w:pPr>
            <w:r w:rsidRPr="00665A08">
              <w:rPr>
                <w:b w:val="0"/>
              </w:rPr>
              <w:t xml:space="preserve">13 0 02 </w:t>
            </w:r>
            <w:r w:rsidRPr="00665A08">
              <w:rPr>
                <w:b w:val="0"/>
                <w:lang w:val="en-US"/>
              </w:rPr>
              <w:t>L3040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lang w:val="en-US"/>
              </w:rPr>
              <w:t>4003</w:t>
            </w:r>
            <w:r w:rsidRPr="00665A08">
              <w:rPr>
                <w:b w:val="0"/>
              </w:rPr>
              <w:t>,4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lang w:val="en-US"/>
              </w:rPr>
              <w:t>4003</w:t>
            </w:r>
            <w:r w:rsidRPr="00665A08">
              <w:rPr>
                <w:b w:val="0"/>
              </w:rPr>
              <w:t>,4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3 952,7</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xml:space="preserve">13 0 02 </w:t>
            </w:r>
            <w:r w:rsidRPr="00665A08">
              <w:rPr>
                <w:b w:val="0"/>
                <w:lang w:val="en-US"/>
              </w:rPr>
              <w:t>L3040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lang w:val="en-US"/>
              </w:rPr>
            </w:pPr>
            <w:r w:rsidRPr="00665A08">
              <w:rPr>
                <w:b w:val="0"/>
                <w:lang w:val="en-US"/>
              </w:rPr>
              <w:t xml:space="preserve">600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lang w:val="en-US"/>
              </w:rPr>
              <w:t>4003</w:t>
            </w:r>
            <w:r w:rsidRPr="00665A08">
              <w:rPr>
                <w:b w:val="0"/>
              </w:rPr>
              <w:t>,4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lang w:val="en-US"/>
              </w:rPr>
              <w:t>4003</w:t>
            </w:r>
            <w:r w:rsidRPr="00665A08">
              <w:rPr>
                <w:b w:val="0"/>
              </w:rPr>
              <w:t>,4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3 952,7</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бюджетным учреждениям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xml:space="preserve">13 0 02 </w:t>
            </w:r>
            <w:r w:rsidRPr="00665A08">
              <w:rPr>
                <w:b w:val="0"/>
                <w:lang w:val="en-US"/>
              </w:rPr>
              <w:t>L3040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lang w:val="en-US"/>
              </w:rPr>
            </w:pPr>
            <w:r w:rsidRPr="00665A08">
              <w:rPr>
                <w:b w:val="0"/>
                <w:lang w:val="en-US"/>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lang w:val="en-US"/>
              </w:rPr>
              <w:t>4003</w:t>
            </w:r>
            <w:r w:rsidRPr="00665A08">
              <w:rPr>
                <w:b w:val="0"/>
              </w:rPr>
              <w:t>,4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lang w:val="en-US"/>
              </w:rPr>
              <w:t>4003</w:t>
            </w:r>
            <w:r w:rsidRPr="00665A08">
              <w:rPr>
                <w:b w:val="0"/>
              </w:rPr>
              <w:t>,4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3 952,7</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xml:space="preserve">13 0 02 </w:t>
            </w:r>
            <w:r w:rsidRPr="00665A08">
              <w:rPr>
                <w:b w:val="0"/>
                <w:lang w:val="en-US"/>
              </w:rPr>
              <w:t>R3030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lang w:val="en-US"/>
              </w:rPr>
              <w:t>8607</w:t>
            </w:r>
            <w:r w:rsidRPr="00665A08">
              <w:rPr>
                <w:b w:val="0"/>
              </w:rPr>
              <w:t>,5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lang w:val="en-US"/>
              </w:rPr>
              <w:t>8607</w:t>
            </w:r>
            <w:r w:rsidRPr="00665A08">
              <w:rPr>
                <w:b w:val="0"/>
              </w:rPr>
              <w:t>,5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lang w:val="en-US"/>
              </w:rPr>
              <w:t>8607</w:t>
            </w:r>
            <w:r w:rsidRPr="00665A08">
              <w:rPr>
                <w:b w:val="0"/>
              </w:rPr>
              <w:t>,5</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lastRenderedPageBreak/>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xml:space="preserve">13 0 02 </w:t>
            </w:r>
            <w:r w:rsidRPr="00665A08">
              <w:rPr>
                <w:b w:val="0"/>
                <w:lang w:val="en-US"/>
              </w:rPr>
              <w:t>R3030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lang w:val="en-US"/>
              </w:rPr>
            </w:pPr>
            <w:r w:rsidRPr="00665A08">
              <w:rPr>
                <w:b w:val="0"/>
                <w:lang w:val="en-US"/>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lang w:val="en-US"/>
              </w:rPr>
              <w:t>8607</w:t>
            </w:r>
            <w:r w:rsidRPr="00665A08">
              <w:rPr>
                <w:b w:val="0"/>
              </w:rPr>
              <w:t>,5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lang w:val="en-US"/>
              </w:rPr>
              <w:t>8607</w:t>
            </w:r>
            <w:r w:rsidRPr="00665A08">
              <w:rPr>
                <w:b w:val="0"/>
              </w:rPr>
              <w:t>,5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lang w:val="en-US"/>
              </w:rPr>
              <w:t>8607</w:t>
            </w:r>
            <w:r w:rsidRPr="00665A08">
              <w:rPr>
                <w:b w:val="0"/>
              </w:rPr>
              <w:t>,5</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бюджетным учреждениям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xml:space="preserve">13 0 02 </w:t>
            </w:r>
            <w:r w:rsidRPr="00665A08">
              <w:rPr>
                <w:b w:val="0"/>
                <w:lang w:val="en-US"/>
              </w:rPr>
              <w:t>R3030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lang w:val="en-US"/>
              </w:rPr>
            </w:pPr>
            <w:r w:rsidRPr="00665A08">
              <w:rPr>
                <w:b w:val="0"/>
                <w:lang w:val="en-US"/>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lang w:val="en-US"/>
              </w:rPr>
              <w:t>8607</w:t>
            </w:r>
            <w:r w:rsidRPr="00665A08">
              <w:rPr>
                <w:b w:val="0"/>
              </w:rPr>
              <w:t>,5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lang w:val="en-US"/>
              </w:rPr>
              <w:t>8607</w:t>
            </w:r>
            <w:r w:rsidRPr="00665A08">
              <w:rPr>
                <w:b w:val="0"/>
              </w:rPr>
              <w:t>,5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lang w:val="en-US"/>
              </w:rPr>
              <w:t>8607</w:t>
            </w:r>
            <w:r w:rsidRPr="00665A08">
              <w:rPr>
                <w:b w:val="0"/>
              </w:rPr>
              <w:t>,5</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Проведение капитального и текущего ремонтов муниципальных образовательных организаций за счет средств местного бюджета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02 S2Г00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92,8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02 S2Г00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92,8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бюджетным учреждениям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02 S2Г00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92,8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91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 xml:space="preserve">Оснащение и укрепление материально-технической базы образовательных организаций </w:t>
            </w:r>
            <w:r w:rsidR="00BB2420" w:rsidRPr="00665A08">
              <w:rPr>
                <w:b w:val="0"/>
              </w:rPr>
              <w:t>(</w:t>
            </w:r>
            <w:r w:rsidRPr="00665A08">
              <w:rPr>
                <w:b w:val="0"/>
              </w:rPr>
              <w:t>за счет средств местного бюджета)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02 S9Г40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615,5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02 S9Г40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615,5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бюджетным учреждениям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02 S9Г40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615,5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rPr>
                <w:b w:val="0"/>
              </w:rPr>
            </w:pPr>
            <w:r w:rsidRPr="00665A08">
              <w:rPr>
                <w:b w:val="0"/>
              </w:rPr>
              <w:t>Реализация муниципальной программы в целях выполнения задач федерального проекта «Современная школа»</w:t>
            </w:r>
          </w:p>
        </w:tc>
        <w:tc>
          <w:tcPr>
            <w:tcW w:w="42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E1 00000</w:t>
            </w:r>
          </w:p>
        </w:tc>
        <w:tc>
          <w:tcPr>
            <w:tcW w:w="56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lang w:val="en-US"/>
              </w:rPr>
            </w:pPr>
            <w:r w:rsidRPr="00665A08">
              <w:rPr>
                <w:b w:val="0"/>
                <w:lang w:val="en-US"/>
              </w:rPr>
              <w:t>13299</w:t>
            </w:r>
            <w:r w:rsidRPr="00665A08">
              <w:rPr>
                <w:b w:val="0"/>
              </w:rPr>
              <w:t>,</w:t>
            </w:r>
            <w:r w:rsidRPr="00665A08">
              <w:rPr>
                <w:b w:val="0"/>
                <w:lang w:val="en-US"/>
              </w:rPr>
              <w:t>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15 341,0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14 651,7</w:t>
            </w:r>
          </w:p>
        </w:tc>
      </w:tr>
      <w:tr w:rsidR="002E3FDF" w:rsidRPr="00665A08" w:rsidTr="00E20FF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rPr>
                <w:b w:val="0"/>
              </w:rPr>
            </w:pPr>
            <w:r w:rsidRPr="00665A08">
              <w:rPr>
                <w:b w:val="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42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E1 51690</w:t>
            </w:r>
          </w:p>
        </w:tc>
        <w:tc>
          <w:tcPr>
            <w:tcW w:w="56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1 633,1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1 843,5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 xml:space="preserve">0,0 </w:t>
            </w:r>
          </w:p>
        </w:tc>
      </w:tr>
      <w:tr w:rsidR="002E3FDF" w:rsidRPr="00665A08" w:rsidTr="00E20FF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rPr>
                <w:b w:val="0"/>
                <w:highlight w:val="yellow"/>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E1 51690</w:t>
            </w:r>
          </w:p>
        </w:tc>
        <w:tc>
          <w:tcPr>
            <w:tcW w:w="56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1 633,1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1 843,5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44"/>
        </w:trPr>
        <w:tc>
          <w:tcPr>
            <w:tcW w:w="3686" w:type="dxa"/>
            <w:tcBorders>
              <w:top w:val="nil"/>
              <w:left w:val="single" w:sz="4" w:space="0" w:color="auto"/>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rPr>
                <w:b w:val="0"/>
                <w:highlight w:val="yellow"/>
              </w:rPr>
            </w:pPr>
            <w:r w:rsidRPr="00665A08">
              <w:rPr>
                <w:b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E1 51690</w:t>
            </w:r>
          </w:p>
        </w:tc>
        <w:tc>
          <w:tcPr>
            <w:tcW w:w="56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highlight w:val="yellow"/>
              </w:rPr>
            </w:pPr>
            <w:r w:rsidRPr="00665A08">
              <w:rPr>
                <w:b w:val="0"/>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1 633,1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1 843,5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rPr>
                <w:b w:val="0"/>
              </w:rPr>
            </w:pPr>
            <w:r w:rsidRPr="00665A08">
              <w:rPr>
                <w:b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42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E1 U1131</w:t>
            </w:r>
          </w:p>
        </w:tc>
        <w:tc>
          <w:tcPr>
            <w:tcW w:w="56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840,0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840,0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840,0</w:t>
            </w:r>
          </w:p>
        </w:tc>
      </w:tr>
      <w:tr w:rsidR="002E3FDF" w:rsidRPr="00665A08" w:rsidTr="00E20FF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E1 U1131</w:t>
            </w:r>
          </w:p>
        </w:tc>
        <w:tc>
          <w:tcPr>
            <w:tcW w:w="56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840,0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840,0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840,0</w:t>
            </w:r>
          </w:p>
        </w:tc>
      </w:tr>
      <w:tr w:rsidR="002E3FDF" w:rsidRPr="00665A08" w:rsidTr="00E20FFF">
        <w:trPr>
          <w:trHeight w:val="44"/>
        </w:trPr>
        <w:tc>
          <w:tcPr>
            <w:tcW w:w="3686" w:type="dxa"/>
            <w:tcBorders>
              <w:top w:val="nil"/>
              <w:left w:val="single" w:sz="4" w:space="0" w:color="auto"/>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rPr>
                <w:b w:val="0"/>
              </w:rPr>
            </w:pPr>
            <w:r w:rsidRPr="00665A08">
              <w:rPr>
                <w:b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E1 U1131</w:t>
            </w:r>
          </w:p>
        </w:tc>
        <w:tc>
          <w:tcPr>
            <w:tcW w:w="56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840,0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840,0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840,0</w:t>
            </w:r>
          </w:p>
        </w:tc>
      </w:tr>
      <w:tr w:rsidR="002E3FDF" w:rsidRPr="00665A08" w:rsidTr="00E20FF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rPr>
                <w:b w:val="0"/>
              </w:rPr>
            </w:pPr>
            <w:r w:rsidRPr="00665A08">
              <w:rPr>
                <w:b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42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E1 U1137</w:t>
            </w:r>
          </w:p>
        </w:tc>
        <w:tc>
          <w:tcPr>
            <w:tcW w:w="56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4 654,4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4 654,4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4 654,4</w:t>
            </w:r>
          </w:p>
        </w:tc>
      </w:tr>
      <w:tr w:rsidR="002E3FDF" w:rsidRPr="00665A08" w:rsidTr="00E20FF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E1 U1137</w:t>
            </w:r>
          </w:p>
        </w:tc>
        <w:tc>
          <w:tcPr>
            <w:tcW w:w="56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4 654,4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4 654,4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4 654,4</w:t>
            </w:r>
          </w:p>
        </w:tc>
      </w:tr>
      <w:tr w:rsidR="002E3FDF" w:rsidRPr="00665A08" w:rsidTr="00E20FFF">
        <w:trPr>
          <w:trHeight w:val="44"/>
        </w:trPr>
        <w:tc>
          <w:tcPr>
            <w:tcW w:w="3686" w:type="dxa"/>
            <w:tcBorders>
              <w:top w:val="nil"/>
              <w:left w:val="single" w:sz="4" w:space="0" w:color="auto"/>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rPr>
                <w:b w:val="0"/>
              </w:rPr>
            </w:pPr>
            <w:r w:rsidRPr="00665A08">
              <w:rPr>
                <w:b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E1 U1137</w:t>
            </w:r>
          </w:p>
        </w:tc>
        <w:tc>
          <w:tcPr>
            <w:tcW w:w="56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4 654,4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4 654,4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4 654,4</w:t>
            </w:r>
          </w:p>
        </w:tc>
      </w:tr>
      <w:tr w:rsidR="002E3FDF" w:rsidRPr="00665A08" w:rsidTr="00E20FF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rPr>
                <w:b w:val="0"/>
              </w:rPr>
            </w:pPr>
            <w:r w:rsidRPr="00665A08">
              <w:rPr>
                <w:b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42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E1 U1291</w:t>
            </w:r>
          </w:p>
        </w:tc>
        <w:tc>
          <w:tcPr>
            <w:tcW w:w="56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1 000,0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1 280,0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1 400,0</w:t>
            </w:r>
          </w:p>
        </w:tc>
      </w:tr>
      <w:tr w:rsidR="002E3FDF" w:rsidRPr="00665A08" w:rsidTr="00E20FF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E1 U1291</w:t>
            </w:r>
          </w:p>
        </w:tc>
        <w:tc>
          <w:tcPr>
            <w:tcW w:w="56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1 000,0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1 280,0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1 400,0</w:t>
            </w:r>
          </w:p>
        </w:tc>
      </w:tr>
      <w:tr w:rsidR="002E3FDF" w:rsidRPr="00665A08" w:rsidTr="00E20FFF">
        <w:trPr>
          <w:trHeight w:val="44"/>
        </w:trPr>
        <w:tc>
          <w:tcPr>
            <w:tcW w:w="3686" w:type="dxa"/>
            <w:tcBorders>
              <w:top w:val="nil"/>
              <w:left w:val="single" w:sz="4" w:space="0" w:color="auto"/>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rPr>
                <w:b w:val="0"/>
              </w:rPr>
            </w:pPr>
            <w:r w:rsidRPr="00665A08">
              <w:rPr>
                <w:b w:val="0"/>
              </w:rPr>
              <w:lastRenderedPageBreak/>
              <w:t>Субсидии бюджетным учреждениям</w:t>
            </w:r>
          </w:p>
        </w:tc>
        <w:tc>
          <w:tcPr>
            <w:tcW w:w="42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E1 U1291</w:t>
            </w:r>
          </w:p>
        </w:tc>
        <w:tc>
          <w:tcPr>
            <w:tcW w:w="56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1 000,0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1 280,0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1 400,0</w:t>
            </w:r>
          </w:p>
        </w:tc>
      </w:tr>
      <w:tr w:rsidR="002E3FDF" w:rsidRPr="00665A08" w:rsidTr="00E20FF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rPr>
                <w:b w:val="0"/>
              </w:rPr>
            </w:pPr>
            <w:r w:rsidRPr="00665A08">
              <w:rPr>
                <w:b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
        </w:tc>
        <w:tc>
          <w:tcPr>
            <w:tcW w:w="42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E1 U1297</w:t>
            </w:r>
          </w:p>
        </w:tc>
        <w:tc>
          <w:tcPr>
            <w:tcW w:w="56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5 171,6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6 723,1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7 757,3</w:t>
            </w:r>
          </w:p>
        </w:tc>
      </w:tr>
      <w:tr w:rsidR="002E3FDF" w:rsidRPr="00665A08" w:rsidTr="00E20FF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E1 U1297</w:t>
            </w:r>
          </w:p>
        </w:tc>
        <w:tc>
          <w:tcPr>
            <w:tcW w:w="56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5 171,6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6 723,1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7 757,3</w:t>
            </w:r>
          </w:p>
        </w:tc>
      </w:tr>
      <w:tr w:rsidR="002E3FDF" w:rsidRPr="00665A08" w:rsidTr="00E20FFF">
        <w:trPr>
          <w:trHeight w:val="44"/>
        </w:trPr>
        <w:tc>
          <w:tcPr>
            <w:tcW w:w="3686" w:type="dxa"/>
            <w:tcBorders>
              <w:top w:val="nil"/>
              <w:left w:val="single" w:sz="4" w:space="0" w:color="auto"/>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rPr>
                <w:b w:val="0"/>
              </w:rPr>
            </w:pPr>
            <w:r w:rsidRPr="00665A08">
              <w:rPr>
                <w:b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E1 U1297</w:t>
            </w:r>
          </w:p>
        </w:tc>
        <w:tc>
          <w:tcPr>
            <w:tcW w:w="56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5 171,6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6 723,1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7 757,3</w:t>
            </w:r>
          </w:p>
        </w:tc>
      </w:tr>
      <w:tr w:rsidR="002E3FDF" w:rsidRPr="00665A08" w:rsidTr="00E20FF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rPr>
                <w:b w:val="0"/>
              </w:rPr>
            </w:pPr>
            <w:r w:rsidRPr="00665A08">
              <w:rPr>
                <w:b w:val="0"/>
              </w:rPr>
              <w:t>Реализация муниципальной программы в целях выполнения задач федерального проекта «Цифровая образовательная среда»</w:t>
            </w:r>
          </w:p>
        </w:tc>
        <w:tc>
          <w:tcPr>
            <w:tcW w:w="42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E4 00000</w:t>
            </w:r>
          </w:p>
        </w:tc>
        <w:tc>
          <w:tcPr>
            <w:tcW w:w="56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156,6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156,6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156,6</w:t>
            </w:r>
          </w:p>
        </w:tc>
      </w:tr>
      <w:tr w:rsidR="002E3FDF" w:rsidRPr="00665A08" w:rsidTr="00E20FF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rPr>
                <w:b w:val="0"/>
              </w:rPr>
            </w:pPr>
            <w:r w:rsidRPr="00665A08">
              <w:rPr>
                <w:b w:val="0"/>
              </w:rPr>
              <w:t>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42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E4 U1330</w:t>
            </w:r>
          </w:p>
        </w:tc>
        <w:tc>
          <w:tcPr>
            <w:tcW w:w="56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156,6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156,6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156,6</w:t>
            </w:r>
          </w:p>
        </w:tc>
      </w:tr>
      <w:tr w:rsidR="002E3FDF" w:rsidRPr="00665A08" w:rsidTr="00E20FF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E4 U1330</w:t>
            </w:r>
          </w:p>
        </w:tc>
        <w:tc>
          <w:tcPr>
            <w:tcW w:w="56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156,6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156,6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156,6</w:t>
            </w:r>
          </w:p>
        </w:tc>
      </w:tr>
      <w:tr w:rsidR="002E3FDF" w:rsidRPr="00665A08" w:rsidTr="00E20FFF">
        <w:trPr>
          <w:trHeight w:val="44"/>
        </w:trPr>
        <w:tc>
          <w:tcPr>
            <w:tcW w:w="3686" w:type="dxa"/>
            <w:tcBorders>
              <w:top w:val="nil"/>
              <w:left w:val="single" w:sz="4" w:space="0" w:color="auto"/>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rPr>
                <w:b w:val="0"/>
              </w:rPr>
            </w:pPr>
            <w:r w:rsidRPr="00665A08">
              <w:rPr>
                <w:b w:val="0"/>
              </w:rPr>
              <w:t>Субсидии бюджетным учреждениям</w:t>
            </w:r>
          </w:p>
        </w:tc>
        <w:tc>
          <w:tcPr>
            <w:tcW w:w="42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02</w:t>
            </w:r>
          </w:p>
        </w:tc>
        <w:tc>
          <w:tcPr>
            <w:tcW w:w="153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E4 U1330</w:t>
            </w:r>
          </w:p>
        </w:tc>
        <w:tc>
          <w:tcPr>
            <w:tcW w:w="566" w:type="dxa"/>
            <w:tcBorders>
              <w:top w:val="nil"/>
              <w:left w:val="nil"/>
              <w:bottom w:val="single" w:sz="4" w:space="0" w:color="auto"/>
              <w:right w:val="single" w:sz="4" w:space="0" w:color="auto"/>
            </w:tcBorders>
            <w:shd w:val="clear" w:color="auto" w:fill="auto"/>
            <w:vAlign w:val="bottom"/>
          </w:tcPr>
          <w:p w:rsidR="002E3FDF" w:rsidRPr="00665A08" w:rsidRDefault="002E3FDF" w:rsidP="003A38DD">
            <w:pPr>
              <w:keepNext/>
              <w:widowControl/>
              <w:ind w:left="-57" w:right="-57"/>
              <w:jc w:val="center"/>
              <w:rPr>
                <w:b w:val="0"/>
              </w:rPr>
            </w:pPr>
            <w:r w:rsidRPr="00665A08">
              <w:rPr>
                <w:b w:val="0"/>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156,6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156,6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156,6</w:t>
            </w:r>
          </w:p>
        </w:tc>
      </w:tr>
      <w:tr w:rsidR="002E3FDF" w:rsidRPr="00665A08" w:rsidTr="00E20FFF">
        <w:trPr>
          <w:trHeight w:val="25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Начальное профессиональное образование</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9 051,5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7 017,2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7 374,7</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Муниципальная программа "Развитие образования Романовского муниципального района"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9 051,5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7 017,2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7 374,7</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Подпрограмма "Развитие системы дополнительного образования"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13 0 03 00000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9 051,5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7 017,2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7 374,7</w:t>
            </w:r>
          </w:p>
        </w:tc>
      </w:tr>
      <w:tr w:rsidR="002E3FDF" w:rsidRPr="00665A08" w:rsidTr="00E20FFF">
        <w:trPr>
          <w:trHeight w:val="91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Обеспечение сохранения достигнутых показателей повышения оплаты труда отдельных категорий работников бюджетной сферы</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13 0 03 72500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1 236,3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13 0 03 72500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1 236,3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114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13 0 03 72500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1 236,3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Оснащение и укрепление материально-технической базы образовательных организаций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03 79Г40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630,0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03 79Г40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630,0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114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03 79Г40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630,0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91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13 0 03 83500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5 336,2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5 836,4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6 193,9</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13 0 03 83500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5 336,2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5 836,4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6 193,9</w:t>
            </w:r>
          </w:p>
        </w:tc>
      </w:tr>
      <w:tr w:rsidR="002E3FDF" w:rsidRPr="00665A08" w:rsidTr="00E20FFF">
        <w:trPr>
          <w:trHeight w:val="114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13 0 03 83500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5 336,2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5 836,4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6 193,9</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Обеспечение персонифицированного финансирования дополнительного образования детей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13 0 03 83800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1 180,8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1 180,8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1 180,8</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13 0 03 83800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1 180,8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1 180,8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1 180,8</w:t>
            </w:r>
          </w:p>
        </w:tc>
      </w:tr>
      <w:tr w:rsidR="002E3FDF" w:rsidRPr="00665A08" w:rsidTr="00E20FFF">
        <w:trPr>
          <w:trHeight w:val="114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13 0 03 83800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630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1 180,8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1 180,8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1 180,8</w:t>
            </w:r>
          </w:p>
        </w:tc>
      </w:tr>
      <w:tr w:rsidR="002E3FDF" w:rsidRPr="00665A08" w:rsidTr="00E20FFF">
        <w:trPr>
          <w:trHeight w:val="114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03 S2500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38,2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03 S2500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38,2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114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03 S2500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38,2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91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 xml:space="preserve">Оснащение и укрепление материально-технической базы образовательных организаций </w:t>
            </w:r>
            <w:r w:rsidR="00BB2420" w:rsidRPr="00665A08">
              <w:rPr>
                <w:b w:val="0"/>
              </w:rPr>
              <w:t>(</w:t>
            </w:r>
            <w:r w:rsidRPr="00665A08">
              <w:rPr>
                <w:b w:val="0"/>
              </w:rPr>
              <w:t>за счет средств местного бюджета)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03 S9Г40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630,0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03 S9Г40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630,0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114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03</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03 S9Г40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630,0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Профессиональная подготовка, переподготовка и повышение квалификации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15,1</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Обеспечение деятельности учреждений (оказание государственных услуг, выполнение работ)</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15,1</w:t>
            </w:r>
          </w:p>
        </w:tc>
      </w:tr>
      <w:tr w:rsidR="002E3FDF" w:rsidRPr="00665A08" w:rsidTr="00E20FFF">
        <w:trPr>
          <w:trHeight w:val="13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15,1</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обеспечение деятельности муниципальных казенных учреждений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15,1</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15,1</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15,1</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 xml:space="preserve">Молодежная политика и оздоровление </w:t>
            </w:r>
            <w:r w:rsidRPr="00665A08">
              <w:rPr>
                <w:b w:val="0"/>
              </w:rPr>
              <w:lastRenderedPageBreak/>
              <w:t>детей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lastRenderedPageBreak/>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695,5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695,5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695,5</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lastRenderedPageBreak/>
              <w:t>Муниципальные программы</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619,3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619,3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619,3</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Муниципальная программа "Организация отдыха детей в каникулярное время "</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11 6 00 00000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619,3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619,3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619,3</w:t>
            </w:r>
          </w:p>
        </w:tc>
      </w:tr>
      <w:tr w:rsidR="002E3FDF" w:rsidRPr="00665A08" w:rsidTr="00E20FFF">
        <w:trPr>
          <w:trHeight w:val="11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Проведение оздоровительных мероприятий для детей и молодежи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11 6 00 00300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619,3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619,3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619,3</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11 6 00 00300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19,8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19,8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19,8</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11 6 00 00300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19,8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19,8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19,8</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11 6 00 00300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599,5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599,5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599,5</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бюджетным учреждениям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11 6 00 00300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599,5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599,5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599,5</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Муниципальная программа "Развитие образования Романовского муниципального района"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76,2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76,2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76,2</w:t>
            </w:r>
          </w:p>
        </w:tc>
      </w:tr>
      <w:tr w:rsidR="002E3FDF" w:rsidRPr="00665A08" w:rsidTr="00E20FFF">
        <w:trPr>
          <w:trHeight w:val="20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Подпрограмма "Развитие системы общего образования"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13 0 02 00000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36,3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36,3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36,3</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 xml:space="preserve">Основное </w:t>
            </w:r>
            <w:r w:rsidR="00BB2420" w:rsidRPr="00665A08">
              <w:rPr>
                <w:b w:val="0"/>
              </w:rPr>
              <w:t>мероприятие: временное</w:t>
            </w:r>
            <w:r w:rsidRPr="00665A08">
              <w:rPr>
                <w:b w:val="0"/>
              </w:rPr>
              <w:t xml:space="preserve"> трудоустройство несовершеннолетних граждан в возрасте от 14 до 18 лет</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13 0 02 10050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36,3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36,3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36,3</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13 0 02 10050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36,3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36,3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36,3</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бюджетным учреждениям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13 0 02 10050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36,3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36,3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36,3</w:t>
            </w:r>
          </w:p>
        </w:tc>
      </w:tr>
      <w:tr w:rsidR="002E3FDF" w:rsidRPr="00665A08" w:rsidTr="00E20FFF">
        <w:trPr>
          <w:trHeight w:val="39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Подпрограмма "Развитие системы дополнительного образования"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13 0 03 00000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39,9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39,9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39,9</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 xml:space="preserve">Основное </w:t>
            </w:r>
            <w:r w:rsidR="00BB2420" w:rsidRPr="00665A08">
              <w:rPr>
                <w:b w:val="0"/>
              </w:rPr>
              <w:t>мероприятие: временное</w:t>
            </w:r>
            <w:r w:rsidRPr="00665A08">
              <w:rPr>
                <w:b w:val="0"/>
              </w:rPr>
              <w:t xml:space="preserve"> трудоустройство несовершеннолетних граждан в возрасте от 14 до 18 лет</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13 0 03 10050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39,9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39,9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39,9</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13 0 03 10050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39,9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39,9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39,9</w:t>
            </w:r>
          </w:p>
        </w:tc>
      </w:tr>
      <w:tr w:rsidR="002E3FDF" w:rsidRPr="00665A08" w:rsidTr="00E20FFF">
        <w:trPr>
          <w:trHeight w:val="114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13 0 03 10050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39,9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39,9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39,9</w:t>
            </w:r>
          </w:p>
        </w:tc>
      </w:tr>
      <w:tr w:rsidR="002E3FDF" w:rsidRPr="00665A08" w:rsidTr="00E20FFF">
        <w:trPr>
          <w:trHeight w:val="78"/>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Другие вопросы в области образования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10 393,6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11 308,6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11 655,9</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Муниципальные программы</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84,5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84,5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84,5</w:t>
            </w:r>
          </w:p>
        </w:tc>
      </w:tr>
      <w:tr w:rsidR="002E3FDF" w:rsidRPr="00665A08" w:rsidTr="00E20FFF">
        <w:trPr>
          <w:trHeight w:val="25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Муниципальная программа "Развитие местного самоуправления "</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11 7 00 00000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84,5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84,5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84,5</w:t>
            </w:r>
          </w:p>
        </w:tc>
      </w:tr>
      <w:tr w:rsidR="002E3FDF" w:rsidRPr="00665A08" w:rsidTr="00E20FFF">
        <w:trPr>
          <w:trHeight w:val="12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Реализация основных мероприятий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11 7 00 00010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84,5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84,5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84,5</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11 7 00 00010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84,5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84,5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84,5</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11 7 00 00010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84,5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84,5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84,5</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Выполнение функций органами местного самоуправления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1 611,9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1 611,9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1 611,9</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Обеспечение деятельности органов исполнительной власти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1 611,9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1 611,9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1 611,9</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обеспечение функций центрального аппарата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21 3 00 02200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1 611,9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1 611,9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1 611,9</w:t>
            </w:r>
          </w:p>
        </w:tc>
      </w:tr>
      <w:tr w:rsidR="002E3FDF" w:rsidRPr="00665A08" w:rsidTr="00E20FFF">
        <w:trPr>
          <w:trHeight w:val="13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21 3 00 02200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1 611,3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1 611,3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1 611,3</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 xml:space="preserve">Расходы на выплаты персоналу государственных (муниципальных) </w:t>
            </w:r>
            <w:r w:rsidRPr="00665A08">
              <w:rPr>
                <w:b w:val="0"/>
              </w:rPr>
              <w:lastRenderedPageBreak/>
              <w:t>органов</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lastRenderedPageBreak/>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21 3 00 02200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1 611,3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1 611,3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1 611,3</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lastRenderedPageBreak/>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21 3 00 02200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0,6</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21 3 00 02200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0,6</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Исполнение переданных полномочий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863,7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863,7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863,7</w:t>
            </w:r>
          </w:p>
        </w:tc>
      </w:tr>
      <w:tr w:rsidR="002E3FDF" w:rsidRPr="00665A08" w:rsidTr="00E20FFF">
        <w:trPr>
          <w:trHeight w:val="22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863,7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863,7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863,7</w:t>
            </w:r>
          </w:p>
        </w:tc>
      </w:tr>
      <w:tr w:rsidR="002E3FDF" w:rsidRPr="00665A08" w:rsidTr="00E20FFF">
        <w:trPr>
          <w:trHeight w:val="114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26 2 00 76400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370,6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370,6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370,6</w:t>
            </w:r>
          </w:p>
        </w:tc>
      </w:tr>
      <w:tr w:rsidR="002E3FDF" w:rsidRPr="00665A08" w:rsidTr="00E20FFF">
        <w:trPr>
          <w:trHeight w:val="13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26 2 00 76400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331,4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331,4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331,4</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выплаты персоналу государственных (муниципальных) органов</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26 2 00 76400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331,4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331,4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331,4</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26 2 00 76400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39,2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39,2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39,2</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26 2 00 76400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39,2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39,2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39,2</w:t>
            </w:r>
          </w:p>
        </w:tc>
      </w:tr>
      <w:tr w:rsidR="002E3FDF" w:rsidRPr="00665A08" w:rsidTr="00E20FFF">
        <w:trPr>
          <w:trHeight w:val="22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r w:rsidR="00BB2420" w:rsidRPr="00665A08">
              <w:rPr>
                <w:b w:val="0"/>
              </w:rPr>
              <w:t>,</w:t>
            </w:r>
            <w:r w:rsidRPr="00665A08">
              <w:rPr>
                <w:b w:val="0"/>
              </w:rPr>
              <w:t xml:space="preserve"> обеспечение деятельности штатных работников</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26 2 00 77120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370,6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370,6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370,6</w:t>
            </w:r>
          </w:p>
        </w:tc>
      </w:tr>
      <w:tr w:rsidR="002E3FDF" w:rsidRPr="00665A08" w:rsidTr="00E20FFF">
        <w:trPr>
          <w:trHeight w:val="13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26 2 00 77120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331,4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331,4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331,4</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выплаты персоналу государственных (муниципальных) органов</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26 2 00 77120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331,4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331,4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331,4</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26 2 00 77120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39,2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39,2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39,2</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26 2 00 77120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39,2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39,2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39,2</w:t>
            </w:r>
          </w:p>
        </w:tc>
      </w:tr>
      <w:tr w:rsidR="002E3FDF" w:rsidRPr="00665A08" w:rsidTr="00E20FFF">
        <w:trPr>
          <w:trHeight w:val="31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lastRenderedPageBreak/>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26 2 00 77300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58,2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58,2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58,2</w:t>
            </w:r>
          </w:p>
        </w:tc>
      </w:tr>
      <w:tr w:rsidR="002E3FDF" w:rsidRPr="00665A08" w:rsidTr="00E20FFF">
        <w:trPr>
          <w:trHeight w:val="13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26 2 00 77300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53,2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53,2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53,2</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выплату персоналу казенных учреждений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26 2 00 77300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53,2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53,2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53,2</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26 2 00 77300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26 2 00 77300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w:t>
            </w:r>
          </w:p>
        </w:tc>
      </w:tr>
      <w:tr w:rsidR="002E3FDF" w:rsidRPr="00665A08" w:rsidTr="00E20FFF">
        <w:trPr>
          <w:trHeight w:val="15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26 2 00 77800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64,3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64,3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64,3</w:t>
            </w:r>
          </w:p>
        </w:tc>
      </w:tr>
      <w:tr w:rsidR="002E3FDF" w:rsidRPr="00665A08" w:rsidTr="00E20FFF">
        <w:trPr>
          <w:trHeight w:val="13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26 2 00 77800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43,2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43,2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43,2</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выплату персоналу казенных учреждений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26 2 00 77800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43,2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43,2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43,2</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26 2 00 77800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21,1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21,1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21,1</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26 2 00 77800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21,1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21,1</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21,1</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Обеспечение деятельности учреждений (оказание государственных услуг, выполнение работ)</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7 833,5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8 748,5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9 095,8</w:t>
            </w:r>
          </w:p>
        </w:tc>
      </w:tr>
      <w:tr w:rsidR="002E3FDF" w:rsidRPr="00665A08" w:rsidTr="00E20FFF">
        <w:trPr>
          <w:trHeight w:val="13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7 833,5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8 748,5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9 095,8</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обеспечение деятельности муниципальных казенных учреждений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7 829,8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8 744,9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9 092,3</w:t>
            </w:r>
          </w:p>
        </w:tc>
      </w:tr>
      <w:tr w:rsidR="002E3FDF" w:rsidRPr="00665A08" w:rsidTr="00E20FFF">
        <w:trPr>
          <w:trHeight w:val="13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6 332,6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7 218,2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7 551,7</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выплату персоналу казенных учреждений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6 332,6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7 218,2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7 551,7</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1 490,8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1 520,3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1 534,2</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1 490,8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1 520,3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1 534,2</w:t>
            </w:r>
          </w:p>
        </w:tc>
      </w:tr>
      <w:tr w:rsidR="002E3FDF" w:rsidRPr="00665A08" w:rsidTr="00E20FFF">
        <w:trPr>
          <w:trHeight w:val="13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бюджетные ассигнования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6,4</w:t>
            </w:r>
          </w:p>
        </w:tc>
      </w:tr>
      <w:tr w:rsidR="002E3FDF" w:rsidRPr="00665A08" w:rsidTr="00E20FFF">
        <w:trPr>
          <w:trHeight w:val="25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Уплата налогов, сборов и других платежей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6,4</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Уплата земельного налога, налога на имущество и транспортного налога казенными учреждениями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83 1 00 03200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3,5</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бюджетные ассигнования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83 1 00 03200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3,5</w:t>
            </w:r>
          </w:p>
        </w:tc>
      </w:tr>
      <w:tr w:rsidR="002E3FDF" w:rsidRPr="00665A08" w:rsidTr="00E20FFF">
        <w:trPr>
          <w:trHeight w:val="25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Уплата налогов, сборов и других платежей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09</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83 1 00 03200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3,5</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Социальная политика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780,0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780,0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780,0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Охрана семьи и детства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780,0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780,0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780,0</w:t>
            </w:r>
          </w:p>
        </w:tc>
      </w:tr>
      <w:tr w:rsidR="002E3FDF" w:rsidRPr="00665A08" w:rsidTr="00E20FFF">
        <w:trPr>
          <w:trHeight w:val="76"/>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Исполнение переданных полномочий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780,0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780,0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780,0</w:t>
            </w:r>
          </w:p>
        </w:tc>
      </w:tr>
      <w:tr w:rsidR="002E3FDF" w:rsidRPr="00665A08" w:rsidTr="00E20FFF">
        <w:trPr>
          <w:trHeight w:val="22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780,0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780,0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780,0</w:t>
            </w:r>
          </w:p>
        </w:tc>
      </w:tr>
      <w:tr w:rsidR="002E3FDF" w:rsidRPr="00665A08" w:rsidTr="00E20FFF">
        <w:trPr>
          <w:trHeight w:val="114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26 2 00 77900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780,0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780,0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780,0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Социальное обеспечение и иные выплаты населению</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26 2 00 77900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300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780,0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780,0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780,0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Публичные нормативные социальные выплаты гражданам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203</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26 2 00 77900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310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780,0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780,0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780,0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bCs w:val="0"/>
              </w:rPr>
            </w:pPr>
            <w:r w:rsidRPr="00665A08">
              <w:rPr>
                <w:b w:val="0"/>
              </w:rPr>
              <w:t>Отдел культуры и кино администрации Романовского муниципального района Саратовской области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r w:rsidRPr="00665A08">
              <w:rPr>
                <w:b w:val="0"/>
              </w:rPr>
              <w:t> </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r w:rsidRPr="00665A08">
              <w:rPr>
                <w:b w:val="0"/>
              </w:rPr>
              <w:t> </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bCs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bCs w:val="0"/>
              </w:rPr>
            </w:pPr>
            <w:r w:rsidRPr="00665A08">
              <w:rPr>
                <w:b w:val="0"/>
              </w:rPr>
              <w:t>43 386,2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bCs w:val="0"/>
              </w:rPr>
            </w:pPr>
            <w:r w:rsidRPr="00665A08">
              <w:rPr>
                <w:b w:val="0"/>
              </w:rPr>
              <w:t>34 545,5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bCs w:val="0"/>
              </w:rPr>
            </w:pPr>
            <w:r w:rsidRPr="00665A08">
              <w:rPr>
                <w:b w:val="0"/>
              </w:rPr>
              <w:t>35 848,1</w:t>
            </w:r>
          </w:p>
        </w:tc>
      </w:tr>
      <w:tr w:rsidR="002E3FDF" w:rsidRPr="00665A08" w:rsidTr="00E20FFF">
        <w:trPr>
          <w:trHeight w:val="13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Образование</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63,5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Профессиональная подготовка, переподготовка и повышение квалификации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63,5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Муниципальная программа "Развитие и сохранение культуры в Романовском муниципальном районе "</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48,5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Подпрограмма "Организация культурно - досуговой деятельности"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14 0 02 00000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36,0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14 0 02 83600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36,0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14 0 02 83600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36,0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lastRenderedPageBreak/>
              <w:t>Субсидии бюджетным учреждениям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14 0 02 83600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36,0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Подпрограмма "Библиотечное обслуживание населения"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14 0 03 00000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91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14 0 03 83700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14 0 03 83700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бюджетным учреждениям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14 0 03 83700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Обеспечение деятельности учреждений (оказание государственных услуг, выполнение работ)</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13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обеспечение деятельности муниципальных казенных учреждений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07</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05</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КУЛЬТУРА И КИНЕМАТОГРАФИЯ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43 322,7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34 545,5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35 848,1</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Культура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34 621,2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24 639,9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25 800,8</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Муниципальные программы</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Реализация основных мероприятий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11 4 00 00000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Муниципальная программа                " Гармонизация межнациональных и межконфессиональных отношений в Романовском муниципальном районе "</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11 4 00 10060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11 4 00 10060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бюджетным учреждениям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11 4 00 10060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Муниципальная программа "Развитие и сохранение культуры в Романовском муниципальном районе "</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34 616,2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24 634,9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25 795,8</w:t>
            </w:r>
          </w:p>
        </w:tc>
      </w:tr>
      <w:tr w:rsidR="002E3FDF" w:rsidRPr="00665A08" w:rsidTr="00E20FFF">
        <w:trPr>
          <w:trHeight w:val="132"/>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Подпрограмма "Организация культурно - досуговой деятельности"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14 0 02 00000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24 612,3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17 687,4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18 643,6</w:t>
            </w:r>
          </w:p>
        </w:tc>
      </w:tr>
      <w:tr w:rsidR="002E3FDF" w:rsidRPr="00665A08" w:rsidTr="00E20FFF">
        <w:trPr>
          <w:trHeight w:val="91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Обеспечение сохранения достигнутых показателей повышения оплаты труда отдельных категорий работников бюджетной сферы</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14 0 02 72500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6 998,2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14 0 02 72500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6 998,2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бюджетным учреждениям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14 0 02 72500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6 998,2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91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Проведение капитального и текущего ремонтов, техническое оснащение муниципальных учреждений культурно-досугового типа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14 0 02 74020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lang w:val="en-US"/>
              </w:rPr>
              <w:t>1 700</w:t>
            </w:r>
            <w:r w:rsidRPr="00665A08">
              <w:rPr>
                <w:b w:val="0"/>
              </w:rPr>
              <w:t>,0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14 0 02 74020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lang w:val="en-US"/>
              </w:rPr>
              <w:t>1 700</w:t>
            </w:r>
            <w:r w:rsidRPr="00665A08">
              <w:rPr>
                <w:b w:val="0"/>
              </w:rPr>
              <w:t>,0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бюджетным учреждениям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14 0 02 74020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lang w:val="en-US"/>
              </w:rPr>
              <w:t>1 700</w:t>
            </w:r>
            <w:r w:rsidRPr="00665A08">
              <w:rPr>
                <w:b w:val="0"/>
              </w:rPr>
              <w:t>,0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91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14 0 02 83600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15 697,6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17 687,4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18 643,6</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lastRenderedPageBreak/>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14 0 02 83600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15 697,6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17 687,4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18 643,6</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бюджетным учреждениям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14 0 02 83600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15 697,6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17 687,4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18 643,6</w:t>
            </w:r>
          </w:p>
        </w:tc>
      </w:tr>
      <w:tr w:rsidR="002E3FDF" w:rsidRPr="00665A08" w:rsidTr="00E20FFF">
        <w:trPr>
          <w:trHeight w:val="91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 0 02 S2500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216,5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 0 02 S2500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216,5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бюджетным учреждениям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 0 02 S2500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216,5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Подпрограмма "Библиотечное обслуживание населения"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14 0 03 00000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lang w:val="en-US"/>
              </w:rPr>
              <w:t>9 901</w:t>
            </w:r>
            <w:r w:rsidRPr="00665A08">
              <w:rPr>
                <w:b w:val="0"/>
              </w:rPr>
              <w:t>,9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6 947,5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7 152,2</w:t>
            </w:r>
          </w:p>
        </w:tc>
      </w:tr>
      <w:tr w:rsidR="002E3FDF" w:rsidRPr="00665A08" w:rsidTr="00E20FFF">
        <w:trPr>
          <w:trHeight w:val="91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Обеспечение сохранения достигнутых показателей повышения оплаты труда отдельных категорий работников бюджетной сферы</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14 0 03 72500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3 975,0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14 0 03 72500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3 975,0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бюджетным учреждениям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14 0 03 72500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3 975,0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91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14 0 03 83700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5 749,3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6 892,8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7 152,2</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14 0 03 83700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5 749,3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6 892,8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7 152,2</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бюджетным учреждениям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14 0 03 83700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5 749,3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6 892,8</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7 152,2</w:t>
            </w:r>
          </w:p>
        </w:tc>
      </w:tr>
      <w:tr w:rsidR="002E3FDF" w:rsidRPr="00665A08" w:rsidTr="00E20FFF">
        <w:trPr>
          <w:trHeight w:val="114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 0 03 S2500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122,9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 0 03 S2500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122,9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163"/>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бюджетным учреждениям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14 0 03 S2500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122,9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Государственная поддержка отрасли культуры (комплектование книжных фондов муниципальных общедоступных библиотек)</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lang w:val="en-US"/>
              </w:rPr>
            </w:pPr>
            <w:r w:rsidRPr="00665A08">
              <w:rPr>
                <w:b w:val="0"/>
              </w:rPr>
              <w:t xml:space="preserve">14 0 03 </w:t>
            </w:r>
            <w:r w:rsidRPr="00665A08">
              <w:rPr>
                <w:b w:val="0"/>
                <w:lang w:val="en-US"/>
              </w:rPr>
              <w:t>L5191</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lang w:val="en-US"/>
              </w:rPr>
            </w:pPr>
            <w:r w:rsidRPr="00665A08">
              <w:rPr>
                <w:b w:val="0"/>
                <w:lang w:val="en-US"/>
              </w:rPr>
              <w:t>54</w:t>
            </w:r>
            <w:r w:rsidRPr="00665A08">
              <w:rPr>
                <w:b w:val="0"/>
              </w:rPr>
              <w:t>,</w:t>
            </w:r>
            <w:r w:rsidRPr="00665A08">
              <w:rPr>
                <w:b w:val="0"/>
                <w:lang w:val="en-US"/>
              </w:rPr>
              <w:t>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54,7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xml:space="preserve">14 0 03 </w:t>
            </w:r>
            <w:r w:rsidRPr="00665A08">
              <w:rPr>
                <w:b w:val="0"/>
                <w:lang w:val="en-US"/>
              </w:rPr>
              <w:t>L5191</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lang w:val="en-US"/>
              </w:rPr>
            </w:pPr>
            <w:r w:rsidRPr="00665A08">
              <w:rPr>
                <w:b w:val="0"/>
                <w:lang w:val="en-US"/>
              </w:rPr>
              <w:t>600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54,7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54,7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44"/>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бюджетным учреждениям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xml:space="preserve">14 0 03 </w:t>
            </w:r>
            <w:r w:rsidRPr="00665A08">
              <w:rPr>
                <w:b w:val="0"/>
                <w:lang w:val="en-US"/>
              </w:rPr>
              <w:t>L5191</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lang w:val="en-US"/>
              </w:rPr>
            </w:pPr>
            <w:r w:rsidRPr="00665A08">
              <w:rPr>
                <w:b w:val="0"/>
                <w:lang w:val="en-US"/>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54,7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54,7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Реализация муниципальной программы в целях выполнения задач федерального проекта "Творческие люди"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lang w:val="en-US"/>
              </w:rPr>
            </w:pPr>
            <w:r w:rsidRPr="00665A08">
              <w:rPr>
                <w:b w:val="0"/>
                <w:lang w:val="en-US"/>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lang w:val="en-US"/>
              </w:rPr>
            </w:pPr>
            <w:r w:rsidRPr="00665A08">
              <w:rPr>
                <w:b w:val="0"/>
                <w:lang w:val="en-US"/>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lang w:val="en-US"/>
              </w:rPr>
            </w:pPr>
            <w:r w:rsidRPr="00665A08">
              <w:rPr>
                <w:b w:val="0"/>
                <w:lang w:val="en-US"/>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lang w:val="en-US"/>
              </w:rPr>
            </w:pPr>
            <w:r w:rsidRPr="00665A08">
              <w:rPr>
                <w:b w:val="0"/>
                <w:lang w:val="en-US"/>
              </w:rPr>
              <w:t>14 0 A2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Государственная поддержка отрасли культуры (государственная поддержка лучших сельских учреждений культуры)</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lang w:val="en-US"/>
              </w:rPr>
            </w:pPr>
            <w:r w:rsidRPr="00665A08">
              <w:rPr>
                <w:b w:val="0"/>
                <w:lang w:val="en-US"/>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lang w:val="en-US"/>
              </w:rPr>
            </w:pPr>
            <w:r w:rsidRPr="00665A08">
              <w:rPr>
                <w:b w:val="0"/>
                <w:lang w:val="en-US"/>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lang w:val="en-US"/>
              </w:rPr>
            </w:pPr>
            <w:r w:rsidRPr="00665A08">
              <w:rPr>
                <w:b w:val="0"/>
                <w:lang w:val="en-US"/>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lang w:val="en-US"/>
              </w:rPr>
              <w:t>14 0 A2 55192</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Предоставление субсидий бюджетным, автономным учреждениям и иным некоммерческим организациям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lang w:val="en-US"/>
              </w:rPr>
            </w:pPr>
            <w:r w:rsidRPr="00665A08">
              <w:rPr>
                <w:b w:val="0"/>
                <w:lang w:val="en-US"/>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lang w:val="en-US"/>
              </w:rPr>
            </w:pPr>
            <w:r w:rsidRPr="00665A08">
              <w:rPr>
                <w:b w:val="0"/>
                <w:lang w:val="en-US"/>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lang w:val="en-US"/>
              </w:rPr>
            </w:pPr>
            <w:r w:rsidRPr="00665A08">
              <w:rPr>
                <w:b w:val="0"/>
                <w:lang w:val="en-US"/>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lang w:val="en-US"/>
              </w:rPr>
              <w:t>14 0 A2 55192</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lang w:val="en-US"/>
              </w:rPr>
            </w:pPr>
            <w:r w:rsidRPr="00665A08">
              <w:rPr>
                <w:b w:val="0"/>
                <w:lang w:val="en-US"/>
              </w:rPr>
              <w:t xml:space="preserve">600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138"/>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Субсидии бюджетным учреждениям</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lang w:val="en-US"/>
              </w:rPr>
            </w:pPr>
            <w:r w:rsidRPr="00665A08">
              <w:rPr>
                <w:b w:val="0"/>
                <w:lang w:val="en-US"/>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lang w:val="en-US"/>
              </w:rPr>
            </w:pPr>
            <w:r w:rsidRPr="00665A08">
              <w:rPr>
                <w:b w:val="0"/>
                <w:lang w:val="en-US"/>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lang w:val="en-US"/>
              </w:rPr>
            </w:pPr>
            <w:r w:rsidRPr="00665A08">
              <w:rPr>
                <w:b w:val="0"/>
                <w:lang w:val="en-US"/>
              </w:rPr>
              <w:t>01</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lang w:val="en-US"/>
              </w:rPr>
              <w:t>14 0 A2 55192</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lang w:val="en-US"/>
              </w:rPr>
            </w:pPr>
            <w:r w:rsidRPr="00665A08">
              <w:rPr>
                <w:b w:val="0"/>
                <w:lang w:val="en-US"/>
              </w:rPr>
              <w:t>610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Другие вопросы в области культуры, кинематографии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8 701,5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9 905,6</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10 047,3</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Выполнение функций органами местного самоуправления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819,0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1 013,7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1 054,0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Обеспечение деятельности органов исполнительной власти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819,0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1 013,7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1 054,0</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lastRenderedPageBreak/>
              <w:t>Расходы на обеспечение функций центрального аппарата</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21 3 00 02200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819,0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1 013,7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1 054,0</w:t>
            </w:r>
          </w:p>
        </w:tc>
      </w:tr>
      <w:tr w:rsidR="002E3FDF" w:rsidRPr="00665A08" w:rsidTr="00E20FFF">
        <w:trPr>
          <w:trHeight w:val="13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21 3 00 02200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818,7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1 013,4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1 053,7</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выплаты персоналу государственных (муниципальных) органов</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21 3 00 02200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120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818,7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1 013,4</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1 053,7</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21 3 00 02200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0,3</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21 3 00 02200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0,3</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Обеспечение деятельности учреждений (оказание государственных услуг, выполнение работ)</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83 0 00 00000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7 882,5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8 891,9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8 993,3</w:t>
            </w:r>
          </w:p>
        </w:tc>
      </w:tr>
      <w:tr w:rsidR="002E3FDF" w:rsidRPr="00665A08" w:rsidTr="00E20FFF">
        <w:trPr>
          <w:trHeight w:val="13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83 1 00 00000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7 882,5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8 891,9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8 993,3</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обеспечение деятельности муниципальных казенных учреждений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 </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7 882,5</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8 891,9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8 993,3</w:t>
            </w:r>
          </w:p>
        </w:tc>
      </w:tr>
      <w:tr w:rsidR="002E3FDF" w:rsidRPr="00665A08" w:rsidTr="00E20FFF">
        <w:trPr>
          <w:trHeight w:val="13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7 366,9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8 797,3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8 898,7</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Расходы на выплату персоналу казенных учреждений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110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7 366,9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8 797,3</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8 898,7</w:t>
            </w:r>
          </w:p>
        </w:tc>
      </w:tr>
      <w:tr w:rsidR="002E3FDF" w:rsidRPr="00665A08" w:rsidTr="00E20FFF">
        <w:trPr>
          <w:trHeight w:val="46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Закупка товаров, работ и услуг для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514,7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93,7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93,7</w:t>
            </w:r>
          </w:p>
        </w:tc>
      </w:tr>
      <w:tr w:rsidR="002E3FDF" w:rsidRPr="00665A08" w:rsidTr="00E20FFF">
        <w:trPr>
          <w:trHeight w:val="690"/>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закупки товаров, работ и услуг для обеспечения государственных (муниципальных) нужд</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240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514,7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93,7</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93,7</w:t>
            </w:r>
          </w:p>
        </w:tc>
      </w:tr>
      <w:tr w:rsidR="002E3FDF" w:rsidRPr="00665A08" w:rsidTr="00E20FFF">
        <w:trPr>
          <w:trHeight w:val="25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Иные бюджетные ассигнования</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800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0,9</w:t>
            </w:r>
          </w:p>
        </w:tc>
      </w:tr>
      <w:tr w:rsidR="002E3FDF" w:rsidRPr="00665A08" w:rsidTr="00E20FFF">
        <w:trPr>
          <w:trHeight w:val="255"/>
        </w:trPr>
        <w:tc>
          <w:tcPr>
            <w:tcW w:w="36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rPr>
            </w:pPr>
            <w:r w:rsidRPr="00665A08">
              <w:rPr>
                <w:b w:val="0"/>
              </w:rPr>
              <w:t>Уплата налогов, сборов и других платежей</w:t>
            </w:r>
          </w:p>
        </w:tc>
        <w:tc>
          <w:tcPr>
            <w:tcW w:w="42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204</w:t>
            </w:r>
          </w:p>
        </w:tc>
        <w:tc>
          <w:tcPr>
            <w:tcW w:w="498"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08</w:t>
            </w:r>
          </w:p>
        </w:tc>
        <w:tc>
          <w:tcPr>
            <w:tcW w:w="517"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04</w:t>
            </w:r>
          </w:p>
        </w:tc>
        <w:tc>
          <w:tcPr>
            <w:tcW w:w="153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83 1 00 00200</w:t>
            </w:r>
          </w:p>
        </w:tc>
        <w:tc>
          <w:tcPr>
            <w:tcW w:w="566"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center"/>
              <w:rPr>
                <w:b w:val="0"/>
              </w:rPr>
            </w:pPr>
            <w:r w:rsidRPr="00665A08">
              <w:rPr>
                <w:b w:val="0"/>
              </w:rPr>
              <w:t>850</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rPr>
            </w:pPr>
            <w:r w:rsidRPr="00665A08">
              <w:rPr>
                <w:b w:val="0"/>
              </w:rPr>
              <w:t>0,9</w:t>
            </w:r>
          </w:p>
        </w:tc>
      </w:tr>
      <w:tr w:rsidR="002E3FDF" w:rsidRPr="00665A08" w:rsidTr="00E20FFF">
        <w:trPr>
          <w:trHeight w:val="44"/>
        </w:trPr>
        <w:tc>
          <w:tcPr>
            <w:tcW w:w="7230"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rPr>
                <w:b w:val="0"/>
                <w:bCs w:val="0"/>
              </w:rPr>
            </w:pPr>
            <w:r w:rsidRPr="00665A08">
              <w:rPr>
                <w:b w:val="0"/>
              </w:rPr>
              <w:t>Всего</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bCs w:val="0"/>
              </w:rPr>
            </w:pPr>
            <w:r w:rsidRPr="00665A08">
              <w:rPr>
                <w:b w:val="0"/>
              </w:rPr>
              <w:t>309 362,2</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bCs w:val="0"/>
              </w:rPr>
            </w:pPr>
            <w:r w:rsidRPr="00665A08">
              <w:rPr>
                <w:b w:val="0"/>
              </w:rPr>
              <w:t>285 913,9</w:t>
            </w:r>
          </w:p>
        </w:tc>
        <w:tc>
          <w:tcPr>
            <w:tcW w:w="992" w:type="dxa"/>
            <w:tcBorders>
              <w:bottom w:val="single" w:sz="4" w:space="0" w:color="000000"/>
              <w:right w:val="single" w:sz="4" w:space="0" w:color="000000"/>
            </w:tcBorders>
            <w:shd w:val="clear" w:color="auto" w:fill="auto"/>
            <w:vAlign w:val="bottom"/>
          </w:tcPr>
          <w:p w:rsidR="002E3FDF" w:rsidRPr="00665A08" w:rsidRDefault="002E3FDF" w:rsidP="003A38DD">
            <w:pPr>
              <w:keepNext/>
              <w:widowControl/>
              <w:ind w:left="-57" w:right="-57"/>
              <w:jc w:val="right"/>
              <w:rPr>
                <w:b w:val="0"/>
                <w:bCs w:val="0"/>
              </w:rPr>
            </w:pPr>
            <w:r w:rsidRPr="00665A08">
              <w:rPr>
                <w:b w:val="0"/>
              </w:rPr>
              <w:t>298 021,1</w:t>
            </w:r>
          </w:p>
        </w:tc>
      </w:tr>
    </w:tbl>
    <w:p w:rsidR="002E3FDF" w:rsidRDefault="002E3FDF" w:rsidP="003A38DD">
      <w:pPr>
        <w:keepNext/>
        <w:widowControl/>
        <w:rPr>
          <w:sz w:val="24"/>
          <w:szCs w:val="24"/>
        </w:rPr>
      </w:pPr>
    </w:p>
    <w:p w:rsidR="00566887" w:rsidRPr="002E3FDF" w:rsidRDefault="00566887" w:rsidP="003A38DD">
      <w:pPr>
        <w:keepNext/>
        <w:widowControl/>
        <w:rPr>
          <w:sz w:val="24"/>
          <w:szCs w:val="24"/>
        </w:rPr>
      </w:pPr>
    </w:p>
    <w:p w:rsidR="002E3FDF" w:rsidRPr="00566887" w:rsidRDefault="002E3FDF" w:rsidP="003A38DD">
      <w:pPr>
        <w:keepNext/>
        <w:widowControl/>
        <w:ind w:left="6804"/>
        <w:rPr>
          <w:b w:val="0"/>
        </w:rPr>
      </w:pPr>
      <w:r w:rsidRPr="00566887">
        <w:rPr>
          <w:b w:val="0"/>
        </w:rPr>
        <w:t xml:space="preserve">Приложение №4 к решению </w:t>
      </w:r>
    </w:p>
    <w:p w:rsidR="002E3FDF" w:rsidRPr="00566887" w:rsidRDefault="002E3FDF" w:rsidP="003A38DD">
      <w:pPr>
        <w:keepNext/>
        <w:widowControl/>
        <w:ind w:left="6804"/>
        <w:rPr>
          <w:b w:val="0"/>
        </w:rPr>
      </w:pPr>
      <w:r w:rsidRPr="00566887">
        <w:rPr>
          <w:b w:val="0"/>
        </w:rPr>
        <w:t xml:space="preserve">Муниципального Собрания </w:t>
      </w:r>
    </w:p>
    <w:p w:rsidR="00566887" w:rsidRPr="002E3FDF" w:rsidRDefault="00566887" w:rsidP="003A38DD">
      <w:pPr>
        <w:keepNext/>
        <w:widowControl/>
        <w:ind w:left="6804"/>
        <w:rPr>
          <w:b w:val="0"/>
          <w:bCs w:val="0"/>
        </w:rPr>
      </w:pPr>
      <w:r w:rsidRPr="002E3FDF">
        <w:rPr>
          <w:b w:val="0"/>
          <w:bCs w:val="0"/>
        </w:rPr>
        <w:t xml:space="preserve">от </w:t>
      </w:r>
      <w:r>
        <w:rPr>
          <w:b w:val="0"/>
          <w:bCs w:val="0"/>
        </w:rPr>
        <w:t>16.12.</w:t>
      </w:r>
      <w:r w:rsidRPr="002E3FDF">
        <w:rPr>
          <w:b w:val="0"/>
          <w:bCs w:val="0"/>
        </w:rPr>
        <w:t>2022 г. №</w:t>
      </w:r>
      <w:r>
        <w:rPr>
          <w:b w:val="0"/>
          <w:bCs w:val="0"/>
        </w:rPr>
        <w:t xml:space="preserve"> 373</w:t>
      </w:r>
      <w:r w:rsidRPr="002E3FDF">
        <w:rPr>
          <w:b w:val="0"/>
          <w:bCs w:val="0"/>
        </w:rPr>
        <w:t xml:space="preserve"> </w:t>
      </w:r>
    </w:p>
    <w:p w:rsidR="002E3FDF" w:rsidRPr="002E3FDF" w:rsidRDefault="002E3FDF" w:rsidP="003A38DD">
      <w:pPr>
        <w:keepNext/>
        <w:widowControl/>
        <w:ind w:left="6804"/>
        <w:rPr>
          <w:b w:val="0"/>
          <w:bCs w:val="0"/>
          <w:highlight w:val="yellow"/>
        </w:rPr>
      </w:pPr>
    </w:p>
    <w:p w:rsidR="002E3FDF" w:rsidRPr="00566887" w:rsidRDefault="002E3FDF" w:rsidP="003A38DD">
      <w:pPr>
        <w:keepNext/>
        <w:widowControl/>
        <w:jc w:val="center"/>
        <w:rPr>
          <w:b w:val="0"/>
          <w:bCs w:val="0"/>
          <w:sz w:val="24"/>
          <w:szCs w:val="24"/>
          <w:highlight w:val="yellow"/>
        </w:rPr>
      </w:pPr>
      <w:r w:rsidRPr="00566887">
        <w:rPr>
          <w:sz w:val="24"/>
          <w:szCs w:val="24"/>
        </w:rPr>
        <w:t>Распределение расходов бюджета  Романовского муниципального района на 2023 год и плановый период 2024 и 2025годов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p w:rsidR="002E3FDF" w:rsidRPr="00566887" w:rsidRDefault="002E3FDF" w:rsidP="003A38DD">
      <w:pPr>
        <w:keepNext/>
        <w:widowControl/>
        <w:ind w:hanging="709"/>
        <w:jc w:val="right"/>
        <w:textAlignment w:val="baseline"/>
        <w:rPr>
          <w:b w:val="0"/>
          <w:bCs w:val="0"/>
          <w:highlight w:val="yellow"/>
        </w:rPr>
      </w:pPr>
      <w:r w:rsidRPr="00566887">
        <w:rPr>
          <w:b w:val="0"/>
        </w:rPr>
        <w:t>(тыс. рублей)</w:t>
      </w:r>
    </w:p>
    <w:tbl>
      <w:tblPr>
        <w:tblW w:w="10217" w:type="dxa"/>
        <w:tblInd w:w="108" w:type="dxa"/>
        <w:tblLayout w:type="fixed"/>
        <w:tblLook w:val="04A0"/>
      </w:tblPr>
      <w:tblGrid>
        <w:gridCol w:w="4253"/>
        <w:gridCol w:w="435"/>
        <w:gridCol w:w="510"/>
        <w:gridCol w:w="1464"/>
        <w:gridCol w:w="615"/>
        <w:gridCol w:w="955"/>
        <w:gridCol w:w="992"/>
        <w:gridCol w:w="993"/>
      </w:tblGrid>
      <w:tr w:rsidR="002E3FDF" w:rsidRPr="00B426D2" w:rsidTr="00566887">
        <w:trPr>
          <w:trHeight w:val="344"/>
        </w:trPr>
        <w:tc>
          <w:tcPr>
            <w:tcW w:w="4253"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Cs w:val="0"/>
              </w:rPr>
            </w:pPr>
            <w:r w:rsidRPr="00B426D2">
              <w:t>Наименование</w:t>
            </w:r>
          </w:p>
        </w:tc>
        <w:tc>
          <w:tcPr>
            <w:tcW w:w="435"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Cs w:val="0"/>
              </w:rPr>
            </w:pPr>
            <w:r w:rsidRPr="00B426D2">
              <w:t>Раз</w:t>
            </w:r>
          </w:p>
          <w:p w:rsidR="002E3FDF" w:rsidRPr="00B426D2" w:rsidRDefault="002E3FDF" w:rsidP="003A38DD">
            <w:pPr>
              <w:keepNext/>
              <w:widowControl/>
              <w:ind w:left="-57" w:right="-57"/>
              <w:jc w:val="center"/>
              <w:rPr>
                <w:bCs w:val="0"/>
              </w:rPr>
            </w:pPr>
            <w:r w:rsidRPr="00B426D2">
              <w:t>дел</w:t>
            </w:r>
          </w:p>
        </w:tc>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Cs w:val="0"/>
              </w:rPr>
            </w:pPr>
            <w:r w:rsidRPr="00B426D2">
              <w:t>Под</w:t>
            </w:r>
          </w:p>
          <w:p w:rsidR="002E3FDF" w:rsidRPr="00B426D2" w:rsidRDefault="002E3FDF" w:rsidP="003A38DD">
            <w:pPr>
              <w:keepNext/>
              <w:widowControl/>
              <w:ind w:left="-57" w:right="-57"/>
              <w:jc w:val="center"/>
              <w:rPr>
                <w:bCs w:val="0"/>
              </w:rPr>
            </w:pPr>
            <w:r w:rsidRPr="00B426D2">
              <w:t>раз</w:t>
            </w:r>
          </w:p>
          <w:p w:rsidR="002E3FDF" w:rsidRPr="00B426D2" w:rsidRDefault="002E3FDF" w:rsidP="003A38DD">
            <w:pPr>
              <w:keepNext/>
              <w:widowControl/>
              <w:ind w:left="-57" w:right="-57"/>
              <w:jc w:val="center"/>
              <w:rPr>
                <w:bCs w:val="0"/>
              </w:rPr>
            </w:pPr>
            <w:r w:rsidRPr="00B426D2">
              <w:t>дел</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Cs w:val="0"/>
              </w:rPr>
            </w:pPr>
            <w:r w:rsidRPr="00B426D2">
              <w:t>Целевая</w:t>
            </w:r>
          </w:p>
          <w:p w:rsidR="002E3FDF" w:rsidRPr="00B426D2" w:rsidRDefault="002E3FDF" w:rsidP="003A38DD">
            <w:pPr>
              <w:keepNext/>
              <w:widowControl/>
              <w:ind w:left="-57" w:right="-57"/>
              <w:jc w:val="center"/>
              <w:rPr>
                <w:bCs w:val="0"/>
              </w:rPr>
            </w:pPr>
            <w:r w:rsidRPr="00B426D2">
              <w:t>статья</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Cs w:val="0"/>
              </w:rPr>
            </w:pPr>
            <w:r w:rsidRPr="00B426D2">
              <w:t>Вид</w:t>
            </w:r>
          </w:p>
          <w:p w:rsidR="002E3FDF" w:rsidRPr="00B426D2" w:rsidRDefault="00566887" w:rsidP="003A38DD">
            <w:pPr>
              <w:keepNext/>
              <w:widowControl/>
              <w:ind w:left="-57" w:right="-57"/>
              <w:jc w:val="center"/>
              <w:rPr>
                <w:bCs w:val="0"/>
              </w:rPr>
            </w:pPr>
            <w:r w:rsidRPr="00B426D2">
              <w:t>р</w:t>
            </w:r>
            <w:r w:rsidR="002E3FDF" w:rsidRPr="00B426D2">
              <w:t>асхо</w:t>
            </w:r>
          </w:p>
          <w:p w:rsidR="002E3FDF" w:rsidRPr="00B426D2" w:rsidRDefault="002E3FDF" w:rsidP="003A38DD">
            <w:pPr>
              <w:keepNext/>
              <w:widowControl/>
              <w:ind w:left="-57" w:right="-57"/>
              <w:jc w:val="center"/>
              <w:rPr>
                <w:bCs w:val="0"/>
              </w:rPr>
            </w:pPr>
            <w:r w:rsidRPr="00B426D2">
              <w:t>дов</w:t>
            </w:r>
          </w:p>
        </w:tc>
        <w:tc>
          <w:tcPr>
            <w:tcW w:w="2940" w:type="dxa"/>
            <w:gridSpan w:val="3"/>
            <w:tcBorders>
              <w:top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Cs w:val="0"/>
              </w:rPr>
            </w:pPr>
            <w:r w:rsidRPr="00B426D2">
              <w:t>Сумма</w:t>
            </w:r>
          </w:p>
        </w:tc>
      </w:tr>
      <w:tr w:rsidR="002E3FDF" w:rsidRPr="00B426D2" w:rsidTr="00566887">
        <w:trPr>
          <w:trHeight w:val="44"/>
        </w:trPr>
        <w:tc>
          <w:tcPr>
            <w:tcW w:w="42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bCs w:val="0"/>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bCs w:val="0"/>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bCs w:val="0"/>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bCs w:val="0"/>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bCs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Cs w:val="0"/>
              </w:rPr>
            </w:pPr>
            <w:r w:rsidRPr="00B426D2">
              <w:t>2023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Cs w:val="0"/>
              </w:rPr>
            </w:pPr>
            <w:r w:rsidRPr="00B426D2">
              <w:t>2024 год</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Cs w:val="0"/>
              </w:rPr>
            </w:pPr>
            <w:r w:rsidRPr="00B426D2">
              <w:t>2025 год</w:t>
            </w:r>
          </w:p>
        </w:tc>
      </w:tr>
      <w:tr w:rsidR="002E3FDF" w:rsidRPr="00B426D2" w:rsidTr="00566887">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bCs w:val="0"/>
              </w:rPr>
            </w:pPr>
            <w:r w:rsidRPr="00B426D2">
              <w:rPr>
                <w:b w:val="0"/>
              </w:rPr>
              <w:t>1</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bCs w:val="0"/>
              </w:rPr>
            </w:pPr>
            <w:r w:rsidRPr="00B426D2">
              <w:rPr>
                <w:b w:val="0"/>
              </w:rPr>
              <w:t>2</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bCs w:val="0"/>
              </w:rPr>
            </w:pPr>
            <w:r w:rsidRPr="00B426D2">
              <w:rPr>
                <w:b w:val="0"/>
              </w:rPr>
              <w:t>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bCs w:val="0"/>
              </w:rPr>
            </w:pPr>
            <w:r w:rsidRPr="00B426D2">
              <w:rPr>
                <w:b w:val="0"/>
              </w:rPr>
              <w:t>4</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bCs w:val="0"/>
              </w:rPr>
            </w:pPr>
            <w:r w:rsidRPr="00B426D2">
              <w:rPr>
                <w:b w:val="0"/>
              </w:rPr>
              <w:t>5</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bCs w:val="0"/>
              </w:rPr>
            </w:pPr>
            <w:r w:rsidRPr="00B426D2">
              <w:rPr>
                <w:b w:val="0"/>
              </w:rPr>
              <w:t>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bCs w:val="0"/>
              </w:rPr>
            </w:pPr>
            <w:r w:rsidRPr="00B426D2">
              <w:rPr>
                <w:b w:val="0"/>
              </w:rPr>
              <w:t>7</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bCs w:val="0"/>
              </w:rPr>
            </w:pPr>
            <w:r w:rsidRPr="00B426D2">
              <w:rPr>
                <w:b w:val="0"/>
              </w:rPr>
              <w:t>8</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Общегосударственные вопросы</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31 883,9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30 077,1</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31 892,0</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Функционирование высшего должностного лица субъекта Российской Федерации и муниципального образования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2 549,2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2 690,3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2 798,0</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lastRenderedPageBreak/>
              <w:t>Выполнение функций органами местного самоуправления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2 549,2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2 690,3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2 798,0</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Обеспечение деятельности представительного органа власти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21 1 00 00000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2 549,2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2 690,3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2 798,0</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обеспечение деятельности главы муниципального района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21 1 00 01200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2 549,2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2 690,3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2 798,0</w:t>
            </w:r>
          </w:p>
        </w:tc>
      </w:tr>
      <w:tr w:rsidR="002E3FDF" w:rsidRPr="00B426D2" w:rsidTr="00566887">
        <w:trPr>
          <w:trHeight w:val="91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21 1 00 01200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2 549,2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2 690,3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2 798,0</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выплаты персоналу государственных (муниципальных) органов</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21 1 00 01200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120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2 549,2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2 690,3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2 798,0</w:t>
            </w:r>
          </w:p>
        </w:tc>
      </w:tr>
      <w:tr w:rsidR="002E3FDF" w:rsidRPr="00B426D2" w:rsidTr="00566887">
        <w:trPr>
          <w:trHeight w:val="91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1 184,7</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1 110,7</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1 166,0</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Муниципальные программы</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216,1</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214,0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220,5</w:t>
            </w:r>
          </w:p>
        </w:tc>
      </w:tr>
      <w:tr w:rsidR="002E3FDF" w:rsidRPr="00B426D2" w:rsidTr="00566887">
        <w:trPr>
          <w:trHeight w:val="25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Муниципальная программа "Развитие местного самоуправления "</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11 7 00 00000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216,1</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214,0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220,5</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Реализация основных мероприятий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11 7 00 00010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216,1</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214,0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220,5</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11 7 00 00010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216,1</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214,0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220,5</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11 7 00 00010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240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216,1</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214,0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220,5</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Выполнение функций органами местного самоуправления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968,6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896,7</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945,5</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Обеспечение деятельности органов исполнительной власти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968,6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896,7</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945,5</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обеспечение функций центрального аппарата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21 3 00 02200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963,1</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891,2</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940,0</w:t>
            </w:r>
          </w:p>
        </w:tc>
      </w:tr>
      <w:tr w:rsidR="002E3FDF" w:rsidRPr="00B426D2" w:rsidTr="00566887">
        <w:trPr>
          <w:trHeight w:val="13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21 3 00 02200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850,0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776,4</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823,7</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выплаты персоналу государственных (муниципальных) органов</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21 3 00 02200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120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850,0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776,4</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823,7</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21 3 00 02200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108,9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110,6</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112,1</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21 3 00 02200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240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108,9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110,6</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112,1</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бюджетные ассигнования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21 3 00 02200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4,2</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4,2</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Уплата налогов, сборов и других платежей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21 3 00 02200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850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4,2</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4,2</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Уплата земельного налога, налога на имущество и транспортного налога органами государственной власти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21 3 00 03100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5,5</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5,5</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бюджетные ассигнования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21 3 00 03100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5,5</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5,5</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Уплата налогов, сборов и других платежей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21 3 00 03100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850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5,5</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5,5</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14 813,2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13 441,0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14 467,2</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Муниципальные программы</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1 087,3</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987,3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987,7</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Муниципальная программа "Развитие местного самоуправления "</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11 7 00 00000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1 087,3</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987,3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987,7</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Реализация основных мероприятий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11 7 00 00010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1 087,3</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987,3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987,7</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11 7 00 00010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1 087,3</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987,3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987,7</w:t>
            </w:r>
          </w:p>
        </w:tc>
      </w:tr>
      <w:tr w:rsidR="002E3FDF" w:rsidRPr="00B426D2" w:rsidTr="00566887">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11 7 00 00010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240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1 087,3</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987,3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987,7</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lastRenderedPageBreak/>
              <w:t>Выполнение функций органами местного самоуправления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12 614,1</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11 341,9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12 367,7</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Обеспечение деятельности органов исполнительной власти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12 614,1</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11 341,9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12 367,7</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обеспечение функций центрального аппарата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21 3 00 02200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12512,3</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11240,1</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12 265,9</w:t>
            </w:r>
          </w:p>
        </w:tc>
      </w:tr>
      <w:tr w:rsidR="002E3FDF" w:rsidRPr="00B426D2" w:rsidTr="00566887">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21 3 00 02200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12 414,7</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11 142,8</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12 168,8</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выплаты персоналу государственных (муниципальных) органов</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21 3 00 02200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120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12 414,7</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11 142,8</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12 168,8</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21 3 00 02200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85,6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85,3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85,1</w:t>
            </w:r>
          </w:p>
        </w:tc>
      </w:tr>
      <w:tr w:rsidR="002E3FDF" w:rsidRPr="00B426D2" w:rsidTr="00566887">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21 3 00 02200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240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85,6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85,3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85,1</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бюджетные ассигнования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21 3 00 02200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12,0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12,0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12,0</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Уплата налогов, сборов и других платежей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21 3 00 02200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850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12,0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12,0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12,0</w:t>
            </w:r>
          </w:p>
        </w:tc>
      </w:tr>
      <w:tr w:rsidR="002E3FDF" w:rsidRPr="00B426D2" w:rsidTr="00566887">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Уплата земельного налога, налога на имущество и транспортного налога органами государственной власти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21 3 00 03100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101,8</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101,8</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101,8</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бюджетные ассигнования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21 3 00 03100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101,8</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101,8</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101,8</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Уплата налогов, сборов и других платежей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21 3 00 03100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850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101,8</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101,8</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101,8</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Исполнение переданных полномочий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1 111,8</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1 111,8</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1 111,8</w:t>
            </w:r>
          </w:p>
        </w:tc>
      </w:tr>
      <w:tr w:rsidR="002E3FDF" w:rsidRPr="00B426D2" w:rsidTr="00566887">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1 111,8</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1 111,8</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1 111,8</w:t>
            </w:r>
          </w:p>
        </w:tc>
      </w:tr>
      <w:tr w:rsidR="002E3FDF" w:rsidRPr="00B426D2" w:rsidTr="00566887">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26 2 00 76500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370,6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370,6</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370,6</w:t>
            </w:r>
          </w:p>
        </w:tc>
      </w:tr>
      <w:tr w:rsidR="002E3FDF" w:rsidRPr="00B426D2" w:rsidTr="00566887">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26 2 00 76500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370,6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370,6</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370,6</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выплаты персоналу государственных (муниципальных) органов</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26 2 00 76500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120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370,6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370,6</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370,6</w:t>
            </w:r>
          </w:p>
        </w:tc>
      </w:tr>
      <w:tr w:rsidR="002E3FDF" w:rsidRPr="00B426D2" w:rsidTr="009179C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26 2 00 76600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370,6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370,6</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370,6</w:t>
            </w:r>
          </w:p>
        </w:tc>
      </w:tr>
      <w:tr w:rsidR="002E3FDF" w:rsidRPr="00B426D2" w:rsidTr="00566887">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26 2 00 76600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370,6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370,6</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370,6</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выплаты персоналу государственных (муниципальных) органов</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26 2 00 76600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120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370,6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370,6</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370,6</w:t>
            </w:r>
          </w:p>
        </w:tc>
      </w:tr>
      <w:tr w:rsidR="002E3FDF" w:rsidRPr="00B426D2" w:rsidTr="00566887">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lastRenderedPageBreak/>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77Б00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370,6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370,6</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370,6</w:t>
            </w:r>
          </w:p>
        </w:tc>
      </w:tr>
      <w:tr w:rsidR="002E3FDF" w:rsidRPr="00B426D2" w:rsidTr="00566887">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77Б00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370,6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370,6</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370,6</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выплаты персоналу государственных (муниципальных) органов</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77Б00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120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370,6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370,6</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370,6</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Судебная система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0,3</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Исполнение переданных полномочий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0,3</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0,3</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26 2 00 51200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0,3</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26 2 00 51200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0,3</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26 2 00 51200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240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0,3</w:t>
            </w:r>
          </w:p>
        </w:tc>
      </w:tr>
      <w:tr w:rsidR="002E3FDF" w:rsidRPr="00B426D2" w:rsidTr="00566887">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Обеспечение деятельности финансовых, налоговых и таможенных органов и органов финансового (финансово-бюджетного) надзора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06</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6 091,5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5 865,5</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6 162,9</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Муниципальные программы</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06</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482,1</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496,6</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500,9</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Муниципальная программа "Развитие местного самоуправления "</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06</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11 7 00 00000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482,1</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496,6</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500,9</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Реализация основных мероприятий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06</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11 7 00 00010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482,1</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496,6</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500,9</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06</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11 7 00 00010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482,1</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496,6</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500,9</w:t>
            </w:r>
          </w:p>
        </w:tc>
      </w:tr>
      <w:tr w:rsidR="002E3FDF" w:rsidRPr="00B426D2" w:rsidTr="00566887">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06</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11 7 00 00010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240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482,1</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496,6</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500,9</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Выполнение функций органами местного самоуправления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06</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5 609,4</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5 368,9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5 662,0</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Обеспечение деятельности органов исполнительной власти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06</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5 609,4</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5 368,9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5 662,0</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обеспечение функций центрального аппарата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06</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21 3 00 02200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5 609,4</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5 368,9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5 662,0</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06</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21 3 00 02200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5 583,6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5 339,2</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5 631,6</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выплаты персоналу государственных (муниципальных) органов</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06</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21 3 00 02200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120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5 583,6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5 339,2</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5 631,6</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06</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21 3 00 02200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25,9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29,7</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30,4</w:t>
            </w:r>
          </w:p>
        </w:tc>
      </w:tr>
      <w:tr w:rsidR="002E3FDF" w:rsidRPr="00B426D2" w:rsidTr="00566887">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06</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21 3 00 02200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240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25,9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29,7</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30,4</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Резервные фонды</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100,0</w:t>
            </w:r>
          </w:p>
        </w:tc>
      </w:tr>
      <w:tr w:rsidR="002E3FDF" w:rsidRPr="00B426D2" w:rsidTr="00E20FFF">
        <w:trPr>
          <w:trHeight w:val="138"/>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 xml:space="preserve">Расходы по исполнению отдельных </w:t>
            </w:r>
            <w:r w:rsidRPr="00B426D2">
              <w:rPr>
                <w:b w:val="0"/>
              </w:rPr>
              <w:lastRenderedPageBreak/>
              <w:t>обязательств</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lastRenderedPageBreak/>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29 0 00 00000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100,0</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lastRenderedPageBreak/>
              <w:t>Средства резервных фондов</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29 4 00 00000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100,0</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Резервные фонды местных администраций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29 4 00 08800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100,0</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бюджетные ассигнования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29 4 00 08800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100,0</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Резервные средства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29 4 00 08800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870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100,0</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Другие общегосударственные вопросы</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7 144,4</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6 869,3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7 197,6</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Муниципальные программы</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255,0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148,0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152,0</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Реализация основных мероприятий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11 2 00 00000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35,0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38,0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42,0</w:t>
            </w:r>
          </w:p>
        </w:tc>
      </w:tr>
      <w:tr w:rsidR="002E3FDF" w:rsidRPr="00B426D2" w:rsidTr="00566887">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Муниципальная программа "Развитие сельского туризма на территории Романовского муниципального района"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11 2 00 10010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35,0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38,0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42,0</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11 2 00 10010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35,0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38,0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42,0</w:t>
            </w:r>
          </w:p>
        </w:tc>
      </w:tr>
      <w:tr w:rsidR="002E3FDF" w:rsidRPr="00B426D2" w:rsidTr="00566887">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11 2 00 10010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240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35,0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38,0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42,0</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Реализация основных мероприятий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11 4 00 00000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220,0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110,0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110,0</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Муниципальная программа "Противодействие коррупции"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11 4 00 10030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11 4 00 10030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w:t>
            </w:r>
          </w:p>
        </w:tc>
      </w:tr>
      <w:tr w:rsidR="002E3FDF" w:rsidRPr="00B426D2" w:rsidTr="00566887">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11 4 00 10030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240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w:t>
            </w:r>
          </w:p>
        </w:tc>
      </w:tr>
      <w:tr w:rsidR="002E3FDF" w:rsidRPr="00B426D2" w:rsidTr="00566887">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Муниципальная программа «АПК «Безопасный город» на территории Романовского муниципального района»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11 4 03 00200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100,0</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11 4 03 00200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100,0</w:t>
            </w:r>
          </w:p>
        </w:tc>
      </w:tr>
      <w:tr w:rsidR="002E3FDF" w:rsidRPr="00B426D2" w:rsidTr="00566887">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11 4 03 00200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240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100,0</w:t>
            </w:r>
          </w:p>
        </w:tc>
      </w:tr>
      <w:tr w:rsidR="002E3FDF" w:rsidRPr="00B426D2" w:rsidTr="00566887">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Муниципальная программа «Создание местной системы оповещения Романовского муниципального района»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11 4 05 00000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200,0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Мероприятия по  созданию местной системы оповещения муниципального района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11 4 05 00001</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200,0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11 4 05 00001</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200,0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11 4 05 00001</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240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200,0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Исполнение переданных полномочий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162,7</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162,7</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Мероприятия по оценке недвижимости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26 8 00 00000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162,7</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162,7</w:t>
            </w:r>
          </w:p>
        </w:tc>
      </w:tr>
      <w:tr w:rsidR="002E3FDF" w:rsidRPr="00B426D2" w:rsidTr="00566887">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Оценка недвижимости, признание прав и регулирование отношений по муниципальной собственности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26 8 00 02000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162,7</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162,7</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26 8 00 02000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162,7</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162,7</w:t>
            </w:r>
          </w:p>
        </w:tc>
      </w:tr>
      <w:tr w:rsidR="002E3FDF" w:rsidRPr="00B426D2" w:rsidTr="00566887">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26 8 00 02000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240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162,7</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162,7</w:t>
            </w:r>
          </w:p>
        </w:tc>
      </w:tr>
      <w:tr w:rsidR="002E3FDF" w:rsidRPr="00B426D2" w:rsidTr="00566887">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Реализация государственных функций, связанных с общегосударственным управлением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28 0 00 00000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62,7</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54,5</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61,0</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Выполнение других обязательств государства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28 1 00 00000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62,7</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54,5</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61,0</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оплату членских взносов в ассоциацию "СМО Саратовской области"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28 1 00 80300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62,7</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54,5</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61,0</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бюджетные ассигнования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28 1 00 80300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62,7</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54,5</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61,0</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Уплата налогов, сборов и других платежей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28 1 00 80300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850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62,7</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54,5</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61,0</w:t>
            </w:r>
          </w:p>
        </w:tc>
      </w:tr>
      <w:tr w:rsidR="002E3FDF" w:rsidRPr="00B426D2" w:rsidTr="00566887">
        <w:trPr>
          <w:trHeight w:val="25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Обеспечение деятельности учреждений (оказание государственных услуг, выполнение работ)</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6 726,7</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6 504,1</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6 821,9</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 xml:space="preserve">Обеспечение деятельности учебно-методических кабинетов, централизованных бухгалтерий, групп хозяйственного </w:t>
            </w:r>
            <w:r w:rsidRPr="00B426D2">
              <w:rPr>
                <w:b w:val="0"/>
              </w:rPr>
              <w:lastRenderedPageBreak/>
              <w:t>обслуживания, учебных фильмотек, межшкольных учебно-производственных комбинатов, логопедических пунктов</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lastRenderedPageBreak/>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83 1 00 00000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6 726,7</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6 504,1</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6 821,9</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lastRenderedPageBreak/>
              <w:t>Расходы на обеспечение деятельности муниципальных казенных учреждений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83 1 00 00200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6 594,2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6 386,2</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6 696,5</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83 1 00 00200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4 148,2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3 865,2</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3 749,6</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выплату персоналу казенных учреждений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83 1 00 00200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4 148,2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3 865,2</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3 749,6</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83 1 00 00200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2 431,8</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2 506,8</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2 932,7</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83 1 00 00200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240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2 431,8</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2 506,8</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2 932,7</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бюджетные ассигнования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83 1 00 00200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14,2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14,2</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14,2</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Уплата налогов, сборов и других платежей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83 1 00 00200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850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14,2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14,2</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14,2</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Уплата земельного налога, налога на имущество и транспортного налога казенными учреждениями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83 1 00 03200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132,5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117,9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125,4</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бюджетные ассигнования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83 1 00 03200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132,5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117,9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125,4</w:t>
            </w:r>
          </w:p>
        </w:tc>
      </w:tr>
      <w:tr w:rsidR="002E3FDF" w:rsidRPr="00B426D2" w:rsidTr="00B426D2">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Уплата налогов, сборов и других платежей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83 1 00 03200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850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132,5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117,9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125,4</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Национальная безопасность и правоохранительная деятельность</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1 904,4</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1 806,5</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1 928,7</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Защита населения и территории от последствий чрезвычайных ситуаций природного и техногенного характера, гражданская оборона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1 904,4</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1 806,5</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1 928,7</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Обеспечение деятельности учреждений (оказание государственных услуг, выполнение работ)</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1 904,4</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1 806,5</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1 928,7</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Обеспечение деятельности казенных учреждений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83 2 00 00000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1 904,4</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1 806,5</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1 928,7</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обеспечение деятельности муниципальных казенных учреждений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83 2 00 00200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1 904,4</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1 806,5</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1 928,7</w:t>
            </w:r>
          </w:p>
        </w:tc>
      </w:tr>
      <w:tr w:rsidR="002E3FDF" w:rsidRPr="00B426D2" w:rsidTr="00566887">
        <w:trPr>
          <w:trHeight w:val="13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83 2 00 00200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1 714,7</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1 616,5</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1 731,2</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выплату персоналу казенных учреждений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83 2 00 00200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1 714,7</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1 616,5</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1 731,2</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83 2 00 00200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189,7</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190,0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197,5</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83 2 00 00200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240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189,7</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190,0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197,5</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Национальная экономика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18 646,4</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lang w:val="en-US"/>
              </w:rPr>
              <w:t>16</w:t>
            </w:r>
            <w:r w:rsidRPr="00B426D2">
              <w:rPr>
                <w:b w:val="0"/>
              </w:rPr>
              <w:t> 145,4</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13 260,0</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Сельское хозяйство и рыболовство</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44,9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44,9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44,9</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Исполнение переданных полномочий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44,9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44,9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44,9</w:t>
            </w:r>
          </w:p>
        </w:tc>
      </w:tr>
      <w:tr w:rsidR="002E3FDF" w:rsidRPr="00B426D2" w:rsidTr="00566887">
        <w:trPr>
          <w:trHeight w:val="22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44,9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44,9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44,9</w:t>
            </w:r>
          </w:p>
        </w:tc>
      </w:tr>
      <w:tr w:rsidR="002E3FDF" w:rsidRPr="00B426D2" w:rsidTr="00566887">
        <w:trPr>
          <w:trHeight w:val="114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lastRenderedPageBreak/>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26 2 00 77130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44,9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44,9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44,9</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26 2 00 77130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44,9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44,9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44,9</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26 2 00 77130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240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44,9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44,9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44,9</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Дорожное хозяйств</w:t>
            </w:r>
            <w:r w:rsidR="00BB2420" w:rsidRPr="00B426D2">
              <w:rPr>
                <w:b w:val="0"/>
              </w:rPr>
              <w:t>о (</w:t>
            </w:r>
            <w:r w:rsidRPr="00B426D2">
              <w:rPr>
                <w:b w:val="0"/>
              </w:rPr>
              <w:t>дорожные фонды)</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18 393,1</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15 892,1</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13 006,7</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Муниципальная программа "Содержание, проектирование и ремонт автомобильных дорог"</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1Д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18 393,1</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15 892,1</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13 006,7</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Основное мероприятие "Ремонт автомобильных дорог"</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1Д 0 01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14 043,1</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11 542,1</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8 656,7</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Капитальный ремонт, ремонт и содержание автомобильных дорог</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1Д 0 01 40200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14 043,1</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11 542,1</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8 656,7</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1Д 0 01 40200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14 043,1</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11 542,1</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8 656,7</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1Д 0 01 40200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240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14 043,1</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11 542,1</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8 656,7</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Основное мероприятие "Содержание автомобильных дорог"</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1Д 0 02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3 500,0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3 500,0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3 500,0</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Капитальный ремонт, ремонт и содержание автомобильных дорог</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1Д 0 02 40200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3 500,0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3 500,0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3 500,0</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1Д 0 02 40200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3 500,0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3 500,0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3 500,0</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1Д 0 02 40200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240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3 500,0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3 500,0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3 500,0</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Основное мероприятие "Разработка проектно-сметной документации"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1Д 0 03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850,0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850,0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850,0</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Капитальный ремонт, ремонт и содержание автомобильных дорог</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1Д 0 03 40200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850,0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850,0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850,0</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1Д 0 03 40200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850,0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850,0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850,0</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1Д 0 03 40200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240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850,0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850,0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850,0</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Другие вопросы в области национальной экономики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208,4</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208,4</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208,4</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Муниципальные программы</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4,0</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Реализация основных мероприятий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11 4 00 00000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4,0</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Муниципальная программа " Развитие малого и среднего предпринимательства в Романовском муниципальном районе Саратовской области "</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4 00 L5270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4,0</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4 00 L5270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4,0</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4 00 L5270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240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4,0</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Реализация основных мероприятий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44 0 00 00000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204,4</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204,4</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204,4</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Мероприятия по землеустройству и землепользованию</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44 0 00 03000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204,4</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204,4</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204,4</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44 0 00 03000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204,4</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204,4</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204,4</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44 0 00 03000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240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204,4</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204,4</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204,4</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Жилищно-коммунальное хозяйство</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50,6</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50,6</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Жилищное хозяйство</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50,6</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50,6</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Взносы на проведение капитального ремонта общего имущества многоквартирных домов</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96 0 00 00000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50,6</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50,6</w:t>
            </w:r>
          </w:p>
        </w:tc>
      </w:tr>
      <w:tr w:rsidR="002E3FDF" w:rsidRPr="00B426D2" w:rsidTr="00E20FFF">
        <w:trPr>
          <w:trHeight w:val="422"/>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lastRenderedPageBreak/>
              <w:t>Взносы на проведение капитального ремонта общего имущества многоквартирных домов</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96 0 00 22240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50,6</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50,6</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96 0 00 22240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50,6</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50,6</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96 0 00 22240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240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50,6</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50,6</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Образование</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208 952,5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198 605,3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210 213,2</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Дошкольное образование</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36 902,9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31 343,4</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32 419,2</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Муниципальная программа "Развитие образования Романовского муниципального района"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36 902,9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31 343,4</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32 419,2</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Подпрограмма "Развитие системы дошкольного образования"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13 0 01 00000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36 902,9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31 343,4</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32 419,2</w:t>
            </w:r>
          </w:p>
        </w:tc>
      </w:tr>
      <w:tr w:rsidR="002E3FDF" w:rsidRPr="00B426D2" w:rsidTr="00E20FFF">
        <w:trPr>
          <w:trHeight w:val="383"/>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Проведение капитального и текущего ремонтов муниципальных образовательных организаций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01 72Г00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3 000,0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01 72Г00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3 000,0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01 72Г00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3 000,0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Финансовое обеспечение образовательной деятельности муниципальных дошкольных образовательных организаций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13 0 01 76700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19 348,4</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19 348,4</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19 348,4</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13 0 01 76700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19 348,4</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19 348,4</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19 348,4</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13 0 01 76700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19 348,4</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19 348,4</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19 348,4</w:t>
            </w:r>
          </w:p>
        </w:tc>
      </w:tr>
      <w:tr w:rsidR="002E3FDF" w:rsidRPr="00B426D2" w:rsidTr="00566887">
        <w:trPr>
          <w:trHeight w:val="13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13 0 01 76900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506,2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506,2</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506,2</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13 0 01 76900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506,2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506,2</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506,2</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13 0 01 76900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506,2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506,2</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506,2</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Оснащение и укрепление материально-технической базы образовательных организаций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01 79Г40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194,6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01 79Г40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194,6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01 79Г40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194,6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91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13 0 01 83300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13 566,3</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11 488,8</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12 564,6</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13 0 01 83300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13 566,3</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11 488,8</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12 564,6</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13 0 01 83300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13 566,3</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11 488,8</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12 564,6</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Проведение капитального и текущего ремонтов муниципальных образовательных организаций за счет средств местного бюджета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01 S2Г00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92,8</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01 S2Г00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92,8</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01 S2Г00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92,8</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91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 xml:space="preserve">Оснащение и укрепление материально-технической базы образовательных организаций </w:t>
            </w:r>
            <w:r w:rsidR="00BB2420" w:rsidRPr="00B426D2">
              <w:rPr>
                <w:b w:val="0"/>
              </w:rPr>
              <w:t>(</w:t>
            </w:r>
            <w:r w:rsidRPr="00B426D2">
              <w:rPr>
                <w:b w:val="0"/>
              </w:rPr>
              <w:t>за счет средств местного бюджета)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01 S9Г40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194,6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01 S9Г40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194,6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lastRenderedPageBreak/>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01 S9Г40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194,6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Общее образование</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151 745,8</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148 140,9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157 968,2</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2C0FAA">
            <w:pPr>
              <w:keepNext/>
              <w:widowControl/>
              <w:ind w:left="-57" w:right="-57"/>
              <w:rPr>
                <w:b w:val="0"/>
              </w:rPr>
            </w:pPr>
            <w:r w:rsidRPr="00B426D2">
              <w:rPr>
                <w:b w:val="0"/>
              </w:rPr>
              <w:t>Муниципальная программа «Энергосбережение и повышение энергетической  эффективности»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1А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9900,0</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Осуществление мероприятий в области энергосбережения и повышения энергетической эффективности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1А 0 00 79Б00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9900,0</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1А 0 00 79Б00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9900,0</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1А 0 00 79Б00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240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9900,0</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Муниципальные программы</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30,0</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Реализация основных мероприятий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11 4 00 00000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30,0</w:t>
            </w:r>
          </w:p>
        </w:tc>
      </w:tr>
      <w:tr w:rsidR="002E3FDF" w:rsidRPr="00B426D2" w:rsidTr="00566887">
        <w:trPr>
          <w:trHeight w:val="91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Муниципальная программа "Профилактика терроризма и экстремизма, а также минимизация и (или) ликвидация последствий проявления терроризма и экстремизма "</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11 4 00 10020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30,0</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11 4 00 10020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30,0</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11 4 00 10020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30,0</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Муниципальная программа "Развитие образования Романовского муниципального района"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151 715,8</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148 110,9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148 038,2</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Подпрограмма "Развитие системы дошкольного образования"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13 0 01 00000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138,7</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138,7</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138,7</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Финансовое обеспечение образовательной деятельности муниципальных дошкольных образовательных организаций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13 0 01 76700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15,4</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15,4</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15,4</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13 0 01 76700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15,4</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15,4</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15,4</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13 0 01 76700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15,4</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15,4</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15,4</w:t>
            </w:r>
          </w:p>
        </w:tc>
      </w:tr>
      <w:tr w:rsidR="002E3FDF" w:rsidRPr="00B426D2" w:rsidTr="00566887">
        <w:trPr>
          <w:trHeight w:val="13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13 0 01 76900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87,3</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87,3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87,3</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13 0 01 76900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87,3</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87,3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87,3</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13 0 01 76900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87,3</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87,3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87,3</w:t>
            </w:r>
          </w:p>
        </w:tc>
      </w:tr>
      <w:tr w:rsidR="002E3FDF" w:rsidRPr="00B426D2" w:rsidTr="00566887">
        <w:trPr>
          <w:trHeight w:val="91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13 0 01 83300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36,0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36,0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36,0</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13 0 01 83300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36,0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36,0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36,0</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13 0 01 83300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36,0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36,0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36,0</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Подпрограмма "Развитие системы общего образования"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13 0 02 00000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138 121,4</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132 474,6</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133 091,2</w:t>
            </w:r>
          </w:p>
        </w:tc>
      </w:tr>
      <w:tr w:rsidR="002E3FDF" w:rsidRPr="00B426D2" w:rsidTr="00B426D2">
        <w:trPr>
          <w:trHeight w:val="28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 xml:space="preserve"> Проведение капитального и текущего ремонтов муниципальных образовательных организаций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02 72Г00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3 000,0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02 72Г00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3 000,0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02 72Г00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3 000,0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Финансовое обеспечение образовательной деятельности муниципальных общеобразовательных учреждений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13 0 02 77000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98 758,2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98 758,2</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98 758,2</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13 0 02 77000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98 758,2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98 758,2</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98 758,2</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lastRenderedPageBreak/>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13 0 02 77000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98 758,2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98 758,2</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98 758,2</w:t>
            </w:r>
          </w:p>
        </w:tc>
      </w:tr>
      <w:tr w:rsidR="002E3FDF" w:rsidRPr="00B426D2" w:rsidTr="00566887">
        <w:trPr>
          <w:trHeight w:val="13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13 0 02 77200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2 250,6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2 250,6</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2 250,6</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13 0 02 77200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2 250,6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2 250,6</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2 250,6</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13 0 02 77200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2 250,6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2 250,6</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2 250,6</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Оснащение и укрепление материально-технической базы образовательных организаций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02 79Г40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615,5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02 79Г40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615,5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02 79Г40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615,5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91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13 0 02 83400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20 177,9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18 854,9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19 522,2</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13 0 02 83400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20 177,9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18 854,9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19 522,2</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13 0 02 83400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20 177,9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18 854,9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19 522,2</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Проведение капитального и текущего ремонтов муниципальных образовательных организаций за счет средств местного бюджета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02 S2Г00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92,8</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02 S2Г00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92,8</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02 S2Г00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92,8</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91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 xml:space="preserve">Оснащение и укрепление материально-технической базы образовательных организаций </w:t>
            </w:r>
            <w:r w:rsidR="00BB2420" w:rsidRPr="00B426D2">
              <w:rPr>
                <w:b w:val="0"/>
              </w:rPr>
              <w:t>(</w:t>
            </w:r>
            <w:r w:rsidRPr="00B426D2">
              <w:rPr>
                <w:b w:val="0"/>
              </w:rPr>
              <w:t>за счет средств местного бюджета)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02 S9Г40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615,5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02 S9Г40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615,5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02 S9Г40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615,5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255"/>
        </w:trPr>
        <w:tc>
          <w:tcPr>
            <w:tcW w:w="4253" w:type="dxa"/>
            <w:tcBorders>
              <w:top w:val="nil"/>
              <w:left w:val="single" w:sz="4" w:space="0" w:color="auto"/>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rPr>
                <w:b w:val="0"/>
              </w:rPr>
            </w:pPr>
            <w:r w:rsidRPr="00B426D2">
              <w:rPr>
                <w:b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 xml:space="preserve">13 0 02 </w:t>
            </w:r>
            <w:r w:rsidRPr="00B426D2">
              <w:rPr>
                <w:b w:val="0"/>
                <w:lang w:val="en-US"/>
              </w:rPr>
              <w:t>L3040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lang w:val="en-US"/>
              </w:rPr>
              <w:t>4003</w:t>
            </w:r>
            <w:r w:rsidRPr="00B426D2">
              <w:rPr>
                <w:b w:val="0"/>
              </w:rPr>
              <w:t>,4</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lang w:val="en-US"/>
              </w:rPr>
              <w:t>4003</w:t>
            </w:r>
            <w:r w:rsidRPr="00B426D2">
              <w:rPr>
                <w:b w:val="0"/>
              </w:rPr>
              <w:t>,4</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3 952,7</w:t>
            </w:r>
          </w:p>
        </w:tc>
      </w:tr>
      <w:tr w:rsidR="002E3FDF" w:rsidRPr="00B426D2" w:rsidTr="00566887">
        <w:trPr>
          <w:trHeight w:val="25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 xml:space="preserve">13 0 02 </w:t>
            </w:r>
            <w:r w:rsidRPr="00B426D2">
              <w:rPr>
                <w:b w:val="0"/>
                <w:lang w:val="en-US"/>
              </w:rPr>
              <w:t>L3040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lang w:val="en-US"/>
              </w:rPr>
              <w:t xml:space="preserve">600 </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lang w:val="en-US"/>
              </w:rPr>
              <w:t>4003</w:t>
            </w:r>
            <w:r w:rsidRPr="00B426D2">
              <w:rPr>
                <w:b w:val="0"/>
              </w:rPr>
              <w:t>,4</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lang w:val="en-US"/>
              </w:rPr>
              <w:t>4003</w:t>
            </w:r>
            <w:r w:rsidRPr="00B426D2">
              <w:rPr>
                <w:b w:val="0"/>
              </w:rPr>
              <w:t>,4</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3 952,7</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 xml:space="preserve">13 0 02 </w:t>
            </w:r>
            <w:r w:rsidRPr="00B426D2">
              <w:rPr>
                <w:b w:val="0"/>
                <w:lang w:val="en-US"/>
              </w:rPr>
              <w:t>L3040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lang w:val="en-US"/>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lang w:val="en-US"/>
              </w:rPr>
              <w:t>4003</w:t>
            </w:r>
            <w:r w:rsidRPr="00B426D2">
              <w:rPr>
                <w:b w:val="0"/>
              </w:rPr>
              <w:t>,4</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lang w:val="en-US"/>
              </w:rPr>
              <w:t>4003</w:t>
            </w:r>
            <w:r w:rsidRPr="00B426D2">
              <w:rPr>
                <w:b w:val="0"/>
              </w:rPr>
              <w:t>,4</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3 952,7</w:t>
            </w:r>
          </w:p>
        </w:tc>
      </w:tr>
      <w:tr w:rsidR="002E3FDF" w:rsidRPr="00B426D2" w:rsidTr="00566887">
        <w:trPr>
          <w:trHeight w:val="25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 xml:space="preserve">13 0 02 </w:t>
            </w:r>
            <w:r w:rsidRPr="00B426D2">
              <w:rPr>
                <w:b w:val="0"/>
                <w:lang w:val="en-US"/>
              </w:rPr>
              <w:t>R3030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lang w:val="en-US"/>
              </w:rPr>
              <w:t>8607</w:t>
            </w:r>
            <w:r w:rsidRPr="00B426D2">
              <w:rPr>
                <w:b w:val="0"/>
              </w:rPr>
              <w:t>,5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lang w:val="en-US"/>
              </w:rPr>
              <w:t>8607</w:t>
            </w:r>
            <w:r w:rsidRPr="00B426D2">
              <w:rPr>
                <w:b w:val="0"/>
              </w:rPr>
              <w:t>,5</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lang w:val="en-US"/>
              </w:rPr>
              <w:t>8607</w:t>
            </w:r>
            <w:r w:rsidRPr="00B426D2">
              <w:rPr>
                <w:b w:val="0"/>
              </w:rPr>
              <w:t>,5</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 xml:space="preserve">13 0 02 </w:t>
            </w:r>
            <w:r w:rsidRPr="00B426D2">
              <w:rPr>
                <w:b w:val="0"/>
                <w:lang w:val="en-US"/>
              </w:rPr>
              <w:t>R3030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lang w:val="en-US"/>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lang w:val="en-US"/>
              </w:rPr>
              <w:t>8607</w:t>
            </w:r>
            <w:r w:rsidRPr="00B426D2">
              <w:rPr>
                <w:b w:val="0"/>
              </w:rPr>
              <w:t>,5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lang w:val="en-US"/>
              </w:rPr>
              <w:t>8607</w:t>
            </w:r>
            <w:r w:rsidRPr="00B426D2">
              <w:rPr>
                <w:b w:val="0"/>
              </w:rPr>
              <w:t>,5</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lang w:val="en-US"/>
              </w:rPr>
              <w:t>8607</w:t>
            </w:r>
            <w:r w:rsidRPr="00B426D2">
              <w:rPr>
                <w:b w:val="0"/>
              </w:rPr>
              <w:t>,5</w:t>
            </w:r>
          </w:p>
        </w:tc>
      </w:tr>
      <w:tr w:rsidR="002E3FDF" w:rsidRPr="00B426D2" w:rsidTr="00B426D2">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 xml:space="preserve">13 0 02 </w:t>
            </w:r>
            <w:r w:rsidRPr="00B426D2">
              <w:rPr>
                <w:b w:val="0"/>
                <w:lang w:val="en-US"/>
              </w:rPr>
              <w:t>R3030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lang w:val="en-US"/>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lang w:val="en-US"/>
              </w:rPr>
              <w:t>8607</w:t>
            </w:r>
            <w:r w:rsidRPr="00B426D2">
              <w:rPr>
                <w:b w:val="0"/>
              </w:rPr>
              <w:t>,5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lang w:val="en-US"/>
              </w:rPr>
              <w:t>8607</w:t>
            </w:r>
            <w:r w:rsidRPr="00B426D2">
              <w:rPr>
                <w:b w:val="0"/>
              </w:rPr>
              <w:t>,5</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lang w:val="en-US"/>
              </w:rPr>
              <w:t>8607</w:t>
            </w:r>
            <w:r w:rsidRPr="00B426D2">
              <w:rPr>
                <w:b w:val="0"/>
              </w:rPr>
              <w:t>,5</w:t>
            </w:r>
          </w:p>
        </w:tc>
      </w:tr>
      <w:tr w:rsidR="002E3FDF" w:rsidRPr="00B426D2" w:rsidTr="00566887">
        <w:trPr>
          <w:trHeight w:val="255"/>
        </w:trPr>
        <w:tc>
          <w:tcPr>
            <w:tcW w:w="4253" w:type="dxa"/>
            <w:tcBorders>
              <w:top w:val="nil"/>
              <w:left w:val="single" w:sz="4" w:space="0" w:color="auto"/>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rPr>
                <w:b w:val="0"/>
              </w:rPr>
            </w:pPr>
            <w:r w:rsidRPr="00B426D2">
              <w:rPr>
                <w:b w:val="0"/>
              </w:rPr>
              <w:t>Реализация муниципальной программы в целях выполнения задач федерального проекта «Современная школа»</w:t>
            </w:r>
          </w:p>
        </w:tc>
        <w:tc>
          <w:tcPr>
            <w:tcW w:w="43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E1 00000</w:t>
            </w:r>
          </w:p>
        </w:tc>
        <w:tc>
          <w:tcPr>
            <w:tcW w:w="61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 </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lang w:val="en-US"/>
              </w:rPr>
              <w:t>13299</w:t>
            </w:r>
            <w:r w:rsidRPr="00B426D2">
              <w:rPr>
                <w:b w:val="0"/>
              </w:rPr>
              <w:t>,</w:t>
            </w:r>
            <w:r w:rsidRPr="00B426D2">
              <w:rPr>
                <w:b w:val="0"/>
                <w:lang w:val="en-US"/>
              </w:rPr>
              <w:t>1</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15 341,0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14 651,7</w:t>
            </w:r>
          </w:p>
        </w:tc>
      </w:tr>
      <w:tr w:rsidR="002E3FDF" w:rsidRPr="00B426D2" w:rsidTr="00566887">
        <w:trPr>
          <w:trHeight w:val="255"/>
        </w:trPr>
        <w:tc>
          <w:tcPr>
            <w:tcW w:w="4253" w:type="dxa"/>
            <w:tcBorders>
              <w:top w:val="nil"/>
              <w:left w:val="single" w:sz="4" w:space="0" w:color="auto"/>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rPr>
                <w:b w:val="0"/>
              </w:rPr>
            </w:pPr>
            <w:r w:rsidRPr="00B426D2">
              <w:rPr>
                <w:b w:val="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43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E1 51690</w:t>
            </w:r>
          </w:p>
        </w:tc>
        <w:tc>
          <w:tcPr>
            <w:tcW w:w="61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 </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1 633,1</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1 843,5</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 xml:space="preserve">0,0 </w:t>
            </w:r>
          </w:p>
        </w:tc>
      </w:tr>
      <w:tr w:rsidR="002E3FDF" w:rsidRPr="00B426D2" w:rsidTr="002C0FAA">
        <w:trPr>
          <w:trHeight w:val="138"/>
        </w:trPr>
        <w:tc>
          <w:tcPr>
            <w:tcW w:w="4253" w:type="dxa"/>
            <w:tcBorders>
              <w:top w:val="nil"/>
              <w:left w:val="single" w:sz="4" w:space="0" w:color="auto"/>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rPr>
                <w:b w:val="0"/>
              </w:rPr>
            </w:pPr>
            <w:r w:rsidRPr="00B426D2">
              <w:rPr>
                <w:b w:val="0"/>
              </w:rPr>
              <w:t xml:space="preserve">Предоставление субсидий бюджетным, </w:t>
            </w:r>
            <w:r w:rsidRPr="00B426D2">
              <w:rPr>
                <w:b w:val="0"/>
              </w:rPr>
              <w:lastRenderedPageBreak/>
              <w:t>автономным учреждениям и иным некоммерческим организациям</w:t>
            </w:r>
          </w:p>
        </w:tc>
        <w:tc>
          <w:tcPr>
            <w:tcW w:w="43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lastRenderedPageBreak/>
              <w:t>07</w:t>
            </w:r>
          </w:p>
        </w:tc>
        <w:tc>
          <w:tcPr>
            <w:tcW w:w="510"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E1 51690</w:t>
            </w:r>
          </w:p>
        </w:tc>
        <w:tc>
          <w:tcPr>
            <w:tcW w:w="61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1 633,1</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1 843,5</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B426D2">
        <w:trPr>
          <w:trHeight w:val="44"/>
        </w:trPr>
        <w:tc>
          <w:tcPr>
            <w:tcW w:w="4253" w:type="dxa"/>
            <w:tcBorders>
              <w:top w:val="nil"/>
              <w:left w:val="single" w:sz="4" w:space="0" w:color="auto"/>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rPr>
                <w:b w:val="0"/>
              </w:rPr>
            </w:pPr>
            <w:r w:rsidRPr="00B426D2">
              <w:rPr>
                <w:b w:val="0"/>
              </w:rPr>
              <w:lastRenderedPageBreak/>
              <w:t>Субсидии бюджетным учреждениям</w:t>
            </w:r>
          </w:p>
        </w:tc>
        <w:tc>
          <w:tcPr>
            <w:tcW w:w="43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E1 51690</w:t>
            </w:r>
          </w:p>
        </w:tc>
        <w:tc>
          <w:tcPr>
            <w:tcW w:w="61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1 633,1</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1 843,5</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255"/>
        </w:trPr>
        <w:tc>
          <w:tcPr>
            <w:tcW w:w="4253" w:type="dxa"/>
            <w:tcBorders>
              <w:top w:val="nil"/>
              <w:left w:val="single" w:sz="4" w:space="0" w:color="auto"/>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rPr>
                <w:b w:val="0"/>
              </w:rPr>
            </w:pPr>
            <w:r w:rsidRPr="00B426D2">
              <w:rPr>
                <w:b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43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E1 U1131</w:t>
            </w:r>
          </w:p>
        </w:tc>
        <w:tc>
          <w:tcPr>
            <w:tcW w:w="61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 </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840,0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840,0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840,0</w:t>
            </w:r>
          </w:p>
        </w:tc>
      </w:tr>
      <w:tr w:rsidR="002E3FDF" w:rsidRPr="00B426D2" w:rsidTr="00566887">
        <w:trPr>
          <w:trHeight w:val="255"/>
        </w:trPr>
        <w:tc>
          <w:tcPr>
            <w:tcW w:w="4253" w:type="dxa"/>
            <w:tcBorders>
              <w:top w:val="nil"/>
              <w:left w:val="single" w:sz="4" w:space="0" w:color="auto"/>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E1 U1131</w:t>
            </w:r>
          </w:p>
        </w:tc>
        <w:tc>
          <w:tcPr>
            <w:tcW w:w="61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840,0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840,0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840,0</w:t>
            </w:r>
          </w:p>
        </w:tc>
      </w:tr>
      <w:tr w:rsidR="002E3FDF" w:rsidRPr="00B426D2" w:rsidTr="00B426D2">
        <w:trPr>
          <w:trHeight w:val="62"/>
        </w:trPr>
        <w:tc>
          <w:tcPr>
            <w:tcW w:w="4253" w:type="dxa"/>
            <w:tcBorders>
              <w:top w:val="nil"/>
              <w:left w:val="single" w:sz="4" w:space="0" w:color="auto"/>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rPr>
                <w:b w:val="0"/>
              </w:rPr>
            </w:pPr>
            <w:r w:rsidRPr="00B426D2">
              <w:rPr>
                <w:b w:val="0"/>
              </w:rPr>
              <w:t>Субсидии бюджетным учреждениям</w:t>
            </w:r>
          </w:p>
        </w:tc>
        <w:tc>
          <w:tcPr>
            <w:tcW w:w="43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E1 U1131</w:t>
            </w:r>
          </w:p>
        </w:tc>
        <w:tc>
          <w:tcPr>
            <w:tcW w:w="61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840,0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840,0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840,0</w:t>
            </w:r>
          </w:p>
        </w:tc>
      </w:tr>
      <w:tr w:rsidR="002E3FDF" w:rsidRPr="00B426D2" w:rsidTr="00566887">
        <w:trPr>
          <w:trHeight w:val="255"/>
        </w:trPr>
        <w:tc>
          <w:tcPr>
            <w:tcW w:w="4253" w:type="dxa"/>
            <w:tcBorders>
              <w:top w:val="nil"/>
              <w:left w:val="single" w:sz="4" w:space="0" w:color="auto"/>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rPr>
                <w:b w:val="0"/>
              </w:rPr>
            </w:pPr>
            <w:r w:rsidRPr="00B426D2">
              <w:rPr>
                <w:b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43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E1 U1137</w:t>
            </w:r>
          </w:p>
        </w:tc>
        <w:tc>
          <w:tcPr>
            <w:tcW w:w="61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 </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4 654,4</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4 654,4</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4 654,4</w:t>
            </w:r>
          </w:p>
        </w:tc>
      </w:tr>
      <w:tr w:rsidR="002E3FDF" w:rsidRPr="00B426D2" w:rsidTr="00566887">
        <w:trPr>
          <w:trHeight w:val="255"/>
        </w:trPr>
        <w:tc>
          <w:tcPr>
            <w:tcW w:w="4253" w:type="dxa"/>
            <w:tcBorders>
              <w:top w:val="nil"/>
              <w:left w:val="single" w:sz="4" w:space="0" w:color="auto"/>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E1 U1137</w:t>
            </w:r>
          </w:p>
        </w:tc>
        <w:tc>
          <w:tcPr>
            <w:tcW w:w="61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4 654,4</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4 654,4</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4 654,4</w:t>
            </w:r>
          </w:p>
        </w:tc>
      </w:tr>
      <w:tr w:rsidR="002E3FDF" w:rsidRPr="00B426D2" w:rsidTr="00B426D2">
        <w:trPr>
          <w:trHeight w:val="44"/>
        </w:trPr>
        <w:tc>
          <w:tcPr>
            <w:tcW w:w="4253" w:type="dxa"/>
            <w:tcBorders>
              <w:top w:val="nil"/>
              <w:left w:val="single" w:sz="4" w:space="0" w:color="auto"/>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rPr>
                <w:b w:val="0"/>
              </w:rPr>
            </w:pPr>
            <w:r w:rsidRPr="00B426D2">
              <w:rPr>
                <w:b w:val="0"/>
              </w:rPr>
              <w:t>Субсидии бюджетным учреждениям</w:t>
            </w:r>
          </w:p>
        </w:tc>
        <w:tc>
          <w:tcPr>
            <w:tcW w:w="43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E1 U1137</w:t>
            </w:r>
          </w:p>
        </w:tc>
        <w:tc>
          <w:tcPr>
            <w:tcW w:w="61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4 654,4</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4 654,4</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4 654,4</w:t>
            </w:r>
          </w:p>
        </w:tc>
      </w:tr>
      <w:tr w:rsidR="002E3FDF" w:rsidRPr="00B426D2" w:rsidTr="00566887">
        <w:trPr>
          <w:trHeight w:val="255"/>
        </w:trPr>
        <w:tc>
          <w:tcPr>
            <w:tcW w:w="4253" w:type="dxa"/>
            <w:tcBorders>
              <w:top w:val="nil"/>
              <w:left w:val="single" w:sz="4" w:space="0" w:color="auto"/>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rPr>
                <w:b w:val="0"/>
              </w:rPr>
            </w:pPr>
            <w:r w:rsidRPr="00B426D2">
              <w:rPr>
                <w:b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43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E1 U1291</w:t>
            </w:r>
          </w:p>
        </w:tc>
        <w:tc>
          <w:tcPr>
            <w:tcW w:w="61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 </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1 000,0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1 280,0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1 400,0</w:t>
            </w:r>
          </w:p>
        </w:tc>
      </w:tr>
      <w:tr w:rsidR="002E3FDF" w:rsidRPr="00B426D2" w:rsidTr="00566887">
        <w:trPr>
          <w:trHeight w:val="255"/>
        </w:trPr>
        <w:tc>
          <w:tcPr>
            <w:tcW w:w="4253" w:type="dxa"/>
            <w:tcBorders>
              <w:top w:val="nil"/>
              <w:left w:val="single" w:sz="4" w:space="0" w:color="auto"/>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E1 U1291</w:t>
            </w:r>
          </w:p>
        </w:tc>
        <w:tc>
          <w:tcPr>
            <w:tcW w:w="61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1 000,0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1 280,0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1 400,0</w:t>
            </w:r>
          </w:p>
        </w:tc>
      </w:tr>
      <w:tr w:rsidR="002E3FDF" w:rsidRPr="00B426D2" w:rsidTr="00D16998">
        <w:trPr>
          <w:trHeight w:val="44"/>
        </w:trPr>
        <w:tc>
          <w:tcPr>
            <w:tcW w:w="4253" w:type="dxa"/>
            <w:tcBorders>
              <w:top w:val="nil"/>
              <w:left w:val="single" w:sz="4" w:space="0" w:color="auto"/>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rPr>
                <w:b w:val="0"/>
              </w:rPr>
            </w:pPr>
            <w:r w:rsidRPr="00B426D2">
              <w:rPr>
                <w:b w:val="0"/>
              </w:rPr>
              <w:t>Субсидии бюджетным учреждениям</w:t>
            </w:r>
          </w:p>
        </w:tc>
        <w:tc>
          <w:tcPr>
            <w:tcW w:w="43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E1 U1291</w:t>
            </w:r>
          </w:p>
        </w:tc>
        <w:tc>
          <w:tcPr>
            <w:tcW w:w="61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1 000,0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1 280,0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1 400,0</w:t>
            </w:r>
          </w:p>
        </w:tc>
      </w:tr>
      <w:tr w:rsidR="002E3FDF" w:rsidRPr="00B426D2" w:rsidTr="00566887">
        <w:trPr>
          <w:trHeight w:val="255"/>
        </w:trPr>
        <w:tc>
          <w:tcPr>
            <w:tcW w:w="4253" w:type="dxa"/>
            <w:tcBorders>
              <w:top w:val="nil"/>
              <w:left w:val="single" w:sz="4" w:space="0" w:color="auto"/>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rPr>
                <w:b w:val="0"/>
              </w:rPr>
            </w:pPr>
            <w:r w:rsidRPr="00B426D2">
              <w:rPr>
                <w:b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
        </w:tc>
        <w:tc>
          <w:tcPr>
            <w:tcW w:w="43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E1 U1297</w:t>
            </w:r>
          </w:p>
        </w:tc>
        <w:tc>
          <w:tcPr>
            <w:tcW w:w="61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 </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5 171,6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6 723,1</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7 757,3</w:t>
            </w:r>
          </w:p>
        </w:tc>
      </w:tr>
      <w:tr w:rsidR="002E3FDF" w:rsidRPr="00B426D2" w:rsidTr="00566887">
        <w:trPr>
          <w:trHeight w:val="255"/>
        </w:trPr>
        <w:tc>
          <w:tcPr>
            <w:tcW w:w="4253" w:type="dxa"/>
            <w:tcBorders>
              <w:top w:val="nil"/>
              <w:left w:val="single" w:sz="4" w:space="0" w:color="auto"/>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E1 U1297</w:t>
            </w:r>
          </w:p>
        </w:tc>
        <w:tc>
          <w:tcPr>
            <w:tcW w:w="61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5 171,6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6 723,1</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7 757,3</w:t>
            </w:r>
          </w:p>
        </w:tc>
      </w:tr>
      <w:tr w:rsidR="002E3FDF" w:rsidRPr="00B426D2" w:rsidTr="00D16998">
        <w:trPr>
          <w:trHeight w:val="44"/>
        </w:trPr>
        <w:tc>
          <w:tcPr>
            <w:tcW w:w="4253" w:type="dxa"/>
            <w:tcBorders>
              <w:top w:val="nil"/>
              <w:left w:val="single" w:sz="4" w:space="0" w:color="auto"/>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rPr>
                <w:b w:val="0"/>
              </w:rPr>
            </w:pPr>
            <w:r w:rsidRPr="00B426D2">
              <w:rPr>
                <w:b w:val="0"/>
              </w:rPr>
              <w:t>Субсидии бюджетным учреждениям</w:t>
            </w:r>
          </w:p>
        </w:tc>
        <w:tc>
          <w:tcPr>
            <w:tcW w:w="43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E1 U1297</w:t>
            </w:r>
          </w:p>
        </w:tc>
        <w:tc>
          <w:tcPr>
            <w:tcW w:w="61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5 171,6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6 723,1</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7 757,3</w:t>
            </w:r>
          </w:p>
        </w:tc>
      </w:tr>
      <w:tr w:rsidR="002E3FDF" w:rsidRPr="00B426D2" w:rsidTr="00566887">
        <w:trPr>
          <w:trHeight w:val="255"/>
        </w:trPr>
        <w:tc>
          <w:tcPr>
            <w:tcW w:w="4253" w:type="dxa"/>
            <w:tcBorders>
              <w:top w:val="nil"/>
              <w:left w:val="single" w:sz="4" w:space="0" w:color="auto"/>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rPr>
                <w:b w:val="0"/>
              </w:rPr>
            </w:pPr>
            <w:r w:rsidRPr="00B426D2">
              <w:rPr>
                <w:b w:val="0"/>
              </w:rPr>
              <w:t>Реализация муниципальной программы в целях выполнения задач федерального проекта «Цифровая образовательная среда»</w:t>
            </w:r>
          </w:p>
        </w:tc>
        <w:tc>
          <w:tcPr>
            <w:tcW w:w="43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E4 00000</w:t>
            </w:r>
          </w:p>
        </w:tc>
        <w:tc>
          <w:tcPr>
            <w:tcW w:w="61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 </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156,6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156,6</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156,6</w:t>
            </w:r>
          </w:p>
        </w:tc>
      </w:tr>
      <w:tr w:rsidR="002E3FDF" w:rsidRPr="00B426D2" w:rsidTr="00566887">
        <w:trPr>
          <w:trHeight w:val="255"/>
        </w:trPr>
        <w:tc>
          <w:tcPr>
            <w:tcW w:w="4253" w:type="dxa"/>
            <w:tcBorders>
              <w:top w:val="nil"/>
              <w:left w:val="single" w:sz="4" w:space="0" w:color="auto"/>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rPr>
                <w:b w:val="0"/>
              </w:rPr>
            </w:pPr>
            <w:r w:rsidRPr="00B426D2">
              <w:rPr>
                <w:b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43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E4 U1330</w:t>
            </w:r>
          </w:p>
        </w:tc>
        <w:tc>
          <w:tcPr>
            <w:tcW w:w="61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 </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156,6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156,6</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156,6</w:t>
            </w:r>
          </w:p>
        </w:tc>
      </w:tr>
      <w:tr w:rsidR="002E3FDF" w:rsidRPr="00B426D2" w:rsidTr="00D16998">
        <w:trPr>
          <w:trHeight w:val="44"/>
        </w:trPr>
        <w:tc>
          <w:tcPr>
            <w:tcW w:w="4253" w:type="dxa"/>
            <w:tcBorders>
              <w:top w:val="nil"/>
              <w:left w:val="single" w:sz="4" w:space="0" w:color="auto"/>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E4 U1330</w:t>
            </w:r>
          </w:p>
        </w:tc>
        <w:tc>
          <w:tcPr>
            <w:tcW w:w="61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156,6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156,6</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156,6</w:t>
            </w:r>
          </w:p>
        </w:tc>
      </w:tr>
      <w:tr w:rsidR="002E3FDF" w:rsidRPr="00B426D2" w:rsidTr="00D16998">
        <w:trPr>
          <w:trHeight w:val="44"/>
        </w:trPr>
        <w:tc>
          <w:tcPr>
            <w:tcW w:w="4253" w:type="dxa"/>
            <w:tcBorders>
              <w:top w:val="nil"/>
              <w:left w:val="single" w:sz="4" w:space="0" w:color="auto"/>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rPr>
                <w:b w:val="0"/>
              </w:rPr>
            </w:pPr>
            <w:r w:rsidRPr="00B426D2">
              <w:rPr>
                <w:b w:val="0"/>
              </w:rPr>
              <w:t>Субсидии бюджетным учреждениям</w:t>
            </w:r>
          </w:p>
        </w:tc>
        <w:tc>
          <w:tcPr>
            <w:tcW w:w="43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E4 U1330</w:t>
            </w:r>
          </w:p>
        </w:tc>
        <w:tc>
          <w:tcPr>
            <w:tcW w:w="615" w:type="dxa"/>
            <w:tcBorders>
              <w:top w:val="nil"/>
              <w:left w:val="nil"/>
              <w:bottom w:val="single" w:sz="4" w:space="0" w:color="auto"/>
              <w:right w:val="single" w:sz="4" w:space="0" w:color="auto"/>
            </w:tcBorders>
            <w:shd w:val="clear" w:color="auto" w:fill="auto"/>
            <w:vAlign w:val="bottom"/>
          </w:tcPr>
          <w:p w:rsidR="002E3FDF" w:rsidRPr="00B426D2" w:rsidRDefault="002E3FDF" w:rsidP="003A38DD">
            <w:pPr>
              <w:keepNext/>
              <w:widowControl/>
              <w:ind w:left="-57" w:right="-57"/>
              <w:jc w:val="center"/>
              <w:rPr>
                <w:b w:val="0"/>
              </w:rPr>
            </w:pPr>
            <w:r w:rsidRPr="00B426D2">
              <w:rPr>
                <w:b w:val="0"/>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156,6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156,6</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156,6</w:t>
            </w:r>
          </w:p>
        </w:tc>
      </w:tr>
      <w:tr w:rsidR="002E3FDF" w:rsidRPr="00B426D2" w:rsidTr="00D16998">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Начальное профессиональное образование</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9 051,5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7 017,2</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7 374,7</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Муниципальная программа "Развитие образования Романовского муниципального района"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9 051,5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7 017,2</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7 374,7</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Подпрограмма "Развитие системы дополнительного образования"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13 0 03 00000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9 051,5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7 017,2</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7 374,7</w:t>
            </w:r>
          </w:p>
        </w:tc>
      </w:tr>
      <w:tr w:rsidR="002E3FDF" w:rsidRPr="00B426D2" w:rsidTr="00566887">
        <w:trPr>
          <w:trHeight w:val="91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Обеспечение сохранения достигнутых показателей повышения оплаты труда отдельных категорий работников бюджетной сферы</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13 0 03 72500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1 236,3</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lastRenderedPageBreak/>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13 0 03 72500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1 236,3</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114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13 0 03 72500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620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1 236,3</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Оснащение и укрепление материально-технической базы образовательных организаций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03 79Г40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630,0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03 79Г40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630,0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114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03 79Г40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620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630,0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91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13 0 03 83500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5 336,2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5 836,4</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6 193,9</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13 0 03 83500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5 336,2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5 836,4</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6 193,9</w:t>
            </w:r>
          </w:p>
        </w:tc>
      </w:tr>
      <w:tr w:rsidR="002E3FDF" w:rsidRPr="00B426D2" w:rsidTr="00566887">
        <w:trPr>
          <w:trHeight w:val="114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13 0 03 83500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620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5 336,2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5 836,4</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6 193,9</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Обеспечение персонифицированного финансирования дополнительного образования детей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13 0 03 83800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1 180,8</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1 180,8</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1 180,8</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13 0 03 83800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1 180,8</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1 180,8</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1 180,8</w:t>
            </w:r>
          </w:p>
        </w:tc>
      </w:tr>
      <w:tr w:rsidR="002E3FDF" w:rsidRPr="00B426D2" w:rsidTr="00566887">
        <w:trPr>
          <w:trHeight w:val="114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13 0 03 83800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630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1 180,8</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1 180,8</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1 180,8</w:t>
            </w:r>
          </w:p>
        </w:tc>
      </w:tr>
      <w:tr w:rsidR="002E3FDF" w:rsidRPr="00B426D2" w:rsidTr="00566887">
        <w:trPr>
          <w:trHeight w:val="114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03 S2500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38,2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690"/>
        </w:trPr>
        <w:tc>
          <w:tcPr>
            <w:tcW w:w="4253"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p w:rsidR="002E3FDF" w:rsidRPr="00B426D2" w:rsidRDefault="002E3FDF" w:rsidP="003A38DD">
            <w:pPr>
              <w:keepNext/>
              <w:widowControl/>
              <w:ind w:left="-57" w:right="-57"/>
              <w:rPr>
                <w:b w:val="0"/>
              </w:rPr>
            </w:pPr>
            <w:r w:rsidRPr="00B426D2">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03 S2500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38,2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1140"/>
        </w:trPr>
        <w:tc>
          <w:tcPr>
            <w:tcW w:w="42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03 S2500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620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38,2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91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 xml:space="preserve">Оснащение и укрепление материально-технической базы образовательных организаций </w:t>
            </w:r>
            <w:r w:rsidR="00BB2420" w:rsidRPr="00B426D2">
              <w:rPr>
                <w:b w:val="0"/>
              </w:rPr>
              <w:t>(</w:t>
            </w:r>
            <w:r w:rsidRPr="00B426D2">
              <w:rPr>
                <w:b w:val="0"/>
              </w:rPr>
              <w:t>за счет средств местного бюджета)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03 S9Г40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630,0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03 S9Г40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630,0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114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03 S9Г40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620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630,0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lastRenderedPageBreak/>
              <w:t>Профессиональная подготовка, переподготовка и повышение квалификации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163,2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99,7</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99,7</w:t>
            </w:r>
          </w:p>
        </w:tc>
      </w:tr>
      <w:tr w:rsidR="002E3FDF" w:rsidRPr="00B426D2" w:rsidTr="00D16998">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Муниципальные программы</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92,0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92,0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92,0</w:t>
            </w:r>
          </w:p>
        </w:tc>
      </w:tr>
      <w:tr w:rsidR="002E3FDF" w:rsidRPr="00B426D2" w:rsidTr="00D16998">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Реализация основных мероприятий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11 4 00 00000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20,0</w:t>
            </w:r>
          </w:p>
        </w:tc>
      </w:tr>
      <w:tr w:rsidR="002E3FDF" w:rsidRPr="00B426D2" w:rsidTr="00D16998">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Муниципальная программа "Противодействие коррупции"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11 4 00 10030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20,0</w:t>
            </w:r>
          </w:p>
        </w:tc>
      </w:tr>
      <w:tr w:rsidR="002E3FDF" w:rsidRPr="00B426D2" w:rsidTr="00D16998">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11 4 00 10030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20,0</w:t>
            </w:r>
          </w:p>
        </w:tc>
      </w:tr>
      <w:tr w:rsidR="002E3FDF" w:rsidRPr="00B426D2" w:rsidTr="00566887">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11 4 00 10030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240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20,0</w:t>
            </w:r>
          </w:p>
        </w:tc>
      </w:tr>
      <w:tr w:rsidR="002E3FDF" w:rsidRPr="00B426D2" w:rsidTr="00D16998">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Муниципальная программа  "Развитие местного самоуправления "</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11 7 00 00000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42,0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42,0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42,0</w:t>
            </w:r>
          </w:p>
        </w:tc>
      </w:tr>
      <w:tr w:rsidR="002E3FDF" w:rsidRPr="00B426D2" w:rsidTr="00D16998">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Реализация основных мероприятий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11 7 00 00010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42,0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42,0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42,0</w:t>
            </w:r>
          </w:p>
        </w:tc>
      </w:tr>
      <w:tr w:rsidR="002E3FDF" w:rsidRPr="00B426D2" w:rsidTr="00D16998">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11 7 00 00010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42,0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42,0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42,0</w:t>
            </w:r>
          </w:p>
        </w:tc>
      </w:tr>
      <w:tr w:rsidR="002E3FDF" w:rsidRPr="00B426D2" w:rsidTr="00566887">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11 7 00 00010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240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42,0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42,0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42,0</w:t>
            </w:r>
          </w:p>
        </w:tc>
      </w:tr>
      <w:tr w:rsidR="002E3FDF" w:rsidRPr="00B426D2" w:rsidTr="00566887">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Муниципальная программа  "Развитие и сохранение культуры в Романовском муниципальном районе "</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48,5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D16998">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Подпрограмма "Организация культурно - досуговой деятельности"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14 0 02 00000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36,0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14 0 02 83600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36,0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14 0 02 83600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36,0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D16998">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14 0 02 83600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36,0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D16998">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Подпрограмма "Библиотечное обслуживание населения"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14 0 03 00000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12,5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14 0 03 83700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12,5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14 0 03 83700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12,5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D16998">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14 0 03 83700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12,5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Обеспечение деятельности учреждений (оказание государственных услуг, выполнение работ)</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52,7</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37,7</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37,7</w:t>
            </w:r>
          </w:p>
        </w:tc>
      </w:tr>
      <w:tr w:rsidR="002E3FDF" w:rsidRPr="00B426D2" w:rsidTr="00566887">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83 1 00 00000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45,7</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30,7</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30,7</w:t>
            </w:r>
          </w:p>
        </w:tc>
      </w:tr>
      <w:tr w:rsidR="002E3FDF" w:rsidRPr="00B426D2" w:rsidTr="00D16998">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обеспечение деятельности муниципальных казенных учреждений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83 1 00 00200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45,7</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30,7</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30,7</w:t>
            </w:r>
          </w:p>
        </w:tc>
      </w:tr>
      <w:tr w:rsidR="002E3FDF" w:rsidRPr="00B426D2" w:rsidTr="00D16998">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83 1 00 00200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45,7</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30,7</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30,7</w:t>
            </w:r>
          </w:p>
        </w:tc>
      </w:tr>
      <w:tr w:rsidR="002E3FDF" w:rsidRPr="00B426D2" w:rsidTr="00566887">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83 1 00 00200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240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45,7</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30,7</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30,7</w:t>
            </w:r>
          </w:p>
        </w:tc>
      </w:tr>
      <w:tr w:rsidR="002E3FDF" w:rsidRPr="00B426D2" w:rsidTr="00D16998">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Обеспечение деятельности казенных учреждений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83 2 00 00000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7,0</w:t>
            </w:r>
          </w:p>
        </w:tc>
      </w:tr>
      <w:tr w:rsidR="002E3FDF" w:rsidRPr="00B426D2" w:rsidTr="00D16998">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обеспечение деятельности муниципальных казенных учреждений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83 2 00 00200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7,0</w:t>
            </w:r>
          </w:p>
        </w:tc>
      </w:tr>
      <w:tr w:rsidR="002E3FDF" w:rsidRPr="00B426D2" w:rsidTr="00D16998">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83 2 00 00200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7,0</w:t>
            </w:r>
          </w:p>
        </w:tc>
      </w:tr>
      <w:tr w:rsidR="002E3FDF" w:rsidRPr="00B426D2" w:rsidTr="00566887">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lastRenderedPageBreak/>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05</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83 2 00 00200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240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7,0</w:t>
            </w:r>
          </w:p>
        </w:tc>
      </w:tr>
      <w:tr w:rsidR="002E3FDF" w:rsidRPr="00B426D2" w:rsidTr="00D16998">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Молодежная политика и оздоровление детей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695,5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695,5</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695,5</w:t>
            </w:r>
          </w:p>
        </w:tc>
      </w:tr>
      <w:tr w:rsidR="002E3FDF" w:rsidRPr="00B426D2" w:rsidTr="00D16998">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Муниципальные программы</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619,3</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619,3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619,3</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Муниципальная программа "Организация отдыха детей в каникулярное время "</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11 6 00 00000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619,3</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619,3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619,3</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Проведение оздоровительных мероприятий для детей и молодежи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11 6 00 00300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619,3</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619,3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619,3</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11 6 00 00300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19,8</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19,8</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19,8</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11 6 00 00300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240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19,8</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19,8</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19,8</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11 6 00 00300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599,5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599,5</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599,5</w:t>
            </w:r>
          </w:p>
        </w:tc>
      </w:tr>
      <w:tr w:rsidR="002E3FDF" w:rsidRPr="00B426D2" w:rsidTr="00D16998">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11 6 00 00300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599,5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599,5</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599,5</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Муниципальная программа "Развитие образования Романовского муниципального района"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76,2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76,2</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76,2</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Подпрограмма "Развитие системы общего образования"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13 0 02 00000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36,3</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36,3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36,3</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 xml:space="preserve">Основное </w:t>
            </w:r>
            <w:r w:rsidR="00BB2420" w:rsidRPr="00B426D2">
              <w:rPr>
                <w:b w:val="0"/>
              </w:rPr>
              <w:t>мероприятие: временное</w:t>
            </w:r>
            <w:r w:rsidRPr="00B426D2">
              <w:rPr>
                <w:b w:val="0"/>
              </w:rPr>
              <w:t xml:space="preserve"> трудоустройство несовершеннолетних граждан в возрасте от 14 до 18 лет</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13 0 02 10050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36,3</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36,3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36,3</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13 0 02 10050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36,3</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36,3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36,3</w:t>
            </w:r>
          </w:p>
        </w:tc>
      </w:tr>
      <w:tr w:rsidR="002E3FDF" w:rsidRPr="00B426D2" w:rsidTr="00D16998">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13 0 02 10050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36,3</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36,3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36,3</w:t>
            </w:r>
          </w:p>
        </w:tc>
      </w:tr>
      <w:tr w:rsidR="002E3FDF" w:rsidRPr="00B426D2" w:rsidTr="00566887">
        <w:trPr>
          <w:trHeight w:val="39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Подпрограмма "Развитие системы дополнительного образования"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13 0 03 00000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39,9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39,9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39,9</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 xml:space="preserve">Основное </w:t>
            </w:r>
            <w:r w:rsidR="00BB2420" w:rsidRPr="00B426D2">
              <w:rPr>
                <w:b w:val="0"/>
              </w:rPr>
              <w:t>мероприятие: временное</w:t>
            </w:r>
            <w:r w:rsidRPr="00B426D2">
              <w:rPr>
                <w:b w:val="0"/>
              </w:rPr>
              <w:t xml:space="preserve"> трудоустройство несовершеннолетних граждан в возрасте от 14 до 18 лет</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13 0 03 10050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39,9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39,9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39,9</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13 0 03 10050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39,9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39,9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39,9</w:t>
            </w:r>
          </w:p>
        </w:tc>
      </w:tr>
      <w:tr w:rsidR="002E3FDF" w:rsidRPr="00B426D2" w:rsidTr="00566887">
        <w:trPr>
          <w:trHeight w:val="114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13 0 03 10050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620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39,9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39,9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39,9</w:t>
            </w:r>
          </w:p>
        </w:tc>
      </w:tr>
      <w:tr w:rsidR="002E3FDF" w:rsidRPr="00B426D2" w:rsidTr="00D16998">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Другие вопросы в области образования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10 393,6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11 308,6</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11 655,9</w:t>
            </w:r>
          </w:p>
        </w:tc>
      </w:tr>
      <w:tr w:rsidR="002E3FDF" w:rsidRPr="00B426D2" w:rsidTr="00D16998">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Муниципальные программы</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84,5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84,5</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84,5</w:t>
            </w:r>
          </w:p>
        </w:tc>
      </w:tr>
      <w:tr w:rsidR="002E3FDF" w:rsidRPr="00B426D2" w:rsidTr="00566887">
        <w:trPr>
          <w:trHeight w:val="25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Муниципальная программа  "Развитие местного самоуправления "</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11 7 00 00000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84,5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84,5</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84,5</w:t>
            </w:r>
          </w:p>
        </w:tc>
      </w:tr>
      <w:tr w:rsidR="002E3FDF" w:rsidRPr="00B426D2" w:rsidTr="00D16998">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Реализация основных мероприятий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11 7 00 00010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84,5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84,5</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84,5</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11 7 00 00010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84,5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84,5</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84,5</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11 7 00 00010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240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84,5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84,5</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84,5</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Выполнение функций органами местного самоуправления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1 611,9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1 611,9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1 611,9</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Обеспечение деятельности органов исполнительной власти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1 611,9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1 611,9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1 611,9</w:t>
            </w:r>
          </w:p>
        </w:tc>
      </w:tr>
      <w:tr w:rsidR="002E3FDF" w:rsidRPr="00B426D2" w:rsidTr="00D16998">
        <w:trPr>
          <w:trHeight w:val="138"/>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обеспечение функций центрального аппарата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21 3 00 02200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1 611,9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1 611,9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1 611,9</w:t>
            </w:r>
          </w:p>
        </w:tc>
      </w:tr>
      <w:tr w:rsidR="002E3FDF" w:rsidRPr="00B426D2" w:rsidTr="00566887">
        <w:trPr>
          <w:trHeight w:val="13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21 3 00 02200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1 611,3</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1 611,3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1 611,3</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lastRenderedPageBreak/>
              <w:t>Расходы на выплаты персоналу государственных (муниципальных) органов</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21 3 00 02200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120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1 611,3</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1 611,3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1 611,3</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21 3 00 02200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0,6</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0,6</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21 3 00 02200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240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0,6</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0,6</w:t>
            </w:r>
          </w:p>
        </w:tc>
      </w:tr>
      <w:tr w:rsidR="002E3FDF" w:rsidRPr="00B426D2" w:rsidTr="00D16998">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Исполнение переданных полномочий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863,7</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863,7</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863,7</w:t>
            </w:r>
          </w:p>
        </w:tc>
      </w:tr>
      <w:tr w:rsidR="002E3FDF" w:rsidRPr="00B426D2" w:rsidTr="00566887">
        <w:trPr>
          <w:trHeight w:val="22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863,7</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863,7</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863,7</w:t>
            </w:r>
          </w:p>
        </w:tc>
      </w:tr>
      <w:tr w:rsidR="002E3FDF" w:rsidRPr="00B426D2" w:rsidTr="00566887">
        <w:trPr>
          <w:trHeight w:val="114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26 2 00 76400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370,6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370,6</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370,6</w:t>
            </w:r>
          </w:p>
        </w:tc>
      </w:tr>
      <w:tr w:rsidR="002E3FDF" w:rsidRPr="00B426D2" w:rsidTr="00566887">
        <w:trPr>
          <w:trHeight w:val="13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26 2 00 76400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331,4</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331,4</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331,4</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выплаты персоналу государственных (муниципальных) органов</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26 2 00 76400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120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331,4</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331,4</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331,4</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26 2 00 76400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39,2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39,2</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39,2</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26 2 00 76400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240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39,2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39,2</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39,2</w:t>
            </w:r>
          </w:p>
        </w:tc>
      </w:tr>
      <w:tr w:rsidR="002E3FDF" w:rsidRPr="00B426D2" w:rsidTr="00566887">
        <w:trPr>
          <w:trHeight w:val="22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r w:rsidR="00BB2420" w:rsidRPr="00B426D2">
              <w:rPr>
                <w:b w:val="0"/>
              </w:rPr>
              <w:t>,</w:t>
            </w:r>
            <w:r w:rsidRPr="00B426D2">
              <w:rPr>
                <w:b w:val="0"/>
              </w:rPr>
              <w:t xml:space="preserve"> обеспечение деятельности штатных работников</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26 2 00 77120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370,6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370,6</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370,6</w:t>
            </w:r>
          </w:p>
        </w:tc>
      </w:tr>
      <w:tr w:rsidR="002E3FDF" w:rsidRPr="00B426D2" w:rsidTr="00566887">
        <w:trPr>
          <w:trHeight w:val="13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26 2 00 77120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331,4</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331,4</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331,4</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выплаты персоналу государственных (муниципальных) органов</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26 2 00 77120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120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331,4</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331,4</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331,4</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26 2 00 77120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39,2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39,2</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39,2</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26 2 00 77120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240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39,2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39,2</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39,2</w:t>
            </w:r>
          </w:p>
        </w:tc>
      </w:tr>
      <w:tr w:rsidR="002E3FDF" w:rsidRPr="00B426D2" w:rsidTr="00566887">
        <w:trPr>
          <w:trHeight w:val="31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lastRenderedPageBreak/>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26 2 00 77300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58,2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58,2</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58,2</w:t>
            </w:r>
          </w:p>
        </w:tc>
      </w:tr>
      <w:tr w:rsidR="002E3FDF" w:rsidRPr="00B426D2" w:rsidTr="00566887">
        <w:trPr>
          <w:trHeight w:val="13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26 2 00 77300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53,2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53,2</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53,2</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выплату персоналу казенных учреждений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26 2 00 77300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53,2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53,2</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53,2</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26 2 00 77300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26 2 00 77300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240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w:t>
            </w:r>
          </w:p>
        </w:tc>
      </w:tr>
      <w:tr w:rsidR="002E3FDF" w:rsidRPr="00B426D2" w:rsidTr="00566887">
        <w:trPr>
          <w:trHeight w:val="15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26 2 00 77800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64,3</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64,3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64,3</w:t>
            </w:r>
          </w:p>
        </w:tc>
      </w:tr>
      <w:tr w:rsidR="002E3FDF" w:rsidRPr="00B426D2" w:rsidTr="00566887">
        <w:trPr>
          <w:trHeight w:val="13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26 2 00 77800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43,2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43,2</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43,2</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выплату персоналу казенных учреждений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26 2 00 77800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43,2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43,2</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43,2</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26 2 00 77800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21,1</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21,1</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21,1</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26 2 00 77800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240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21,1</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21,1</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21,1</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Обеспечение деятельности учреждений (оказание государственных услуг, выполнение работ)</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7 833,5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8 748,5</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9 095,8</w:t>
            </w:r>
          </w:p>
        </w:tc>
      </w:tr>
      <w:tr w:rsidR="002E3FDF" w:rsidRPr="00B426D2" w:rsidTr="00566887">
        <w:trPr>
          <w:trHeight w:val="13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83 1 00 00000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7 833,5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8 748,5</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9 095,8</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обеспечение деятельности муниципальных казенных учреждений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83 1 00 00200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7 829,8</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8 744,9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9 092,3</w:t>
            </w:r>
          </w:p>
        </w:tc>
      </w:tr>
      <w:tr w:rsidR="002E3FDF" w:rsidRPr="00B426D2" w:rsidTr="00566887">
        <w:trPr>
          <w:trHeight w:val="13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83 1 00 00200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6 332,6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7 218,2</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7 551,7</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выплату персоналу казенных учреждений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83 1 00 00200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6 332,6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7 218,2</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7 551,7</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lastRenderedPageBreak/>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83 1 00 00200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1 490,8</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1 520,3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1 534,2</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83 1 00 00200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240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1 490,8</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1 520,3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1 534,2</w:t>
            </w:r>
          </w:p>
        </w:tc>
      </w:tr>
      <w:tr w:rsidR="002E3FDF" w:rsidRPr="00B426D2" w:rsidTr="00566887">
        <w:trPr>
          <w:trHeight w:val="13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бюджетные ассигнования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83 1 00 00200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6,4</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6,4</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6,4</w:t>
            </w:r>
          </w:p>
        </w:tc>
      </w:tr>
      <w:tr w:rsidR="002E3FDF" w:rsidRPr="00B426D2" w:rsidTr="00D16998">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Уплата налогов, сборов и других платежей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83 1 00 00200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850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6,4</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6,4</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6,4</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Уплата земельного налога, налога на имущество и транспортного налога казенными учреждениями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83 1 00 03200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3,7</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3,6</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3,5</w:t>
            </w:r>
          </w:p>
        </w:tc>
      </w:tr>
      <w:tr w:rsidR="002E3FDF" w:rsidRPr="00B426D2" w:rsidTr="00D16998">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бюджетные ассигнования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83 1 00 03200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3,7</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3,6</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3,5</w:t>
            </w:r>
          </w:p>
        </w:tc>
      </w:tr>
      <w:tr w:rsidR="002E3FDF" w:rsidRPr="00B426D2" w:rsidTr="00D16998">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Уплата налогов, сборов и других платежей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07</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09</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83 1 00 03200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850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3,7</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3,6</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3,5</w:t>
            </w:r>
          </w:p>
        </w:tc>
      </w:tr>
      <w:tr w:rsidR="002E3FDF" w:rsidRPr="00B426D2" w:rsidTr="00D16998">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КУЛЬТУРА И КИНЕМАТОГРАФИЯ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43 322,7</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34 545,5</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35848,1</w:t>
            </w:r>
          </w:p>
        </w:tc>
      </w:tr>
      <w:tr w:rsidR="002E3FDF" w:rsidRPr="00B426D2" w:rsidTr="00D16998">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Культура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34 621,2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24 639,9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25 800,8</w:t>
            </w:r>
          </w:p>
        </w:tc>
      </w:tr>
      <w:tr w:rsidR="002E3FDF" w:rsidRPr="00B426D2" w:rsidTr="00D16998">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Муниципальные программы</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w:t>
            </w:r>
          </w:p>
        </w:tc>
      </w:tr>
      <w:tr w:rsidR="002E3FDF" w:rsidRPr="00B426D2" w:rsidTr="00D16998">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Реализация основных мероприятий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11 4 00 00000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Муниципальная программа  " Гармонизация межнациональных и межконфессиональных отношений в Романовском муниципальном районе "</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11 4 00 10060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11 4 00 10060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w:t>
            </w:r>
          </w:p>
        </w:tc>
      </w:tr>
      <w:tr w:rsidR="002E3FDF" w:rsidRPr="00B426D2" w:rsidTr="00D16998">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11 4 00 10060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5,0</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Муниципальная программа  "Развитие и сохранение культуры в Романовском муниципальном районе "</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34 616,2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24 634,9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25 795,8</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Подпрограмма "Организация культурно - досуговой деятельности"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14 0 02 00000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24 612,3</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17 687,4</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18 643,6</w:t>
            </w:r>
          </w:p>
        </w:tc>
      </w:tr>
      <w:tr w:rsidR="002E3FDF" w:rsidRPr="00B426D2" w:rsidTr="00566887">
        <w:trPr>
          <w:trHeight w:val="91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Обеспечение сохранения достигнутых показателей повышения оплаты труда отдельных категорий работников бюджетной сферы</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14 0 02 72500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6 998,2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14 0 02 72500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6 998,2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D16998">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14 0 02 72500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6 998,2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D16998">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Проведение капитального и текущего ремонтов, техническое оснащение муниципальных учреждений культурно-досугового типа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14 0 02 74020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lang w:val="en-US"/>
              </w:rPr>
              <w:t>1 700</w:t>
            </w:r>
            <w:r w:rsidRPr="00B426D2">
              <w:rPr>
                <w:b w:val="0"/>
              </w:rPr>
              <w:t>,0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D16998">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14 0 02 74020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lang w:val="en-US"/>
              </w:rPr>
              <w:t>1 700</w:t>
            </w:r>
            <w:r w:rsidRPr="00B426D2">
              <w:rPr>
                <w:b w:val="0"/>
              </w:rPr>
              <w:t>,0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FF5CE8">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14 0 02 74020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lang w:val="en-US"/>
              </w:rPr>
              <w:t>1 700</w:t>
            </w:r>
            <w:r w:rsidRPr="00B426D2">
              <w:rPr>
                <w:b w:val="0"/>
              </w:rPr>
              <w:t>,0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91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14 0 02 83600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15 697,6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17 687,4</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18 643,6</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14 0 02 83600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15 697,6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17 687,4</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18 643,6</w:t>
            </w:r>
          </w:p>
        </w:tc>
      </w:tr>
      <w:tr w:rsidR="002E3FDF" w:rsidRPr="00B426D2" w:rsidTr="00FF5CE8">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14 0 02 83600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15 697,6</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17 687,4</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18 643,6</w:t>
            </w:r>
          </w:p>
        </w:tc>
      </w:tr>
      <w:tr w:rsidR="002E3FDF" w:rsidRPr="00B426D2" w:rsidTr="00566887">
        <w:trPr>
          <w:trHeight w:val="91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 0 02 S2500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216,5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 0 02 S2500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216,5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FF5CE8">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 0 02 S2500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216,5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Подпрограмма "Библиотечное обслуживание населения"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14 0 03 00000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9 901,9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6 947,5</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7 152,2</w:t>
            </w:r>
          </w:p>
        </w:tc>
      </w:tr>
      <w:tr w:rsidR="002E3FDF" w:rsidRPr="00B426D2" w:rsidTr="00566887">
        <w:trPr>
          <w:trHeight w:val="91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Обеспечение сохранения достигнутых показателей повышения оплаты труда отдельных категорий работников бюджетной сферы</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14 0 03 72500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3 975,0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lastRenderedPageBreak/>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14 0 03 72500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3 975,0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FF5CE8">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14 0 03 72500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3 975,0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91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14 0 03 83700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5 749,3</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6 892,8</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7 152,2</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14 0 03 83700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5 749,3</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6 892,8</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7 152,2</w:t>
            </w:r>
          </w:p>
        </w:tc>
      </w:tr>
      <w:tr w:rsidR="002E3FDF" w:rsidRPr="00B426D2" w:rsidTr="00FF5CE8">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14 0 03 83700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5 749,3</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6 892,8</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7 152,2</w:t>
            </w:r>
          </w:p>
        </w:tc>
      </w:tr>
      <w:tr w:rsidR="002E3FDF" w:rsidRPr="00B426D2" w:rsidTr="00566887">
        <w:trPr>
          <w:trHeight w:val="114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 0 03 S2500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122,9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 0 03 S2500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122,9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FF5CE8">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 0 03 S2500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122,9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25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Государственная поддержка отрасли культуры (комплектование книжных фондов муниципальных общедоступных библиотек)</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 xml:space="preserve">14 0 03 </w:t>
            </w:r>
            <w:r w:rsidRPr="00B426D2">
              <w:rPr>
                <w:b w:val="0"/>
                <w:lang w:val="en-US"/>
              </w:rPr>
              <w:t>L5191</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lang w:val="en-US"/>
              </w:rPr>
              <w:t>54</w:t>
            </w:r>
            <w:r w:rsidRPr="00B426D2">
              <w:rPr>
                <w:b w:val="0"/>
              </w:rPr>
              <w:t>,</w:t>
            </w:r>
            <w:r w:rsidRPr="00B426D2">
              <w:rPr>
                <w:b w:val="0"/>
                <w:lang w:val="en-US"/>
              </w:rPr>
              <w:t>7</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54,7</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25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 xml:space="preserve">14 0 03 </w:t>
            </w:r>
            <w:r w:rsidRPr="00B426D2">
              <w:rPr>
                <w:b w:val="0"/>
                <w:lang w:val="en-US"/>
              </w:rPr>
              <w:t>L5191</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lang w:val="en-US"/>
              </w:rPr>
              <w:t>600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54,7</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54,7</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FF5CE8">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 xml:space="preserve">14 0 03 </w:t>
            </w:r>
            <w:r w:rsidRPr="00B426D2">
              <w:rPr>
                <w:b w:val="0"/>
                <w:lang w:val="en-US"/>
              </w:rPr>
              <w:t>L5191</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lang w:val="en-US"/>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54,7</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54,7</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Реализация муниципальной программы в целях выполнения задач федерального проекта "Творческие люди"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lang w:val="en-US"/>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lang w:val="en-US"/>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lang w:val="en-US"/>
              </w:rPr>
              <w:t>14 0 A2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102,0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Государственная поддержка отрасли культуры (государственная поддержка лучших сельских учреждений культуры)</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lang w:val="en-US"/>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lang w:val="en-US"/>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lang w:val="en-US"/>
              </w:rPr>
              <w:t>14 0 A2 55192</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102,0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lang w:val="en-US"/>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lang w:val="en-US"/>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lang w:val="en-US"/>
              </w:rPr>
              <w:t>14 0 A2 55192</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lang w:val="en-US"/>
              </w:rPr>
              <w:t xml:space="preserve">600 </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102,0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FF5CE8">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lang w:val="en-US"/>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lang w:val="en-US"/>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lang w:val="en-US"/>
              </w:rPr>
              <w:t>14 0 A2 55192</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lang w:val="en-US"/>
              </w:rPr>
              <w:t>610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102,0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0,0</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Другие вопросы в области культуры, кинематографии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8 701,5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9 905,6</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10 047,3</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Выполнение функций органами местного самоуправления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819,0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1 013,7</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1 054,0</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Обеспечение деятельности органов исполнительной власти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819,0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1 013,7</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1 054,0</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обеспечение функций центрального аппарата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21 3 00 02200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819,0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1 013,7</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1 054,0</w:t>
            </w:r>
          </w:p>
        </w:tc>
      </w:tr>
      <w:tr w:rsidR="002E3FDF" w:rsidRPr="00B426D2" w:rsidTr="00566887">
        <w:trPr>
          <w:trHeight w:val="13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21 3 00 02200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818,7</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1 013,4</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1 053,7</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выплаты персоналу государственных (муниципальных) органов</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21 3 00 02200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120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818,7</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1 013,4</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1 053,7</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21 3 00 02200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0,3</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0,3</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21 3 00 02200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240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0,3</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0,3</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Обеспечение деятельности учреждений (оказание государственных услуг, выполнение работ)</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7 882,5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8 891,9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8 993,3</w:t>
            </w:r>
          </w:p>
        </w:tc>
      </w:tr>
      <w:tr w:rsidR="002E3FDF" w:rsidRPr="00B426D2" w:rsidTr="00566887">
        <w:trPr>
          <w:trHeight w:val="13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lastRenderedPageBreak/>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83 1 00 00000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7 882,5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8 891,9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8 993,3</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обеспечение деятельности муниципальных казенных учреждений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83 1 00 00200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7 882,5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8 891,9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8 993,3</w:t>
            </w:r>
          </w:p>
        </w:tc>
      </w:tr>
      <w:tr w:rsidR="002E3FDF" w:rsidRPr="00B426D2" w:rsidTr="00566887">
        <w:trPr>
          <w:trHeight w:val="13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83 1 00 00200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7 366,9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8 797,3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8 898,7</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выплату персоналу казенных учреждений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83 1 00 00200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7 366,9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8 797,3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8 898,7</w:t>
            </w:r>
          </w:p>
        </w:tc>
      </w:tr>
      <w:tr w:rsidR="002E3FDF" w:rsidRPr="00B426D2" w:rsidTr="00566887">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83 1 00 00200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514,7</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93,7</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93,7</w:t>
            </w:r>
          </w:p>
        </w:tc>
      </w:tr>
      <w:tr w:rsidR="002E3FDF" w:rsidRPr="00B426D2" w:rsidTr="00566887">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83 1 00 00200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240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514,7</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93,7</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93,7</w:t>
            </w:r>
          </w:p>
        </w:tc>
      </w:tr>
      <w:tr w:rsidR="002E3FDF" w:rsidRPr="00B426D2" w:rsidTr="00FF5CE8">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бюджетные ассигнования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83 1 00 00200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0,9</w:t>
            </w:r>
          </w:p>
        </w:tc>
      </w:tr>
      <w:tr w:rsidR="002E3FDF" w:rsidRPr="00B426D2" w:rsidTr="00FF5CE8">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Уплата налогов, сборов и других платежей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08</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83 1 00 00200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850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0,9</w:t>
            </w:r>
          </w:p>
        </w:tc>
      </w:tr>
      <w:tr w:rsidR="002E3FDF" w:rsidRPr="00B426D2" w:rsidTr="00FF5CE8">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Социальная политика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2 671,2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2 704,5</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2 739,1</w:t>
            </w:r>
          </w:p>
        </w:tc>
      </w:tr>
      <w:tr w:rsidR="002E3FDF" w:rsidRPr="00B426D2" w:rsidTr="00FF5CE8">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Пенсионное обеспечение</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231,3</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231,3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231,3</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Меры социальной поддержки и материальная поддержка отдельных категорий населения субъектов РФ</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27 0 00 00000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231,3</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231,3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231,3</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Меры социальной поддержки и материальная поддержка муниципальных служащих</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27 1 00 00000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231,3</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231,3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231,3</w:t>
            </w:r>
          </w:p>
        </w:tc>
      </w:tr>
      <w:tr w:rsidR="002E3FDF" w:rsidRPr="00B426D2" w:rsidTr="00FF5CE8">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Доплата к пенсиям  муниципальных служащих</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27 1 00 21100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231,3</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231,3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231,3</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Социальное обеспечение и иные выплаты населению</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27 1 00 21100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300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231,3</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231,3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231,3</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Публичные нормативные социальные выплаты гражданам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27 1 00 21100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310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231,3</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231,3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231,3</w:t>
            </w:r>
          </w:p>
        </w:tc>
      </w:tr>
      <w:tr w:rsidR="002E3FDF" w:rsidRPr="00B426D2" w:rsidTr="00FF5CE8">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Социальное обеспечение населения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1 659,9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1 693,2</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1 727,8</w:t>
            </w:r>
          </w:p>
        </w:tc>
      </w:tr>
      <w:tr w:rsidR="002E3FDF" w:rsidRPr="00B426D2" w:rsidTr="00FF5CE8">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Исполнение переданных полномочий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791,9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825,2</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859,8</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791,9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825,2</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859,8</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26 2 00 77110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791,9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825,2</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859,8</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26 2 00 77110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11,7</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12,2</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12,7</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26 2 00 77110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240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11,7</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12,2</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12,7</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Социальное обеспечение и иные выплаты населению</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26 2 00 77110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300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780,2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813,0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847,1</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Публичные нормативные социальные выплаты гражданам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26 2 00 77110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310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780,2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813,0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847,1</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Меры социальной поддержки и материальная поддержка отдельных категорий населения субъектов РФ</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27 0 00 00000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868,0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868,0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868,0</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Меры социальной поддержки отдельным категориям граждан, проживающим и работающим в сельской местности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27 2 00 00000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868,0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868,0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868,0</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lastRenderedPageBreak/>
              <w:t>Предоставление льгот по оплате коммунальных услуг отдельным категориям граждан, проживающим и работающим в сельской местности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27 2 00 41100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868,0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868,0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868,0</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Социальное обеспечение и иные выплаты населению</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27 2 00 41100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300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868,0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868,0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868,0</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Публичные нормативные социальные выплаты гражданам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03</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27 2 00 41100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310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868,0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868,0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868,0</w:t>
            </w:r>
          </w:p>
        </w:tc>
      </w:tr>
      <w:tr w:rsidR="002E3FDF" w:rsidRPr="00B426D2" w:rsidTr="00FF5CE8">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Охрана семьи и детства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780,0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780,0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780,0</w:t>
            </w:r>
          </w:p>
        </w:tc>
      </w:tr>
      <w:tr w:rsidR="002E3FDF" w:rsidRPr="00B426D2" w:rsidTr="00FF5CE8">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Исполнение переданных полномочий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780,0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780,0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780,0</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780,0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780,0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780,0</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26 2 00 77900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780,0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780,0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780,0</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Социальное обеспечение и иные выплаты населению</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26 2 00 77900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300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780,0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780,0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780,0</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Публичные нормативные социальные выплаты гражданам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04</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26 2 00 77900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310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780,0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780,0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780,0</w:t>
            </w:r>
          </w:p>
        </w:tc>
      </w:tr>
      <w:tr w:rsidR="002E3FDF" w:rsidRPr="00B426D2" w:rsidTr="00FF5CE8">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ФИЗИЧЕСКАЯ КУЛЬТУРА И СПОРТ</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165,0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174,0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178,0</w:t>
            </w:r>
          </w:p>
        </w:tc>
      </w:tr>
      <w:tr w:rsidR="002E3FDF" w:rsidRPr="00B426D2" w:rsidTr="00FF5CE8">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Физическая культура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165,0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174,0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178,0</w:t>
            </w:r>
          </w:p>
        </w:tc>
      </w:tr>
      <w:tr w:rsidR="002E3FDF" w:rsidRPr="00B426D2" w:rsidTr="00FF5CE8">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Муниципальные программы</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165,0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174,0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178,0</w:t>
            </w:r>
          </w:p>
        </w:tc>
      </w:tr>
      <w:tr w:rsidR="002E3FDF" w:rsidRPr="00B426D2" w:rsidTr="00FF5CE8">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Реализация основных мероприятий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11 4 00 00000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165,0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174,0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178,0</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Муниципальная программа  "Развитие физической культуры и спорта"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11 4 00 10040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165,0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174,0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178,0</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11 4 00 10040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87,0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91,0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97,0</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Расходы на выплату персоналу казенных учреждений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11 4 00 10040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87,0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91,0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97,0</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11 4 00 10040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78,0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83,0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81,0</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11 4 00 10040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240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78,0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83,0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81,0</w:t>
            </w:r>
          </w:p>
        </w:tc>
      </w:tr>
      <w:tr w:rsidR="002E3FDF" w:rsidRPr="00B426D2" w:rsidTr="00FF5CE8">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СРЕДСТВА МАССОВОЙ ИНФОРМАЦИИ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12</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761,9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761,9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761,9</w:t>
            </w:r>
          </w:p>
        </w:tc>
      </w:tr>
      <w:tr w:rsidR="002E3FDF" w:rsidRPr="00B426D2" w:rsidTr="00FF5CE8">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Периодическая печать и издательства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12</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761,9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761,9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761,9</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Обеспечение деятельности периодических изданий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12</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23 0 00 00000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761,9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761,9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761,9</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Периодические издания, учрежденные органами законодательной и исполнительной власти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12</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23 1 00 00000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761,9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761,9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761,9</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Государственная поддержка средств массовой информации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12</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23 1 00 04400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100,0</w:t>
            </w:r>
          </w:p>
        </w:tc>
      </w:tr>
      <w:tr w:rsidR="002E3FDF" w:rsidRPr="00B426D2" w:rsidTr="00FF5CE8">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бюджетные ассигнования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12</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23 1 00 04400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100,0</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Субсидии юридическим лицам (кроме некоммерческих организаций)</w:t>
            </w:r>
            <w:r w:rsidR="00BB2420" w:rsidRPr="00B426D2">
              <w:rPr>
                <w:b w:val="0"/>
              </w:rPr>
              <w:t>, и</w:t>
            </w:r>
            <w:r w:rsidRPr="00B426D2">
              <w:rPr>
                <w:b w:val="0"/>
              </w:rPr>
              <w:t>ндивидуальным предпринимателям, физическим лицам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12</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23 1 00 04400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100,0</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100,0</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12</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23 1 00 78600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661,9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661,9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661,9</w:t>
            </w:r>
          </w:p>
        </w:tc>
      </w:tr>
      <w:tr w:rsidR="002E3FDF" w:rsidRPr="00B426D2" w:rsidTr="00FF5CE8">
        <w:trPr>
          <w:trHeight w:val="100"/>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Иные бюджетные ассигнования</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12</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23 1 00 78600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661,9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661,9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661,9</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lastRenderedPageBreak/>
              <w:t>Субсидии юридическим лицам (кроме некоммерческих организаций)</w:t>
            </w:r>
            <w:r w:rsidR="00BB2420" w:rsidRPr="00B426D2">
              <w:rPr>
                <w:b w:val="0"/>
              </w:rPr>
              <w:t>, и</w:t>
            </w:r>
            <w:r w:rsidRPr="00B426D2">
              <w:rPr>
                <w:b w:val="0"/>
              </w:rPr>
              <w:t>ндивидуальным предпринимателям, физическим лицам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12</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02</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23 1 00 78600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810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661,9</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661,9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661,9</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ОБСЛУЖИВАНИЕ ГОСУДАРСТВЕННОГО (МУНИЦИПАЛЬНОГО) ДОЛГА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4,1</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4,1</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60,9</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Обслуживание государственного (муниципального) внутреннего долга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4,1</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4,1</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60,9</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Процентные платежи по долговым обязательствам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06 0 00 00000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4,1</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4,1</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60,9</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Процентные платежи по муниципальным долговым обязательствам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06 5 00 00000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4,1</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4,1</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60,9</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Проценты за пользование бюджетными кредитами, полученными из областного бюджета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06 5 00 03000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4,1</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4,1</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60,9</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Обслуживание государственного (муниципального) долга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06 5 00 03000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700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4,1</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4,1</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60,9</w:t>
            </w:r>
          </w:p>
        </w:tc>
      </w:tr>
      <w:tr w:rsidR="002E3FDF" w:rsidRPr="00B426D2" w:rsidTr="00FF5CE8">
        <w:trPr>
          <w:trHeight w:val="78"/>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Обслуживание муниципального долга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13</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06 5 00 03000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730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4,1</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4,1</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60,9</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МЕЖБЮДЖЕТНЫЕ ТРАНСФЕРТЫ БЮДЖЕТАМ СУБЪЕКТОВ РОССИЙСКОЙ ФЕДЕРАЦИИ И МУНИЦИПАЛЬНЫХ ОБРАЗОВАНИЙ ОБЩЕГО ХАРАКТЕРА</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999,5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1 039,0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1 088,6</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Дотации на выравнивание бюджетной обеспеченности субъектов Российской Федерации и муниципальных образований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999,5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1 039,0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1 088,6</w:t>
            </w:r>
          </w:p>
        </w:tc>
      </w:tr>
      <w:tr w:rsidR="002E3FDF" w:rsidRPr="00B426D2" w:rsidTr="00FF5CE8">
        <w:trPr>
          <w:trHeight w:val="189"/>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Исполнение переданных полномочий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26 0 00 00000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999,5</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1 039,0</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1 088,6</w:t>
            </w:r>
          </w:p>
        </w:tc>
      </w:tr>
      <w:tr w:rsidR="002E3FDF" w:rsidRPr="00B426D2" w:rsidTr="00FF5CE8">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Предоставление межбюджетных трансфертов</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26 1 00 00000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242,8</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253,7</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264,5</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Дотации на выравнивание бюджетной обеспеченности поселений</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26 1 00 11010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242,8</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253,7</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264,5</w:t>
            </w:r>
          </w:p>
        </w:tc>
      </w:tr>
      <w:tr w:rsidR="002E3FDF" w:rsidRPr="00B426D2" w:rsidTr="00FF5CE8">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Межбюджетные трансферты</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26 1 00 11010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500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242,8</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253,7</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264,5</w:t>
            </w:r>
          </w:p>
        </w:tc>
      </w:tr>
      <w:tr w:rsidR="002E3FDF" w:rsidRPr="00B426D2" w:rsidTr="00FF5CE8">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Дотации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26 1 00 11010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510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242,8</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253,7</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264,5</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26 2 00 00000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756,7</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785,3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824,1</w:t>
            </w:r>
          </w:p>
        </w:tc>
      </w:tr>
      <w:tr w:rsidR="002E3FDF" w:rsidRPr="00B426D2" w:rsidTr="00566887">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Исполнение государственных полномочий по расчету и предоставлению дотаций поселениям</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26 2 00 76100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756,7</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785,3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824,1</w:t>
            </w:r>
          </w:p>
        </w:tc>
      </w:tr>
      <w:tr w:rsidR="002E3FDF" w:rsidRPr="00B426D2" w:rsidTr="00FF5CE8">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Межбюджетные трансферты</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26 2 00 76100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500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756,7</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785,3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824,1</w:t>
            </w:r>
          </w:p>
        </w:tc>
      </w:tr>
      <w:tr w:rsidR="002E3FDF" w:rsidRPr="00B426D2" w:rsidTr="00FF5CE8">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rPr>
            </w:pPr>
            <w:r w:rsidRPr="00B426D2">
              <w:rPr>
                <w:b w:val="0"/>
              </w:rPr>
              <w:t>Дотации</w:t>
            </w:r>
          </w:p>
        </w:tc>
        <w:tc>
          <w:tcPr>
            <w:tcW w:w="43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14</w:t>
            </w:r>
          </w:p>
        </w:tc>
        <w:tc>
          <w:tcPr>
            <w:tcW w:w="510"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01</w:t>
            </w:r>
          </w:p>
        </w:tc>
        <w:tc>
          <w:tcPr>
            <w:tcW w:w="1464"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26 2 00 76100</w:t>
            </w:r>
          </w:p>
        </w:tc>
        <w:tc>
          <w:tcPr>
            <w:tcW w:w="61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center"/>
              <w:rPr>
                <w:b w:val="0"/>
              </w:rPr>
            </w:pPr>
            <w:r w:rsidRPr="00B426D2">
              <w:rPr>
                <w:b w:val="0"/>
              </w:rPr>
              <w:t>510</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756,7</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785,3</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rPr>
            </w:pPr>
            <w:r w:rsidRPr="00B426D2">
              <w:rPr>
                <w:b w:val="0"/>
              </w:rPr>
              <w:t>824,1</w:t>
            </w:r>
          </w:p>
        </w:tc>
      </w:tr>
      <w:tr w:rsidR="002E3FDF" w:rsidRPr="00B426D2" w:rsidTr="00FF5CE8">
        <w:trPr>
          <w:trHeight w:val="44"/>
        </w:trPr>
        <w:tc>
          <w:tcPr>
            <w:tcW w:w="727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rPr>
                <w:b w:val="0"/>
                <w:bCs w:val="0"/>
              </w:rPr>
            </w:pPr>
            <w:r w:rsidRPr="00B426D2">
              <w:rPr>
                <w:b w:val="0"/>
              </w:rPr>
              <w:t>Всего</w:t>
            </w:r>
          </w:p>
        </w:tc>
        <w:tc>
          <w:tcPr>
            <w:tcW w:w="955"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bCs w:val="0"/>
              </w:rPr>
            </w:pPr>
            <w:r w:rsidRPr="00B426D2">
              <w:rPr>
                <w:b w:val="0"/>
              </w:rPr>
              <w:t>309 362,2</w:t>
            </w:r>
          </w:p>
        </w:tc>
        <w:tc>
          <w:tcPr>
            <w:tcW w:w="992"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bCs w:val="0"/>
              </w:rPr>
            </w:pPr>
            <w:r w:rsidRPr="00B426D2">
              <w:rPr>
                <w:b w:val="0"/>
              </w:rPr>
              <w:t>285 913,9</w:t>
            </w:r>
          </w:p>
        </w:tc>
        <w:tc>
          <w:tcPr>
            <w:tcW w:w="993" w:type="dxa"/>
            <w:tcBorders>
              <w:bottom w:val="single" w:sz="4" w:space="0" w:color="000000"/>
              <w:right w:val="single" w:sz="4" w:space="0" w:color="000000"/>
            </w:tcBorders>
            <w:shd w:val="clear" w:color="auto" w:fill="auto"/>
            <w:vAlign w:val="bottom"/>
          </w:tcPr>
          <w:p w:rsidR="002E3FDF" w:rsidRPr="00B426D2" w:rsidRDefault="002E3FDF" w:rsidP="003A38DD">
            <w:pPr>
              <w:keepNext/>
              <w:widowControl/>
              <w:ind w:left="-57" w:right="-57"/>
              <w:jc w:val="right"/>
              <w:rPr>
                <w:b w:val="0"/>
                <w:bCs w:val="0"/>
              </w:rPr>
            </w:pPr>
            <w:r w:rsidRPr="00B426D2">
              <w:rPr>
                <w:b w:val="0"/>
              </w:rPr>
              <w:t>298 021,1</w:t>
            </w:r>
          </w:p>
        </w:tc>
      </w:tr>
    </w:tbl>
    <w:p w:rsidR="002E3FDF" w:rsidRPr="002E3FDF" w:rsidRDefault="002E3FDF" w:rsidP="003A38DD">
      <w:pPr>
        <w:keepNext/>
        <w:widowControl/>
      </w:pPr>
    </w:p>
    <w:p w:rsidR="00FF5CE8" w:rsidRPr="00FF5CE8" w:rsidRDefault="00FF5CE8" w:rsidP="003A38DD">
      <w:pPr>
        <w:keepNext/>
        <w:widowControl/>
        <w:ind w:left="6804"/>
        <w:rPr>
          <w:b w:val="0"/>
        </w:rPr>
      </w:pPr>
    </w:p>
    <w:p w:rsidR="002E3FDF" w:rsidRPr="00FF5CE8" w:rsidRDefault="002E3FDF" w:rsidP="003A38DD">
      <w:pPr>
        <w:keepNext/>
        <w:widowControl/>
        <w:ind w:left="6804"/>
        <w:rPr>
          <w:b w:val="0"/>
          <w:bCs w:val="0"/>
        </w:rPr>
      </w:pPr>
      <w:r w:rsidRPr="00FF5CE8">
        <w:rPr>
          <w:b w:val="0"/>
        </w:rPr>
        <w:t xml:space="preserve">Приложение № 5 к решению </w:t>
      </w:r>
    </w:p>
    <w:p w:rsidR="002E3FDF" w:rsidRPr="00FF5CE8" w:rsidRDefault="002E3FDF" w:rsidP="003A38DD">
      <w:pPr>
        <w:keepNext/>
        <w:widowControl/>
        <w:ind w:left="6804"/>
        <w:rPr>
          <w:b w:val="0"/>
          <w:bCs w:val="0"/>
        </w:rPr>
      </w:pPr>
      <w:r w:rsidRPr="00FF5CE8">
        <w:rPr>
          <w:b w:val="0"/>
        </w:rPr>
        <w:t xml:space="preserve">Муниципального Собрания </w:t>
      </w:r>
    </w:p>
    <w:p w:rsidR="00FF5CE8" w:rsidRPr="002E3FDF" w:rsidRDefault="00FF5CE8" w:rsidP="003A38DD">
      <w:pPr>
        <w:keepNext/>
        <w:widowControl/>
        <w:ind w:left="6804"/>
        <w:rPr>
          <w:b w:val="0"/>
          <w:bCs w:val="0"/>
        </w:rPr>
      </w:pPr>
      <w:r w:rsidRPr="002E3FDF">
        <w:rPr>
          <w:b w:val="0"/>
          <w:bCs w:val="0"/>
        </w:rPr>
        <w:t xml:space="preserve">от </w:t>
      </w:r>
      <w:r>
        <w:rPr>
          <w:b w:val="0"/>
          <w:bCs w:val="0"/>
        </w:rPr>
        <w:t>16.12.</w:t>
      </w:r>
      <w:r w:rsidRPr="002E3FDF">
        <w:rPr>
          <w:b w:val="0"/>
          <w:bCs w:val="0"/>
        </w:rPr>
        <w:t>2022 г. №</w:t>
      </w:r>
      <w:r>
        <w:rPr>
          <w:b w:val="0"/>
          <w:bCs w:val="0"/>
        </w:rPr>
        <w:t xml:space="preserve"> 373</w:t>
      </w:r>
      <w:r w:rsidRPr="002E3FDF">
        <w:rPr>
          <w:b w:val="0"/>
          <w:bCs w:val="0"/>
        </w:rPr>
        <w:t xml:space="preserve"> </w:t>
      </w:r>
    </w:p>
    <w:p w:rsidR="00FF5CE8" w:rsidRDefault="00FF5CE8" w:rsidP="003A38DD">
      <w:pPr>
        <w:keepNext/>
        <w:widowControl/>
        <w:ind w:left="5652" w:firstLine="720"/>
        <w:jc w:val="both"/>
        <w:textAlignment w:val="baseline"/>
      </w:pPr>
    </w:p>
    <w:p w:rsidR="00FF5CE8" w:rsidRDefault="00FF5CE8" w:rsidP="003A38DD">
      <w:pPr>
        <w:keepNext/>
        <w:widowControl/>
        <w:jc w:val="center"/>
        <w:textAlignment w:val="baseline"/>
      </w:pPr>
      <w:r>
        <w:rPr>
          <w:color w:val="000000"/>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2023 год и плановый период 2024 и 2025 годов</w:t>
      </w:r>
    </w:p>
    <w:p w:rsidR="002E3FDF" w:rsidRPr="002E3FDF" w:rsidRDefault="002E3FDF" w:rsidP="003A38DD">
      <w:pPr>
        <w:keepNext/>
        <w:widowControl/>
        <w:ind w:left="5664" w:firstLine="720"/>
        <w:jc w:val="right"/>
        <w:textAlignment w:val="baseline"/>
      </w:pPr>
      <w:r w:rsidRPr="002E3FDF">
        <w:t xml:space="preserve"> (тыс</w:t>
      </w:r>
      <w:r w:rsidR="00BB2420" w:rsidRPr="002E3FDF">
        <w:t>. р</w:t>
      </w:r>
      <w:r w:rsidRPr="002E3FDF">
        <w:t>ублей)</w:t>
      </w:r>
    </w:p>
    <w:tbl>
      <w:tblPr>
        <w:tblW w:w="10199" w:type="dxa"/>
        <w:tblInd w:w="108" w:type="dxa"/>
        <w:tblLayout w:type="fixed"/>
        <w:tblLook w:val="04A0"/>
      </w:tblPr>
      <w:tblGrid>
        <w:gridCol w:w="5245"/>
        <w:gridCol w:w="1410"/>
        <w:gridCol w:w="567"/>
        <w:gridCol w:w="992"/>
        <w:gridCol w:w="992"/>
        <w:gridCol w:w="993"/>
      </w:tblGrid>
      <w:tr w:rsidR="002E3FDF" w:rsidRPr="00FF5CE8" w:rsidTr="009179C5">
        <w:trPr>
          <w:trHeight w:val="58"/>
        </w:trPr>
        <w:tc>
          <w:tcPr>
            <w:tcW w:w="5245"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Cs w:val="0"/>
              </w:rPr>
            </w:pPr>
            <w:r w:rsidRPr="00FF5CE8">
              <w:t>Наименование</w:t>
            </w:r>
          </w:p>
        </w:tc>
        <w:tc>
          <w:tcPr>
            <w:tcW w:w="1410" w:type="dxa"/>
            <w:vMerge w:val="restart"/>
            <w:tcBorders>
              <w:top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Cs w:val="0"/>
              </w:rPr>
            </w:pPr>
            <w:r w:rsidRPr="00FF5CE8">
              <w:t>Целевая статья</w:t>
            </w:r>
          </w:p>
        </w:tc>
        <w:tc>
          <w:tcPr>
            <w:tcW w:w="567" w:type="dxa"/>
            <w:vMerge w:val="restart"/>
            <w:tcBorders>
              <w:top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108" w:right="-108"/>
              <w:jc w:val="center"/>
              <w:rPr>
                <w:bCs w:val="0"/>
              </w:rPr>
            </w:pPr>
            <w:r w:rsidRPr="00FF5CE8">
              <w:t>Вид расходов</w:t>
            </w:r>
          </w:p>
        </w:tc>
        <w:tc>
          <w:tcPr>
            <w:tcW w:w="2977" w:type="dxa"/>
            <w:gridSpan w:val="3"/>
            <w:tcBorders>
              <w:top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Cs w:val="0"/>
              </w:rPr>
            </w:pPr>
            <w:r w:rsidRPr="00FF5CE8">
              <w:t>Сумма</w:t>
            </w:r>
          </w:p>
        </w:tc>
      </w:tr>
      <w:tr w:rsidR="002E3FDF" w:rsidRPr="00FF5CE8" w:rsidTr="00FF5CE8">
        <w:trPr>
          <w:trHeight w:val="255"/>
        </w:trPr>
        <w:tc>
          <w:tcPr>
            <w:tcW w:w="5245" w:type="dxa"/>
            <w:vMerge/>
            <w:tcBorders>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p>
        </w:tc>
        <w:tc>
          <w:tcPr>
            <w:tcW w:w="1410" w:type="dxa"/>
            <w:vMerge/>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p>
        </w:tc>
        <w:tc>
          <w:tcPr>
            <w:tcW w:w="567" w:type="dxa"/>
            <w:vMerge/>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p>
        </w:tc>
        <w:tc>
          <w:tcPr>
            <w:tcW w:w="992" w:type="dxa"/>
            <w:tcBorders>
              <w:top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Cs w:val="0"/>
              </w:rPr>
            </w:pPr>
            <w:r w:rsidRPr="00FF5CE8">
              <w:t>2023 год</w:t>
            </w:r>
          </w:p>
        </w:tc>
        <w:tc>
          <w:tcPr>
            <w:tcW w:w="992" w:type="dxa"/>
            <w:tcBorders>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Cs w:val="0"/>
              </w:rPr>
            </w:pPr>
            <w:r w:rsidRPr="00FF5CE8">
              <w:t>2024 год</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Cs w:val="0"/>
              </w:rPr>
            </w:pPr>
            <w:r w:rsidRPr="00FF5CE8">
              <w:t>2025 год</w:t>
            </w:r>
          </w:p>
        </w:tc>
      </w:tr>
      <w:tr w:rsidR="002E3FDF" w:rsidRPr="00FF5CE8" w:rsidTr="00FF5CE8">
        <w:trPr>
          <w:trHeight w:val="68"/>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1</w:t>
            </w:r>
          </w:p>
        </w:tc>
        <w:tc>
          <w:tcPr>
            <w:tcW w:w="1410" w:type="dxa"/>
            <w:tcBorders>
              <w:top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2</w:t>
            </w:r>
          </w:p>
        </w:tc>
        <w:tc>
          <w:tcPr>
            <w:tcW w:w="567" w:type="dxa"/>
            <w:tcBorders>
              <w:top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3</w:t>
            </w:r>
          </w:p>
        </w:tc>
        <w:tc>
          <w:tcPr>
            <w:tcW w:w="992" w:type="dxa"/>
            <w:tcBorders>
              <w:top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4</w:t>
            </w:r>
          </w:p>
        </w:tc>
        <w:tc>
          <w:tcPr>
            <w:tcW w:w="992" w:type="dxa"/>
            <w:tcBorders>
              <w:top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5</w:t>
            </w:r>
          </w:p>
        </w:tc>
        <w:tc>
          <w:tcPr>
            <w:tcW w:w="993" w:type="dxa"/>
            <w:tcBorders>
              <w:top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6</w:t>
            </w:r>
          </w:p>
        </w:tc>
      </w:tr>
      <w:tr w:rsidR="002E3FDF" w:rsidRPr="00FF5CE8" w:rsidTr="00FF5CE8">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bCs w:val="0"/>
              </w:rPr>
            </w:pPr>
            <w:r w:rsidRPr="00FF5CE8">
              <w:rPr>
                <w:b w:val="0"/>
              </w:rPr>
              <w:t>Процентные платежи по долговым обязательствам</w:t>
            </w:r>
          </w:p>
        </w:tc>
        <w:tc>
          <w:tcPr>
            <w:tcW w:w="1410" w:type="dxa"/>
            <w:tcBorders>
              <w:top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06 0 00 00000</w:t>
            </w:r>
          </w:p>
        </w:tc>
        <w:tc>
          <w:tcPr>
            <w:tcW w:w="567" w:type="dxa"/>
            <w:tcBorders>
              <w:top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 </w:t>
            </w:r>
          </w:p>
        </w:tc>
        <w:tc>
          <w:tcPr>
            <w:tcW w:w="992" w:type="dxa"/>
            <w:tcBorders>
              <w:top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4,1</w:t>
            </w:r>
          </w:p>
        </w:tc>
        <w:tc>
          <w:tcPr>
            <w:tcW w:w="992" w:type="dxa"/>
            <w:tcBorders>
              <w:top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4,1</w:t>
            </w:r>
          </w:p>
        </w:tc>
        <w:tc>
          <w:tcPr>
            <w:tcW w:w="993" w:type="dxa"/>
            <w:tcBorders>
              <w:top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60,9</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bCs w:val="0"/>
              </w:rPr>
            </w:pPr>
            <w:r w:rsidRPr="00FF5CE8">
              <w:rPr>
                <w:b w:val="0"/>
              </w:rPr>
              <w:t>Процентные платежи по муниципальным долговым обязательствам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06 5 00 00000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4,1</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4,1</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60,9</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Проценты за пользование бюджетными кредитами, полученными из областного бюджета</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06 5 00 03000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4,1</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4,1</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60,9</w:t>
            </w:r>
          </w:p>
        </w:tc>
      </w:tr>
      <w:tr w:rsidR="002E3FDF" w:rsidRPr="00FF5CE8" w:rsidTr="00FF5CE8">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lastRenderedPageBreak/>
              <w:t>Обслуживание государственного (муниципального) долга</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06 5 00 03000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700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4,1</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4,1</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60,9</w:t>
            </w:r>
          </w:p>
        </w:tc>
      </w:tr>
      <w:tr w:rsidR="002E3FDF" w:rsidRPr="00FF5CE8" w:rsidTr="00FF5CE8">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Обслуживание муниципального долга</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06 5 00 03000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730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4,1</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4,1</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60,9</w:t>
            </w:r>
          </w:p>
        </w:tc>
      </w:tr>
      <w:tr w:rsidR="002E3FDF" w:rsidRPr="00FF5CE8" w:rsidTr="00FF5CE8">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bCs w:val="0"/>
              </w:rPr>
            </w:pPr>
            <w:r w:rsidRPr="00FF5CE8">
              <w:rPr>
                <w:b w:val="0"/>
              </w:rPr>
              <w:t>Муниципальные программы</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11 0 00 00000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3 010,3</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2 824,7</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2 843,9</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bCs w:val="0"/>
              </w:rPr>
            </w:pPr>
            <w:r w:rsidRPr="00FF5CE8">
              <w:rPr>
                <w:b w:val="0"/>
              </w:rPr>
              <w:t>Реализация основных мероприятий</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11 2 00 00000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35,0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38,0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42,0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Муниципальная программа "Развитие сельского туризма на территории Романовского муниципального района"</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11 2 00 10010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35,0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38,0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42,0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Закупка товаров, работ и услуг для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11 2 00 10010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35,0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38,0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42,0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Иные закупки товаров, работ и услуг для обеспечения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11 2 00 10010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240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35,0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38,0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42,0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bCs w:val="0"/>
              </w:rPr>
            </w:pPr>
            <w:r w:rsidRPr="00FF5CE8">
              <w:rPr>
                <w:b w:val="0"/>
              </w:rPr>
              <w:t>Реализация основных мероприятий</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11 4 00 00000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444,0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343,0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347,0</w:t>
            </w:r>
          </w:p>
        </w:tc>
      </w:tr>
      <w:tr w:rsidR="002E3FDF" w:rsidRPr="00FF5CE8" w:rsidTr="00FF5CE8">
        <w:trPr>
          <w:trHeight w:val="69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Муниципальная программа "Профилактика терроризма и экстремизма, а также минимизация и (или) ликвидация последствий проявления терроризма и экстремизма "</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11 4 00 10020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субсидий бюджетным, автономным учреждениям и иным некоммерческим организациям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11 4 00 10020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30,0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Субсидии бюджетным учреждениям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11 4 00 10020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30,0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Муниципальная программа "Противодействие коррупции"</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11 4 00 10030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Закупка товаров, работ и услуг для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11 4 00 10030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Иные закупки товаров, работ и услуг для обеспечения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11 4 00 10030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240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30,0</w:t>
            </w:r>
          </w:p>
        </w:tc>
      </w:tr>
      <w:tr w:rsidR="002E3FDF" w:rsidRPr="00FF5CE8" w:rsidTr="00FF5CE8">
        <w:trPr>
          <w:trHeight w:val="25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Муниципальная программа "Развитие физической культуры и спорта"</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11 4 00 10040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165,0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174,0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178,0</w:t>
            </w:r>
          </w:p>
        </w:tc>
      </w:tr>
      <w:tr w:rsidR="002E3FDF" w:rsidRPr="00FF5CE8" w:rsidTr="00FF5CE8">
        <w:trPr>
          <w:trHeight w:val="114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11 4 00 10040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87,0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91,0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97,0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Расходы на выплату персоналу казенных учреждений</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11 4 00 10040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87,0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91,0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97,0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Закупка товаров, работ и услуг для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11 4 00 10040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78,0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83,0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81,0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Иные закупки товаров, работ и услуг для обеспечения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11 4 00 10040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240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78,0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83,0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81,0</w:t>
            </w:r>
          </w:p>
        </w:tc>
      </w:tr>
      <w:tr w:rsidR="002E3FDF" w:rsidRPr="00FF5CE8" w:rsidTr="00FF5CE8">
        <w:trPr>
          <w:trHeight w:val="69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Муниципальная программа                     " Гармонизация межнациональных и межконфессиональных отношений в Романовском муниципальном районе "</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11 4 00 10060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субсидий бюджетным, автономным учреждениям и иным некоммерческим организациям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11 4 00 10060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5,0</w:t>
            </w:r>
          </w:p>
        </w:tc>
      </w:tr>
      <w:tr w:rsidR="002E3FDF" w:rsidRPr="00FF5CE8" w:rsidTr="00BA528D">
        <w:trPr>
          <w:trHeight w:val="82"/>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Субсидии бюджетным учреждениям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11 4 00 10060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5,0</w:t>
            </w:r>
          </w:p>
        </w:tc>
      </w:tr>
      <w:tr w:rsidR="002E3FDF" w:rsidRPr="00FF5CE8" w:rsidTr="00FF5CE8">
        <w:trPr>
          <w:trHeight w:val="69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Муниципальная программа                 " Развитие малого и среднего предпринимательства в Романовском муниципальном районе Саратовской области "</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 4 00 L5270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4,0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4,0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4,0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Закупка товаров, работ и услуг для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 4 00 L5270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4,0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4,0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4,0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Иные закупки товаров, работ и услуг для обеспечения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 4 00 L5270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240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4,0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4,0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4,0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Муниципальная программа «АПК «Безопасный город» на территории Романовского муниципального района»</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11 4 03 00000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«АПК «Безопасный город» на территории Романовского муниципального района»</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11 4 03 00200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Закупка товаров, работ и услуг для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11 4 03 00200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Иные закупки товаров, работ и услуг для обеспечения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11 4 03 00200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240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Муниципальная программа «Создание местной системы оповещения Романовского муниципального района»</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11 4 05 00000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200,0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Мероприятия по  созданию местной системы оповещения муниципального района</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11 4 05 00001</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200,0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Закупка товаров, работ и услуг для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11 4 05 00001</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200,0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Иные закупки товаров, работ и услуг для обеспечения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11 4 05 00001</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240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200,0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bCs w:val="0"/>
              </w:rPr>
            </w:pPr>
            <w:r w:rsidRPr="00FF5CE8">
              <w:rPr>
                <w:b w:val="0"/>
              </w:rPr>
              <w:t>Муниципальная программа "Организация отдыха детей в каникулярное время "</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11 6 00 00000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619,3</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619,3</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619,3</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lastRenderedPageBreak/>
              <w:t>Проведение оздоровительных мероприятий для детей и молодежи</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11 6 00 00300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619,3</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619,3</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619,3</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Закупка товаров, работ и услуг для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11 6 00 00300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19,8</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19,8</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19,8</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Иные закупки товаров, работ и услуг для обеспечения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11 6 00 00300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240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19,8</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19,8</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19,8</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субсидий бюджетным, автономным учреждениям и иным некоммерческим организациям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11 6 00 00300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599,5</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599,5</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599,5</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Субсидии бюджетным учреждениям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11 6 00 00300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599,5</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599,5</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599,5</w:t>
            </w:r>
          </w:p>
        </w:tc>
      </w:tr>
      <w:tr w:rsidR="002E3FDF" w:rsidRPr="00FF5CE8" w:rsidTr="00FF5CE8">
        <w:trPr>
          <w:trHeight w:val="25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bCs w:val="0"/>
              </w:rPr>
            </w:pPr>
            <w:r w:rsidRPr="00FF5CE8">
              <w:rPr>
                <w:b w:val="0"/>
              </w:rPr>
              <w:t>Муниципальная программа "Развитие местного самоуправления "</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11 7 00 00000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1 912,0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1 824,4</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1 835,6</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Реализация основных мероприятий</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11 7 00 00010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1 912,0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1 824,4</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1 835,6</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Закупка товаров, работ и услуг для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11 7 00 00010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1 912,0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1 824,4</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1 835,6</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Иные закупки товаров, работ и услуг для обеспечения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11 7 00 00010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240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1 912,0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1 824,4</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1 835,6</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bCs w:val="0"/>
              </w:rPr>
            </w:pPr>
            <w:r w:rsidRPr="00FF5CE8">
              <w:rPr>
                <w:b w:val="0"/>
              </w:rPr>
              <w:t>Муниципальная программа "Развитие образования Романовского муниципального района"</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13 0 00 00000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197 746,4</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186 547,7</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187 908,3</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Подпрограмма "Развитие системы дошкольного образования"</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13 0 01 00000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37 041,6</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31 482,1</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32 557,9</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Проведение капитального и текущего ремонтов муниципальных образовательных организаций</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01 72Г00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3 000,0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субсидий бюджетным, автономным учреждениям и иным некоммерческим организациям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01 72Г00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3 000,0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Субсидии бюджетным учреждениям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01 72Г00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3 000,0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FF5CE8">
        <w:trPr>
          <w:trHeight w:val="69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Финансовое обеспечение образовательной деятельности муниципальных дошкольных образовательных организаций</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13 0 01 76700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19 363,8</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19 363,8</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19 363,8</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субсидий бюджетным, автономным учреждениям и иным некоммерческим организациям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13 0 01 76700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19 363,8</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19 363,8</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19 363,8</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Субсидии бюджетным учреждениям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13 0 01 76700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19 363,8</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19 363,8</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19 363,8</w:t>
            </w:r>
          </w:p>
        </w:tc>
      </w:tr>
      <w:tr w:rsidR="002E3FDF" w:rsidRPr="00FF5CE8" w:rsidTr="00FF5CE8">
        <w:trPr>
          <w:trHeight w:val="114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13 0 01 76900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593,5</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593,5</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593,5</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субсидий бюджетным, автономным учреждениям и иным некоммерческим организациям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13 0 01 76900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593,5</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593,5</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593,5</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Субсидии бюджетным учреждениям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13 0 01 76900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593,5</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593,5</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593,5</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Оснащение и укрепление материально-технической базы образовательных организаций</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01 79Г40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194,6</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субсидий бюджетным, автономным учреждениям и иным некоммерческим организациям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01 79Г40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194,6</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Субсидии бюджетным учреждениям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01 79Г40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194,6</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FF5CE8">
        <w:trPr>
          <w:trHeight w:val="91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13 0 01 83300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13 602,3</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11 524,8</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12 600,6</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субсидий бюджетным, автономным учреждениям и иным некоммерческим организациям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13 0 01 83300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13 602,3</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11 524,8</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12 600,6</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Субсидии бюджетным учреждениям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13 0 01 83300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13 602,3</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11 524,8</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12 600,6</w:t>
            </w:r>
          </w:p>
        </w:tc>
      </w:tr>
      <w:tr w:rsidR="002E3FDF" w:rsidRPr="00FF5CE8" w:rsidTr="00FF5CE8">
        <w:trPr>
          <w:trHeight w:val="69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Проведение капитального и текущего ремонтов муниципальных образовательных организаций за счет средств местного бюджета</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01 S2Г00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92,8</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субсидий бюджетным, автономным учреждениям и иным некоммерческим организациям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01 S2Г00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92,8</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Субсидии бюджетным учреждениям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01 S2Г00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92,8</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FF5CE8">
        <w:trPr>
          <w:trHeight w:val="69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 xml:space="preserve">Оснащение и укрепление материально-технической базы образовательных организаций </w:t>
            </w:r>
            <w:r w:rsidR="00BB2420" w:rsidRPr="00FF5CE8">
              <w:rPr>
                <w:b w:val="0"/>
              </w:rPr>
              <w:t>(</w:t>
            </w:r>
            <w:r w:rsidRPr="00FF5CE8">
              <w:rPr>
                <w:b w:val="0"/>
              </w:rPr>
              <w:t>за счет средств местного бюджета)</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01 S9Г40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194,6</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субсидий бюджетным, автономным учреждениям и иным некоммерческим организациям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01 S9Г40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194,6</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Субсидии бюджетным учреждениям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01 S9Г40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194,6</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Подпрограмма "Развитие системы общего образования"</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13 0 02 00000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138 157,7</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132 510,9</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lang w:val="en-US"/>
              </w:rPr>
            </w:pPr>
            <w:r w:rsidRPr="00FF5CE8">
              <w:rPr>
                <w:b w:val="0"/>
              </w:rPr>
              <w:t>133 127,5</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Основное мероприятие: временное трудоустройство несовершеннолетних граждан в возрасте от 14 до 18 лет</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13 0 02 10050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36,3</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36,3</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36,3</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lastRenderedPageBreak/>
              <w:t>Предоставление субсидий бюджетным, автономным учреждениям и иным некоммерческим организациям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13 0 02 10050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36,3</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36,3</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36,3</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Субсидии бюджетным учреждениям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13 0 02 10050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36,3</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36,3</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36,3</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 xml:space="preserve"> Проведение капитального и текущего ремонтов муниципальных образовательных организаций</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02 72Г00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3 000,0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субсидий бюджетным, автономным учреждениям и иным некоммерческим организациям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02 72Г00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3 000,0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Субсидии бюджетным учреждениям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02 72Г00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3 000,0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Финансовое обеспечение образовательной деятельности муниципальных общеобразовательных учреждений</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13 0 02 77000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98 758,2</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98 758,2</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98 758,2</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субсидий бюджетным, автономным учреждениям и иным некоммерческим организациям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13 0 02 77000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98 758,2</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98 758,2</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98 758,2</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Субсидии бюджетным учреждениям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13 0 02 77000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98 758,2</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98 758,2</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98 758,2</w:t>
            </w:r>
          </w:p>
        </w:tc>
      </w:tr>
      <w:tr w:rsidR="002E3FDF" w:rsidRPr="00FF5CE8" w:rsidTr="00FF5CE8">
        <w:trPr>
          <w:trHeight w:val="114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13 0 02 77200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2 250,6</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2 250,6</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2 250,6</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субсидий бюджетным, автономным учреждениям и иным некоммерческим организациям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13 0 02 77200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2 250,6</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2 250,6</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2 250,6</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Субсидии бюджетным учреждениям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13 0 02 77200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2 250,6</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2 250,6</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2 250,6</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Оснащение и укрепление материально-технической базы образовательных организаций</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02 79Г40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615,5</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субсидий бюджетным, автономным учреждениям и иным некоммерческим организациям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02 79Г40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615,5</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Субсидии бюджетным учреждениям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02 79Г40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615,5</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FF5CE8">
        <w:trPr>
          <w:trHeight w:val="69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13 0 02 83400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20 177,9</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18 854,9</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19 522,2</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субсидий бюджетным, автономным учреждениям и иным некоммерческим организациям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13 0 02 83400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20 177,9</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18 854,9</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19 522,2</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Субсидии бюджетным учреждениям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13 0 02 83400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20 177,9</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18 854,9</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19 522,2</w:t>
            </w:r>
          </w:p>
        </w:tc>
      </w:tr>
      <w:tr w:rsidR="002E3FDF" w:rsidRPr="00FF5CE8" w:rsidTr="00FF5CE8">
        <w:trPr>
          <w:trHeight w:val="690"/>
        </w:trPr>
        <w:tc>
          <w:tcPr>
            <w:tcW w:w="5245" w:type="dxa"/>
            <w:tcBorders>
              <w:top w:val="nil"/>
              <w:left w:val="single" w:sz="4" w:space="0" w:color="auto"/>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rPr>
                <w:b w:val="0"/>
              </w:rPr>
            </w:pPr>
            <w:r w:rsidRPr="00FF5CE8">
              <w:rPr>
                <w:b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xml:space="preserve">13 0 02 </w:t>
            </w:r>
            <w:r w:rsidRPr="00FF5CE8">
              <w:rPr>
                <w:b w:val="0"/>
                <w:lang w:val="en-US"/>
              </w:rPr>
              <w:t>L3040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lang w:val="en-US"/>
              </w:rPr>
              <w:t>4003</w:t>
            </w:r>
            <w:r w:rsidRPr="00FF5CE8">
              <w:rPr>
                <w:b w:val="0"/>
              </w:rPr>
              <w:t>,4</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lang w:val="en-US"/>
              </w:rPr>
              <w:t>4003</w:t>
            </w:r>
            <w:r w:rsidRPr="00FF5CE8">
              <w:rPr>
                <w:b w:val="0"/>
              </w:rPr>
              <w:t>,4</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3 952,7</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субсидий бюджетным, автономным учреждениям и иным некоммерческим организациям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xml:space="preserve">13 0 02 </w:t>
            </w:r>
            <w:r w:rsidRPr="00FF5CE8">
              <w:rPr>
                <w:b w:val="0"/>
                <w:lang w:val="en-US"/>
              </w:rPr>
              <w:t>L3040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lang w:val="en-US"/>
              </w:rPr>
              <w:t xml:space="preserve">600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lang w:val="en-US"/>
              </w:rPr>
              <w:t>4003</w:t>
            </w:r>
            <w:r w:rsidRPr="00FF5CE8">
              <w:rPr>
                <w:b w:val="0"/>
              </w:rPr>
              <w:t>,4</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lang w:val="en-US"/>
              </w:rPr>
              <w:t>4003</w:t>
            </w:r>
            <w:r w:rsidRPr="00FF5CE8">
              <w:rPr>
                <w:b w:val="0"/>
              </w:rPr>
              <w:t>,4</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3 952,7</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Субсидии бюджетным учреждениям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xml:space="preserve">13 0 02 </w:t>
            </w:r>
            <w:r w:rsidRPr="00FF5CE8">
              <w:rPr>
                <w:b w:val="0"/>
                <w:lang w:val="en-US"/>
              </w:rPr>
              <w:t>L3040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lang w:val="en-US"/>
              </w:rPr>
              <w:t>610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lang w:val="en-US"/>
              </w:rPr>
              <w:t>4003</w:t>
            </w:r>
            <w:r w:rsidRPr="00FF5CE8">
              <w:rPr>
                <w:b w:val="0"/>
              </w:rPr>
              <w:t>,4</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lang w:val="en-US"/>
              </w:rPr>
              <w:t>4003</w:t>
            </w:r>
            <w:r w:rsidRPr="00FF5CE8">
              <w:rPr>
                <w:b w:val="0"/>
              </w:rPr>
              <w:t>,4</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3 952,7</w:t>
            </w:r>
          </w:p>
        </w:tc>
      </w:tr>
      <w:tr w:rsidR="002E3FDF" w:rsidRPr="00FF5CE8" w:rsidTr="00FF5CE8">
        <w:trPr>
          <w:trHeight w:val="69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xml:space="preserve">13 0 02 </w:t>
            </w:r>
            <w:r w:rsidRPr="00FF5CE8">
              <w:rPr>
                <w:b w:val="0"/>
                <w:lang w:val="en-US"/>
              </w:rPr>
              <w:t>R3030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lang w:val="en-US"/>
              </w:rPr>
              <w:t>8607</w:t>
            </w:r>
            <w:r w:rsidRPr="00FF5CE8">
              <w:rPr>
                <w:b w:val="0"/>
              </w:rPr>
              <w:t>,5</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lang w:val="en-US"/>
              </w:rPr>
              <w:t>8607</w:t>
            </w:r>
            <w:r w:rsidRPr="00FF5CE8">
              <w:rPr>
                <w:b w:val="0"/>
              </w:rPr>
              <w:t>,5</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lang w:val="en-US"/>
              </w:rPr>
              <w:t>8607</w:t>
            </w:r>
            <w:r w:rsidRPr="00FF5CE8">
              <w:rPr>
                <w:b w:val="0"/>
              </w:rPr>
              <w:t>,5</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субсидий бюджетным, автономным учреждениям и иным некоммерческим организациям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xml:space="preserve">13 0 02 </w:t>
            </w:r>
            <w:r w:rsidRPr="00FF5CE8">
              <w:rPr>
                <w:b w:val="0"/>
                <w:lang w:val="en-US"/>
              </w:rPr>
              <w:t>R3030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lang w:val="en-US"/>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lang w:val="en-US"/>
              </w:rPr>
              <w:t>8607</w:t>
            </w:r>
            <w:r w:rsidRPr="00FF5CE8">
              <w:rPr>
                <w:b w:val="0"/>
              </w:rPr>
              <w:t>,5</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lang w:val="en-US"/>
              </w:rPr>
              <w:t>8607</w:t>
            </w:r>
            <w:r w:rsidRPr="00FF5CE8">
              <w:rPr>
                <w:b w:val="0"/>
              </w:rPr>
              <w:t>,5</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lang w:val="en-US"/>
              </w:rPr>
              <w:t>8607</w:t>
            </w:r>
            <w:r w:rsidRPr="00FF5CE8">
              <w:rPr>
                <w:b w:val="0"/>
              </w:rPr>
              <w:t>,5</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Субсидии бюджетным учреждениям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xml:space="preserve">13 0 02 </w:t>
            </w:r>
            <w:r w:rsidRPr="00FF5CE8">
              <w:rPr>
                <w:b w:val="0"/>
                <w:lang w:val="en-US"/>
              </w:rPr>
              <w:t>R3030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lang w:val="en-US"/>
              </w:rPr>
              <w:t>610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lang w:val="en-US"/>
              </w:rPr>
              <w:t>8607</w:t>
            </w:r>
            <w:r w:rsidRPr="00FF5CE8">
              <w:rPr>
                <w:b w:val="0"/>
              </w:rPr>
              <w:t>,5</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lang w:val="en-US"/>
              </w:rPr>
              <w:t>8607</w:t>
            </w:r>
            <w:r w:rsidRPr="00FF5CE8">
              <w:rPr>
                <w:b w:val="0"/>
              </w:rPr>
              <w:t>,5</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lang w:val="en-US"/>
              </w:rPr>
              <w:t>8607</w:t>
            </w:r>
            <w:r w:rsidRPr="00FF5CE8">
              <w:rPr>
                <w:b w:val="0"/>
              </w:rPr>
              <w:t>,5</w:t>
            </w:r>
          </w:p>
        </w:tc>
      </w:tr>
      <w:tr w:rsidR="002E3FDF" w:rsidRPr="00FF5CE8" w:rsidTr="00FF5CE8">
        <w:trPr>
          <w:trHeight w:val="69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Проведение капитального и текущего ремонтов муниципальных образовательных организаций за счет средств местного бюджета</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02 S2Г00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92,8</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субсидий бюджетным, автономным учреждениям и иным некоммерческим организациям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02 S2Г00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92,8</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Субсидии бюджетным учреждениям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02 S2Г00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92,8</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FF5CE8">
        <w:trPr>
          <w:trHeight w:val="69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 xml:space="preserve">Оснащение и укрепление материально-технической базы образовательных организаций </w:t>
            </w:r>
            <w:r w:rsidR="00BB2420" w:rsidRPr="00FF5CE8">
              <w:rPr>
                <w:b w:val="0"/>
              </w:rPr>
              <w:t>(</w:t>
            </w:r>
            <w:r w:rsidRPr="00FF5CE8">
              <w:rPr>
                <w:b w:val="0"/>
              </w:rPr>
              <w:t>за счет средств местного бюджета)</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02 S9Г40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615,5</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субсидий бюджетным, автономным учреждениям и иным некоммерческим организациям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02 S9Г40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615,5</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Субсидии бюджетным учреждениям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02 S9Г40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615,5</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Подпрограмма "Развитие системы дополнительного образования"</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13 0 03 00000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9 091,4</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7 057,1</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7 414,6</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 xml:space="preserve">Основное </w:t>
            </w:r>
            <w:r w:rsidR="00BB2420" w:rsidRPr="00FF5CE8">
              <w:rPr>
                <w:b w:val="0"/>
              </w:rPr>
              <w:t>мероприятие: временное</w:t>
            </w:r>
            <w:r w:rsidRPr="00FF5CE8">
              <w:rPr>
                <w:b w:val="0"/>
              </w:rPr>
              <w:t xml:space="preserve"> трудоустройство несовершеннолетних граждан в возрасте от 14 до 18 лет</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13 0 03 10050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39,9</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39,9</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39,9</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субсидий бюджетным, автономным учреждениям и иным некоммерческим организациям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13 0 03 10050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39,9</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39,9</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39,9</w:t>
            </w:r>
          </w:p>
        </w:tc>
      </w:tr>
      <w:tr w:rsidR="002E3FDF" w:rsidRPr="00FF5CE8" w:rsidTr="00FF5CE8">
        <w:trPr>
          <w:trHeight w:val="91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13 0 03 10050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620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39,9</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39,9</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39,9</w:t>
            </w:r>
          </w:p>
        </w:tc>
      </w:tr>
      <w:tr w:rsidR="002E3FDF" w:rsidRPr="00FF5CE8" w:rsidTr="00FF5CE8">
        <w:trPr>
          <w:trHeight w:val="69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Обеспечение сохранения достигнутых показателей повышения оплаты труда отдельных категорий работников бюджетной сферы</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13 0 03 72500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1 236,3</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субсидий бюджетным, автономным учреждениям и иным некоммерческим организациям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13 0 03 72500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1 236,3</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FF5CE8">
        <w:trPr>
          <w:trHeight w:val="91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13 0 03 72500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620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1 236,3</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Оснащение и укрепление материально-технической базы образовательных организаций</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03 79Г40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630,0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субсидий бюджетным, автономным учреждениям и иным некоммерческим организациям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03 79Г40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630,0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FF5CE8">
        <w:trPr>
          <w:trHeight w:val="91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03 79Г40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620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630,0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FF5CE8">
        <w:trPr>
          <w:trHeight w:val="91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13 0 03 83500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5 336,2</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5 836,4</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6 193,9</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субсидий бюджетным, автономным учреждениям и иным некоммерческим организациям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13 0 03 83500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5 336,2</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5 836,4</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6 193,9</w:t>
            </w:r>
          </w:p>
        </w:tc>
      </w:tr>
      <w:tr w:rsidR="002E3FDF" w:rsidRPr="00FF5CE8" w:rsidTr="00FF5CE8">
        <w:trPr>
          <w:trHeight w:val="91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13 0 03 83500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620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5 336,2</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5 836,4</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6 193,9</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Обеспечение персонифицированного финансирования дополнительного образования детей</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13 0 03 83800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1 180,8</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1 180,8</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1 180,8</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субсидий бюджетным, автономным учреждениям и иным некоммерческим организациям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13 0 03 83800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1 180,8</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1 180,8</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1 180,8</w:t>
            </w:r>
          </w:p>
        </w:tc>
      </w:tr>
      <w:tr w:rsidR="002E3FDF" w:rsidRPr="00FF5CE8" w:rsidTr="00FF5CE8">
        <w:trPr>
          <w:trHeight w:val="91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13 0 03 83800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630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1 180,8</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1 180,8</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1 180,8</w:t>
            </w:r>
          </w:p>
        </w:tc>
      </w:tr>
      <w:tr w:rsidR="002E3FDF" w:rsidRPr="00FF5CE8" w:rsidTr="00FF5CE8">
        <w:trPr>
          <w:trHeight w:val="91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03 S2500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38,2</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субсидий бюджетным, автономным учреждениям и иным некоммерческим организациям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03 S2500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38,2</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FF5CE8">
        <w:trPr>
          <w:trHeight w:val="91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03 S2500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620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38,2</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FF5CE8">
        <w:trPr>
          <w:trHeight w:val="69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 xml:space="preserve">Оснащение и укрепление материально-технической базы образовательных организаций </w:t>
            </w:r>
            <w:r w:rsidR="00BB2420" w:rsidRPr="00FF5CE8">
              <w:rPr>
                <w:b w:val="0"/>
              </w:rPr>
              <w:t>(</w:t>
            </w:r>
            <w:r w:rsidRPr="00FF5CE8">
              <w:rPr>
                <w:b w:val="0"/>
              </w:rPr>
              <w:t>за счет средств местного бюджета)</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03 S9Г40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630,0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субсидий бюджетным, автономным учреждениям и иным некоммерческим организациям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03 S9Г40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630,0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FF5CE8">
        <w:trPr>
          <w:trHeight w:val="91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13 0 03 S9Г40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620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630,0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FF5CE8">
        <w:trPr>
          <w:trHeight w:val="465"/>
        </w:trPr>
        <w:tc>
          <w:tcPr>
            <w:tcW w:w="5245" w:type="dxa"/>
            <w:tcBorders>
              <w:top w:val="nil"/>
              <w:left w:val="single" w:sz="4" w:space="0" w:color="auto"/>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rPr>
                <w:b w:val="0"/>
              </w:rPr>
            </w:pPr>
            <w:r w:rsidRPr="00FF5CE8">
              <w:rPr>
                <w:b w:val="0"/>
              </w:rPr>
              <w:t>Реализация муниципальной программы в целях выполнения задач федерального проекта «Современная школа»</w:t>
            </w:r>
          </w:p>
        </w:tc>
        <w:tc>
          <w:tcPr>
            <w:tcW w:w="1410"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13 0 E1 00000</w:t>
            </w:r>
          </w:p>
        </w:tc>
        <w:tc>
          <w:tcPr>
            <w:tcW w:w="567"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lang w:val="en-US"/>
              </w:rPr>
              <w:t>13299</w:t>
            </w:r>
            <w:r w:rsidRPr="00FF5CE8">
              <w:rPr>
                <w:b w:val="0"/>
              </w:rPr>
              <w:t>,</w:t>
            </w:r>
            <w:r w:rsidRPr="00FF5CE8">
              <w:rPr>
                <w:b w:val="0"/>
                <w:lang w:val="en-US"/>
              </w:rPr>
              <w:t>1</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15 341,0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14 651,7</w:t>
            </w:r>
          </w:p>
        </w:tc>
      </w:tr>
      <w:tr w:rsidR="002E3FDF" w:rsidRPr="00FF5CE8" w:rsidTr="00FF5CE8">
        <w:trPr>
          <w:trHeight w:val="465"/>
        </w:trPr>
        <w:tc>
          <w:tcPr>
            <w:tcW w:w="5245" w:type="dxa"/>
            <w:tcBorders>
              <w:top w:val="nil"/>
              <w:left w:val="single" w:sz="4" w:space="0" w:color="auto"/>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rPr>
                <w:b w:val="0"/>
              </w:rPr>
            </w:pPr>
            <w:r w:rsidRPr="00FF5CE8">
              <w:rPr>
                <w:b w:val="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410"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13 0 E1 51690</w:t>
            </w:r>
          </w:p>
        </w:tc>
        <w:tc>
          <w:tcPr>
            <w:tcW w:w="567"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1 633,1</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1 843,5</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 xml:space="preserve">0,0 </w:t>
            </w:r>
          </w:p>
        </w:tc>
      </w:tr>
      <w:tr w:rsidR="002E3FDF" w:rsidRPr="00FF5CE8" w:rsidTr="00FF5CE8">
        <w:trPr>
          <w:trHeight w:val="465"/>
        </w:trPr>
        <w:tc>
          <w:tcPr>
            <w:tcW w:w="5245" w:type="dxa"/>
            <w:tcBorders>
              <w:top w:val="nil"/>
              <w:left w:val="single" w:sz="4" w:space="0" w:color="auto"/>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субсидий бюджетным, автономным учреждениям и иным некоммерческим организациям</w:t>
            </w:r>
          </w:p>
        </w:tc>
        <w:tc>
          <w:tcPr>
            <w:tcW w:w="1410"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13 0 E1 51690</w:t>
            </w:r>
          </w:p>
        </w:tc>
        <w:tc>
          <w:tcPr>
            <w:tcW w:w="567"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1 633,1</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1 843,5</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0,0</w:t>
            </w:r>
          </w:p>
        </w:tc>
      </w:tr>
      <w:tr w:rsidR="002E3FDF" w:rsidRPr="00FF5CE8" w:rsidTr="00BA528D">
        <w:trPr>
          <w:trHeight w:val="44"/>
        </w:trPr>
        <w:tc>
          <w:tcPr>
            <w:tcW w:w="5245" w:type="dxa"/>
            <w:tcBorders>
              <w:top w:val="nil"/>
              <w:left w:val="single" w:sz="4" w:space="0" w:color="auto"/>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rPr>
                <w:b w:val="0"/>
              </w:rPr>
            </w:pPr>
            <w:r w:rsidRPr="00FF5CE8">
              <w:rPr>
                <w:b w:val="0"/>
              </w:rPr>
              <w:lastRenderedPageBreak/>
              <w:t>Субсидии бюджетным учреждениям</w:t>
            </w:r>
          </w:p>
        </w:tc>
        <w:tc>
          <w:tcPr>
            <w:tcW w:w="1410"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13 0 E1 51690</w:t>
            </w:r>
          </w:p>
        </w:tc>
        <w:tc>
          <w:tcPr>
            <w:tcW w:w="567"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610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1 633,1</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1 843,5</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0,0</w:t>
            </w:r>
          </w:p>
        </w:tc>
      </w:tr>
      <w:tr w:rsidR="002E3FDF" w:rsidRPr="00FF5CE8" w:rsidTr="00FF5CE8">
        <w:trPr>
          <w:trHeight w:val="465"/>
        </w:trPr>
        <w:tc>
          <w:tcPr>
            <w:tcW w:w="5245" w:type="dxa"/>
            <w:tcBorders>
              <w:top w:val="nil"/>
              <w:left w:val="single" w:sz="4" w:space="0" w:color="auto"/>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rPr>
                <w:b w:val="0"/>
              </w:rPr>
            </w:pPr>
            <w:r w:rsidRPr="00FF5CE8">
              <w:rPr>
                <w:b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1410"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13 0 E1 U1131</w:t>
            </w:r>
          </w:p>
        </w:tc>
        <w:tc>
          <w:tcPr>
            <w:tcW w:w="567"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840,0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840,0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840,0</w:t>
            </w:r>
          </w:p>
        </w:tc>
      </w:tr>
      <w:tr w:rsidR="002E3FDF" w:rsidRPr="00FF5CE8" w:rsidTr="00FF5CE8">
        <w:trPr>
          <w:trHeight w:val="465"/>
        </w:trPr>
        <w:tc>
          <w:tcPr>
            <w:tcW w:w="5245" w:type="dxa"/>
            <w:tcBorders>
              <w:top w:val="nil"/>
              <w:left w:val="single" w:sz="4" w:space="0" w:color="auto"/>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субсидий бюджетным, автономным учреждениям и иным некоммерческим организациям</w:t>
            </w:r>
          </w:p>
        </w:tc>
        <w:tc>
          <w:tcPr>
            <w:tcW w:w="1410"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13 0 E1 U1131</w:t>
            </w:r>
          </w:p>
        </w:tc>
        <w:tc>
          <w:tcPr>
            <w:tcW w:w="567"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840,0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840,0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840,0</w:t>
            </w:r>
          </w:p>
        </w:tc>
      </w:tr>
      <w:tr w:rsidR="002E3FDF" w:rsidRPr="00FF5CE8" w:rsidTr="00BA528D">
        <w:trPr>
          <w:trHeight w:val="44"/>
        </w:trPr>
        <w:tc>
          <w:tcPr>
            <w:tcW w:w="5245" w:type="dxa"/>
            <w:tcBorders>
              <w:top w:val="nil"/>
              <w:left w:val="single" w:sz="4" w:space="0" w:color="auto"/>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rPr>
                <w:b w:val="0"/>
              </w:rPr>
            </w:pPr>
            <w:r w:rsidRPr="00FF5CE8">
              <w:rPr>
                <w:b w:val="0"/>
              </w:rPr>
              <w:t>Субсидии бюджетным учреждениям</w:t>
            </w:r>
          </w:p>
        </w:tc>
        <w:tc>
          <w:tcPr>
            <w:tcW w:w="1410"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13 0 E1 U1131</w:t>
            </w:r>
          </w:p>
        </w:tc>
        <w:tc>
          <w:tcPr>
            <w:tcW w:w="567"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610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840,0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840,0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840,0</w:t>
            </w:r>
          </w:p>
        </w:tc>
      </w:tr>
      <w:tr w:rsidR="002E3FDF" w:rsidRPr="00FF5CE8" w:rsidTr="00FF5CE8">
        <w:trPr>
          <w:trHeight w:val="465"/>
        </w:trPr>
        <w:tc>
          <w:tcPr>
            <w:tcW w:w="5245" w:type="dxa"/>
            <w:tcBorders>
              <w:top w:val="nil"/>
              <w:left w:val="single" w:sz="4" w:space="0" w:color="auto"/>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rPr>
                <w:b w:val="0"/>
              </w:rPr>
            </w:pPr>
            <w:r w:rsidRPr="00FF5CE8">
              <w:rPr>
                <w:b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1410"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13 0 E1 U1137</w:t>
            </w:r>
          </w:p>
        </w:tc>
        <w:tc>
          <w:tcPr>
            <w:tcW w:w="567"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4 654,4</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4 654,4</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4 654,4</w:t>
            </w:r>
          </w:p>
        </w:tc>
      </w:tr>
      <w:tr w:rsidR="002E3FDF" w:rsidRPr="00FF5CE8" w:rsidTr="00FF5CE8">
        <w:trPr>
          <w:trHeight w:val="465"/>
        </w:trPr>
        <w:tc>
          <w:tcPr>
            <w:tcW w:w="5245" w:type="dxa"/>
            <w:tcBorders>
              <w:top w:val="nil"/>
              <w:left w:val="single" w:sz="4" w:space="0" w:color="auto"/>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субсидий бюджетным, автономным учреждениям и иным некоммерческим организациям</w:t>
            </w:r>
          </w:p>
        </w:tc>
        <w:tc>
          <w:tcPr>
            <w:tcW w:w="1410"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13 0 E1 U1137</w:t>
            </w:r>
          </w:p>
        </w:tc>
        <w:tc>
          <w:tcPr>
            <w:tcW w:w="567"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4 654,4</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4 654,4</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4 654,4</w:t>
            </w:r>
          </w:p>
        </w:tc>
      </w:tr>
      <w:tr w:rsidR="002E3FDF" w:rsidRPr="00FF5CE8" w:rsidTr="00BA528D">
        <w:trPr>
          <w:trHeight w:val="44"/>
        </w:trPr>
        <w:tc>
          <w:tcPr>
            <w:tcW w:w="5245" w:type="dxa"/>
            <w:tcBorders>
              <w:top w:val="nil"/>
              <w:left w:val="single" w:sz="4" w:space="0" w:color="auto"/>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rPr>
                <w:b w:val="0"/>
              </w:rPr>
            </w:pPr>
            <w:r w:rsidRPr="00FF5CE8">
              <w:rPr>
                <w:b w:val="0"/>
              </w:rPr>
              <w:t>Субсидии бюджетным учреждениям</w:t>
            </w:r>
          </w:p>
        </w:tc>
        <w:tc>
          <w:tcPr>
            <w:tcW w:w="1410"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13 0 E1 U1137</w:t>
            </w:r>
          </w:p>
        </w:tc>
        <w:tc>
          <w:tcPr>
            <w:tcW w:w="567"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610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4 654,4</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4 654,4</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4 654,4</w:t>
            </w:r>
          </w:p>
        </w:tc>
      </w:tr>
      <w:tr w:rsidR="002E3FDF" w:rsidRPr="00FF5CE8" w:rsidTr="00FF5CE8">
        <w:trPr>
          <w:trHeight w:val="465"/>
        </w:trPr>
        <w:tc>
          <w:tcPr>
            <w:tcW w:w="5245" w:type="dxa"/>
            <w:tcBorders>
              <w:top w:val="nil"/>
              <w:left w:val="single" w:sz="4" w:space="0" w:color="auto"/>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rPr>
                <w:b w:val="0"/>
              </w:rPr>
            </w:pPr>
            <w:r w:rsidRPr="00FF5CE8">
              <w:rPr>
                <w:b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1410"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13 0 E1 U1291</w:t>
            </w:r>
          </w:p>
        </w:tc>
        <w:tc>
          <w:tcPr>
            <w:tcW w:w="567"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1 000,0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1 280,0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1 400,0</w:t>
            </w:r>
          </w:p>
        </w:tc>
      </w:tr>
      <w:tr w:rsidR="002E3FDF" w:rsidRPr="00FF5CE8" w:rsidTr="00FF5CE8">
        <w:trPr>
          <w:trHeight w:val="465"/>
        </w:trPr>
        <w:tc>
          <w:tcPr>
            <w:tcW w:w="5245" w:type="dxa"/>
            <w:tcBorders>
              <w:top w:val="nil"/>
              <w:left w:val="single" w:sz="4" w:space="0" w:color="auto"/>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субсидий бюджетным, автономным учреждениям и иным некоммерческим организациям</w:t>
            </w:r>
          </w:p>
        </w:tc>
        <w:tc>
          <w:tcPr>
            <w:tcW w:w="1410"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13 0 E1 U1291</w:t>
            </w:r>
          </w:p>
        </w:tc>
        <w:tc>
          <w:tcPr>
            <w:tcW w:w="567"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1 000,0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1 280,0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1 400,0</w:t>
            </w:r>
          </w:p>
        </w:tc>
      </w:tr>
      <w:tr w:rsidR="002E3FDF" w:rsidRPr="00FF5CE8" w:rsidTr="00BA528D">
        <w:trPr>
          <w:trHeight w:val="44"/>
        </w:trPr>
        <w:tc>
          <w:tcPr>
            <w:tcW w:w="5245" w:type="dxa"/>
            <w:tcBorders>
              <w:top w:val="nil"/>
              <w:left w:val="single" w:sz="4" w:space="0" w:color="auto"/>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rPr>
                <w:b w:val="0"/>
              </w:rPr>
            </w:pPr>
            <w:r w:rsidRPr="00FF5CE8">
              <w:rPr>
                <w:b w:val="0"/>
              </w:rPr>
              <w:t>Субсидии бюджетным учреждениям</w:t>
            </w:r>
          </w:p>
        </w:tc>
        <w:tc>
          <w:tcPr>
            <w:tcW w:w="1410"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13 0 E1 U1291</w:t>
            </w:r>
          </w:p>
        </w:tc>
        <w:tc>
          <w:tcPr>
            <w:tcW w:w="567"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610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1 000,0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1 280,0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1 400,0</w:t>
            </w:r>
          </w:p>
        </w:tc>
      </w:tr>
      <w:tr w:rsidR="002E3FDF" w:rsidRPr="00FF5CE8" w:rsidTr="00FF5CE8">
        <w:trPr>
          <w:trHeight w:val="465"/>
        </w:trPr>
        <w:tc>
          <w:tcPr>
            <w:tcW w:w="5245" w:type="dxa"/>
            <w:tcBorders>
              <w:top w:val="nil"/>
              <w:left w:val="single" w:sz="4" w:space="0" w:color="auto"/>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rPr>
                <w:b w:val="0"/>
              </w:rPr>
            </w:pPr>
            <w:r w:rsidRPr="00FF5CE8">
              <w:rPr>
                <w:b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
        </w:tc>
        <w:tc>
          <w:tcPr>
            <w:tcW w:w="1410"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13 0 E1 U1297</w:t>
            </w:r>
          </w:p>
        </w:tc>
        <w:tc>
          <w:tcPr>
            <w:tcW w:w="567"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5 171,6</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6 723,1</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7 757,3</w:t>
            </w:r>
          </w:p>
        </w:tc>
      </w:tr>
      <w:tr w:rsidR="002E3FDF" w:rsidRPr="00FF5CE8" w:rsidTr="00FF5CE8">
        <w:trPr>
          <w:trHeight w:val="465"/>
        </w:trPr>
        <w:tc>
          <w:tcPr>
            <w:tcW w:w="5245" w:type="dxa"/>
            <w:tcBorders>
              <w:top w:val="nil"/>
              <w:left w:val="single" w:sz="4" w:space="0" w:color="auto"/>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субсидий бюджетным, автономным учреждениям и иным некоммерческим организациям</w:t>
            </w:r>
          </w:p>
        </w:tc>
        <w:tc>
          <w:tcPr>
            <w:tcW w:w="1410"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13 0 E1 U1297</w:t>
            </w:r>
          </w:p>
        </w:tc>
        <w:tc>
          <w:tcPr>
            <w:tcW w:w="567"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5 171,6</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6 723,1</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7 757,3</w:t>
            </w:r>
          </w:p>
        </w:tc>
      </w:tr>
      <w:tr w:rsidR="002E3FDF" w:rsidRPr="00FF5CE8" w:rsidTr="00BA528D">
        <w:trPr>
          <w:trHeight w:val="44"/>
        </w:trPr>
        <w:tc>
          <w:tcPr>
            <w:tcW w:w="5245" w:type="dxa"/>
            <w:tcBorders>
              <w:top w:val="nil"/>
              <w:left w:val="single" w:sz="4" w:space="0" w:color="auto"/>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rPr>
                <w:b w:val="0"/>
              </w:rPr>
            </w:pPr>
            <w:r w:rsidRPr="00FF5CE8">
              <w:rPr>
                <w:b w:val="0"/>
              </w:rPr>
              <w:t>Субсидии бюджетным учреждениям</w:t>
            </w:r>
          </w:p>
        </w:tc>
        <w:tc>
          <w:tcPr>
            <w:tcW w:w="1410"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13 0 E1 U1297</w:t>
            </w:r>
          </w:p>
        </w:tc>
        <w:tc>
          <w:tcPr>
            <w:tcW w:w="567"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610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5 171,6</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6 723,1</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7 757,3</w:t>
            </w:r>
          </w:p>
        </w:tc>
      </w:tr>
      <w:tr w:rsidR="002E3FDF" w:rsidRPr="00FF5CE8" w:rsidTr="00FF5CE8">
        <w:trPr>
          <w:trHeight w:val="465"/>
        </w:trPr>
        <w:tc>
          <w:tcPr>
            <w:tcW w:w="5245" w:type="dxa"/>
            <w:tcBorders>
              <w:top w:val="nil"/>
              <w:left w:val="single" w:sz="4" w:space="0" w:color="auto"/>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rPr>
                <w:b w:val="0"/>
              </w:rPr>
            </w:pPr>
            <w:r w:rsidRPr="00FF5CE8">
              <w:rPr>
                <w:b w:val="0"/>
              </w:rPr>
              <w:t>Реализация муниципальной программы в целях выполнения задач федерального проекта «Цифровая образовательная среда»</w:t>
            </w:r>
          </w:p>
        </w:tc>
        <w:tc>
          <w:tcPr>
            <w:tcW w:w="1410"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13 0 E4 00000</w:t>
            </w:r>
          </w:p>
        </w:tc>
        <w:tc>
          <w:tcPr>
            <w:tcW w:w="567"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156,6</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156,6</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156,6</w:t>
            </w:r>
          </w:p>
        </w:tc>
      </w:tr>
      <w:tr w:rsidR="002E3FDF" w:rsidRPr="00FF5CE8" w:rsidTr="00FF5CE8">
        <w:trPr>
          <w:trHeight w:val="465"/>
        </w:trPr>
        <w:tc>
          <w:tcPr>
            <w:tcW w:w="5245" w:type="dxa"/>
            <w:tcBorders>
              <w:top w:val="nil"/>
              <w:left w:val="single" w:sz="4" w:space="0" w:color="auto"/>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rPr>
                <w:b w:val="0"/>
              </w:rPr>
            </w:pPr>
            <w:r w:rsidRPr="00FF5CE8">
              <w:rPr>
                <w:b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1410"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13 0 E4 U1330</w:t>
            </w:r>
          </w:p>
        </w:tc>
        <w:tc>
          <w:tcPr>
            <w:tcW w:w="567"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156,6</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156,6</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156,6</w:t>
            </w:r>
          </w:p>
        </w:tc>
      </w:tr>
      <w:tr w:rsidR="002E3FDF" w:rsidRPr="00FF5CE8" w:rsidTr="00FF5CE8">
        <w:trPr>
          <w:trHeight w:val="465"/>
        </w:trPr>
        <w:tc>
          <w:tcPr>
            <w:tcW w:w="5245" w:type="dxa"/>
            <w:tcBorders>
              <w:top w:val="nil"/>
              <w:left w:val="single" w:sz="4" w:space="0" w:color="auto"/>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субсидий бюджетным, автономным учреждениям и иным некоммерческим организациям</w:t>
            </w:r>
          </w:p>
        </w:tc>
        <w:tc>
          <w:tcPr>
            <w:tcW w:w="1410"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13 0 E4 U1330</w:t>
            </w:r>
          </w:p>
        </w:tc>
        <w:tc>
          <w:tcPr>
            <w:tcW w:w="567"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156,6</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156,6</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156,6</w:t>
            </w:r>
          </w:p>
        </w:tc>
      </w:tr>
      <w:tr w:rsidR="002E3FDF" w:rsidRPr="00FF5CE8" w:rsidTr="00BA528D">
        <w:trPr>
          <w:trHeight w:val="44"/>
        </w:trPr>
        <w:tc>
          <w:tcPr>
            <w:tcW w:w="5245" w:type="dxa"/>
            <w:tcBorders>
              <w:top w:val="nil"/>
              <w:left w:val="single" w:sz="4" w:space="0" w:color="auto"/>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rPr>
                <w:b w:val="0"/>
              </w:rPr>
            </w:pPr>
            <w:r w:rsidRPr="00FF5CE8">
              <w:rPr>
                <w:b w:val="0"/>
              </w:rPr>
              <w:t>Субсидии бюджетным учреждениям</w:t>
            </w:r>
          </w:p>
        </w:tc>
        <w:tc>
          <w:tcPr>
            <w:tcW w:w="1410"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13 0 E4 U1330</w:t>
            </w:r>
          </w:p>
        </w:tc>
        <w:tc>
          <w:tcPr>
            <w:tcW w:w="567" w:type="dxa"/>
            <w:tcBorders>
              <w:top w:val="nil"/>
              <w:left w:val="nil"/>
              <w:bottom w:val="single" w:sz="4" w:space="0" w:color="auto"/>
              <w:right w:val="single" w:sz="4" w:space="0" w:color="auto"/>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610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156,6</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156,6</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156,6</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bCs w:val="0"/>
              </w:rPr>
            </w:pPr>
            <w:r w:rsidRPr="00FF5CE8">
              <w:rPr>
                <w:b w:val="0"/>
              </w:rPr>
              <w:t>Муниципальная программа "Развитие и сохранение культуры в Романовском муниципальном районе "</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14 0 00 00000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34 664,7</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24 634,9</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25 795,8</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Подпрограмма "Организация культурно - досуговой деятельности"</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14 0 02 00000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24 648,3</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17 687,4</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18 643,6</w:t>
            </w:r>
          </w:p>
        </w:tc>
      </w:tr>
      <w:tr w:rsidR="002E3FDF" w:rsidRPr="00FF5CE8" w:rsidTr="00FF5CE8">
        <w:trPr>
          <w:trHeight w:val="69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Обеспечение сохранения достигнутых показателей повышения оплаты труда отдельных категорий работников бюджетной сферы</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14 0 02 72500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6 998,2</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субсидий бюджетным, автономным учреждениям и иным некоммерческим организациям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14 0 02 72500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6 998,2</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Субсидии бюджетным учреждениям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14 0 02 72500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6 998,2</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Проведение капитального и текущего ремонтов, техническое оснащение муниципальных учреждений культурно-досугового типа</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14 0 02 74020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1 700,0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субсидий бюджетным, автономным учреждениям и иным некоммерческим организациям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14 0 02 74020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1 700,0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Субсидии бюджетным учреждениям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14 0 02 74020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1 700,0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FF5CE8">
        <w:trPr>
          <w:trHeight w:val="91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14 0 02 83600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15 733,6</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17 687,4</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18 643,6</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lastRenderedPageBreak/>
              <w:t>Предоставление субсидий бюджетным, автономным учреждениям и иным некоммерческим организациям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14 0 02 83600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15 733,6</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17 687,4</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18 643,6</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Субсидии бюджетным учреждениям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14 0 02 83600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15 733,6</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17 687,4</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18 643,6</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14 0 02 S2500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216,5</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субсидий бюджетным, автономным учреждениям и иным некоммерческим организациям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14 0 02 S2500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216,5</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Субсидии бюджетным учреждениям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14 0 02 S2500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216,5</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Подпрограмма "Библиотечное обслуживание населения"</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14 0 03 00000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9 914,4</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6 947,5</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7 152,2</w:t>
            </w:r>
          </w:p>
        </w:tc>
      </w:tr>
      <w:tr w:rsidR="002E3FDF" w:rsidRPr="00FF5CE8" w:rsidTr="00FF5CE8">
        <w:trPr>
          <w:trHeight w:val="69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Обеспечение сохранения достигнутых показателей повышения оплаты труда отдельных категорий работников бюджетной сферы</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14 0 03 72500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3 975,0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субсидий бюджетным, автономным учреждениям и иным некоммерческим организациям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14 0 03 72500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3 975,0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Субсидии бюджетным учреждениям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14 0 03 72500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3 975,0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FF5CE8">
        <w:trPr>
          <w:trHeight w:val="69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14 0 03 83700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5 761,8</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6 892,8</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7 152,2</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субсидий бюджетным, автономным учреждениям и иным некоммерческим организациям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14 0 03 83700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5 761,8</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6 892,8</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7 152,2</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Субсидии бюджетным учреждениям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14 0 03 83700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5 761,8</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6 892,8</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7 152,2</w:t>
            </w:r>
          </w:p>
        </w:tc>
      </w:tr>
      <w:tr w:rsidR="002E3FDF" w:rsidRPr="00FF5CE8" w:rsidTr="00FF5CE8">
        <w:trPr>
          <w:trHeight w:val="91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14 0 03 S2500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122,9</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субсидий бюджетным, автономным учреждениям и иным некоммерческим организациям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14 0 03 S2500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122,9</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Субсидии бюджетным учреждениям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14 0 03 S2500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610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122,9</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rPr>
                <w:sz w:val="20"/>
                <w:szCs w:val="20"/>
              </w:rPr>
            </w:pPr>
            <w:r w:rsidRPr="00FF5CE8">
              <w:rPr>
                <w:sz w:val="20"/>
                <w:szCs w:val="20"/>
              </w:rPr>
              <w:t>Государственная поддержка отрасли культуры (комплектование книжных фондов муниципальных общедоступных библиотек)</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rPr>
                <w:sz w:val="20"/>
                <w:szCs w:val="20"/>
              </w:rPr>
            </w:pPr>
            <w:r w:rsidRPr="00FF5CE8">
              <w:rPr>
                <w:sz w:val="20"/>
                <w:szCs w:val="20"/>
              </w:rPr>
              <w:t xml:space="preserve">14 0 03 </w:t>
            </w:r>
            <w:r w:rsidRPr="00FF5CE8">
              <w:rPr>
                <w:sz w:val="20"/>
                <w:szCs w:val="20"/>
                <w:lang w:val="en-US"/>
              </w:rPr>
              <w:t>L5191</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rPr>
                <w:sz w:val="20"/>
                <w:szCs w:val="20"/>
              </w:rPr>
            </w:pP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jc w:val="right"/>
              <w:rPr>
                <w:sz w:val="20"/>
                <w:szCs w:val="20"/>
              </w:rPr>
            </w:pPr>
            <w:r w:rsidRPr="00FF5CE8">
              <w:rPr>
                <w:sz w:val="20"/>
                <w:szCs w:val="20"/>
                <w:lang w:val="en-US"/>
              </w:rPr>
              <w:t>54</w:t>
            </w:r>
            <w:r w:rsidRPr="00FF5CE8">
              <w:rPr>
                <w:sz w:val="20"/>
                <w:szCs w:val="20"/>
              </w:rPr>
              <w:t>,</w:t>
            </w:r>
            <w:r w:rsidRPr="00FF5CE8">
              <w:rPr>
                <w:sz w:val="20"/>
                <w:szCs w:val="20"/>
                <w:lang w:val="en-US"/>
              </w:rPr>
              <w:t>7</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jc w:val="right"/>
              <w:rPr>
                <w:sz w:val="20"/>
                <w:szCs w:val="20"/>
              </w:rPr>
            </w:pPr>
            <w:r w:rsidRPr="00FF5CE8">
              <w:rPr>
                <w:sz w:val="20"/>
                <w:szCs w:val="20"/>
              </w:rPr>
              <w:t>54,7</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jc w:val="right"/>
              <w:rPr>
                <w:sz w:val="20"/>
                <w:szCs w:val="20"/>
              </w:rPr>
            </w:pPr>
            <w:r w:rsidRPr="00FF5CE8">
              <w:rPr>
                <w:sz w:val="20"/>
                <w:szCs w:val="20"/>
              </w:rPr>
              <w:t>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rPr>
                <w:sz w:val="20"/>
                <w:szCs w:val="20"/>
              </w:rPr>
            </w:pPr>
            <w:r w:rsidRPr="00FF5CE8">
              <w:rPr>
                <w:sz w:val="20"/>
                <w:szCs w:val="20"/>
              </w:rPr>
              <w:t>Предоставление субсидий бюджетным, автономным учреждениям и иным некоммерческим организациям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rPr>
                <w:sz w:val="20"/>
                <w:szCs w:val="20"/>
              </w:rPr>
            </w:pPr>
            <w:r w:rsidRPr="00FF5CE8">
              <w:rPr>
                <w:sz w:val="20"/>
                <w:szCs w:val="20"/>
              </w:rPr>
              <w:t xml:space="preserve">14 0 03 </w:t>
            </w:r>
            <w:r w:rsidRPr="00FF5CE8">
              <w:rPr>
                <w:sz w:val="20"/>
                <w:szCs w:val="20"/>
                <w:lang w:val="en-US"/>
              </w:rPr>
              <w:t>L5191</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rPr>
                <w:sz w:val="20"/>
                <w:szCs w:val="20"/>
              </w:rPr>
            </w:pPr>
            <w:r w:rsidRPr="00FF5CE8">
              <w:rPr>
                <w:sz w:val="20"/>
                <w:szCs w:val="20"/>
                <w:lang w:val="en-US"/>
              </w:rPr>
              <w:t>600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jc w:val="right"/>
              <w:rPr>
                <w:sz w:val="20"/>
                <w:szCs w:val="20"/>
              </w:rPr>
            </w:pPr>
            <w:r w:rsidRPr="00FF5CE8">
              <w:rPr>
                <w:sz w:val="20"/>
                <w:szCs w:val="20"/>
              </w:rPr>
              <w:t>54,7</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jc w:val="right"/>
              <w:rPr>
                <w:sz w:val="20"/>
                <w:szCs w:val="20"/>
              </w:rPr>
            </w:pPr>
            <w:r w:rsidRPr="00FF5CE8">
              <w:rPr>
                <w:sz w:val="20"/>
                <w:szCs w:val="20"/>
              </w:rPr>
              <w:t>54,7</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jc w:val="right"/>
              <w:rPr>
                <w:sz w:val="20"/>
                <w:szCs w:val="20"/>
              </w:rPr>
            </w:pPr>
            <w:r w:rsidRPr="00FF5CE8">
              <w:rPr>
                <w:sz w:val="20"/>
                <w:szCs w:val="20"/>
              </w:rPr>
              <w:t>0,0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rPr>
                <w:sz w:val="20"/>
                <w:szCs w:val="20"/>
              </w:rPr>
            </w:pPr>
            <w:r w:rsidRPr="00FF5CE8">
              <w:rPr>
                <w:sz w:val="20"/>
                <w:szCs w:val="20"/>
              </w:rPr>
              <w:t>Субсидии бюджетным учреждениям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rPr>
                <w:sz w:val="20"/>
                <w:szCs w:val="20"/>
              </w:rPr>
            </w:pPr>
            <w:r w:rsidRPr="00FF5CE8">
              <w:rPr>
                <w:sz w:val="20"/>
                <w:szCs w:val="20"/>
              </w:rPr>
              <w:t xml:space="preserve">14 0 03 </w:t>
            </w:r>
            <w:r w:rsidRPr="00FF5CE8">
              <w:rPr>
                <w:sz w:val="20"/>
                <w:szCs w:val="20"/>
                <w:lang w:val="en-US"/>
              </w:rPr>
              <w:t>L5191</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rPr>
                <w:sz w:val="20"/>
                <w:szCs w:val="20"/>
              </w:rPr>
            </w:pPr>
            <w:r w:rsidRPr="00FF5CE8">
              <w:rPr>
                <w:sz w:val="20"/>
                <w:szCs w:val="20"/>
                <w:lang w:val="en-US"/>
              </w:rPr>
              <w:t>610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jc w:val="right"/>
              <w:rPr>
                <w:sz w:val="20"/>
                <w:szCs w:val="20"/>
              </w:rPr>
            </w:pPr>
            <w:r w:rsidRPr="00FF5CE8">
              <w:rPr>
                <w:sz w:val="20"/>
                <w:szCs w:val="20"/>
              </w:rPr>
              <w:t>54,7</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jc w:val="right"/>
              <w:rPr>
                <w:sz w:val="20"/>
                <w:szCs w:val="20"/>
              </w:rPr>
            </w:pPr>
            <w:r w:rsidRPr="00FF5CE8">
              <w:rPr>
                <w:sz w:val="20"/>
                <w:szCs w:val="20"/>
              </w:rPr>
              <w:t>54,7</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jc w:val="right"/>
              <w:rPr>
                <w:sz w:val="20"/>
                <w:szCs w:val="20"/>
              </w:rPr>
            </w:pPr>
            <w:r w:rsidRPr="00FF5CE8">
              <w:rPr>
                <w:sz w:val="20"/>
                <w:szCs w:val="20"/>
              </w:rPr>
              <w:t>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rPr>
                <w:sz w:val="20"/>
                <w:szCs w:val="20"/>
              </w:rPr>
            </w:pPr>
            <w:r w:rsidRPr="00FF5CE8">
              <w:rPr>
                <w:sz w:val="20"/>
                <w:szCs w:val="20"/>
              </w:rPr>
              <w:t>Реализация муниципальной программы в целях выполнения задач федерального проекта "Творческие люди"</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rPr>
                <w:sz w:val="20"/>
                <w:szCs w:val="20"/>
              </w:rPr>
            </w:pPr>
            <w:r w:rsidRPr="00FF5CE8">
              <w:rPr>
                <w:sz w:val="20"/>
                <w:szCs w:val="20"/>
                <w:lang w:val="en-US"/>
              </w:rPr>
              <w:t>14 0 A2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rPr>
                <w:sz w:val="20"/>
                <w:szCs w:val="20"/>
              </w:rPr>
            </w:pP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jc w:val="right"/>
              <w:rPr>
                <w:sz w:val="20"/>
                <w:szCs w:val="20"/>
              </w:rPr>
            </w:pPr>
            <w:r w:rsidRPr="00FF5CE8">
              <w:rPr>
                <w:sz w:val="20"/>
                <w:szCs w:val="20"/>
              </w:rPr>
              <w:t>102,0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jc w:val="right"/>
              <w:rPr>
                <w:sz w:val="20"/>
                <w:szCs w:val="20"/>
              </w:rPr>
            </w:pPr>
            <w:r w:rsidRPr="00FF5CE8">
              <w:rPr>
                <w:sz w:val="20"/>
                <w:szCs w:val="2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jc w:val="right"/>
              <w:rPr>
                <w:sz w:val="20"/>
                <w:szCs w:val="20"/>
              </w:rPr>
            </w:pPr>
            <w:r w:rsidRPr="00FF5CE8">
              <w:rPr>
                <w:sz w:val="20"/>
                <w:szCs w:val="20"/>
              </w:rPr>
              <w:t>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rPr>
                <w:sz w:val="20"/>
                <w:szCs w:val="20"/>
              </w:rPr>
            </w:pPr>
            <w:r w:rsidRPr="00FF5CE8">
              <w:rPr>
                <w:sz w:val="20"/>
                <w:szCs w:val="20"/>
              </w:rPr>
              <w:t>Государственная поддержка отрасли культуры (государственная поддержка лучших сельских учреждений культуры)</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rPr>
                <w:sz w:val="20"/>
                <w:szCs w:val="20"/>
              </w:rPr>
            </w:pPr>
            <w:r w:rsidRPr="00FF5CE8">
              <w:rPr>
                <w:sz w:val="20"/>
                <w:szCs w:val="20"/>
                <w:lang w:val="en-US"/>
              </w:rPr>
              <w:t>14 0 A2 55192</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rPr>
                <w:sz w:val="20"/>
                <w:szCs w:val="20"/>
              </w:rPr>
            </w:pP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jc w:val="right"/>
              <w:rPr>
                <w:sz w:val="20"/>
                <w:szCs w:val="20"/>
              </w:rPr>
            </w:pPr>
            <w:r w:rsidRPr="00FF5CE8">
              <w:rPr>
                <w:sz w:val="20"/>
                <w:szCs w:val="20"/>
              </w:rPr>
              <w:t>102,0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jc w:val="right"/>
              <w:rPr>
                <w:sz w:val="20"/>
                <w:szCs w:val="20"/>
              </w:rPr>
            </w:pPr>
            <w:r w:rsidRPr="00FF5CE8">
              <w:rPr>
                <w:sz w:val="20"/>
                <w:szCs w:val="2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jc w:val="right"/>
              <w:rPr>
                <w:sz w:val="20"/>
                <w:szCs w:val="20"/>
              </w:rPr>
            </w:pPr>
            <w:r w:rsidRPr="00FF5CE8">
              <w:rPr>
                <w:sz w:val="20"/>
                <w:szCs w:val="20"/>
              </w:rPr>
              <w:t>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rPr>
                <w:sz w:val="20"/>
                <w:szCs w:val="20"/>
              </w:rPr>
            </w:pPr>
            <w:r w:rsidRPr="00FF5CE8">
              <w:rPr>
                <w:sz w:val="20"/>
                <w:szCs w:val="20"/>
              </w:rPr>
              <w:t>Предоставление субсидий бюджетным, автономным учреждениям и иным некоммерческим организациям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rPr>
                <w:sz w:val="20"/>
                <w:szCs w:val="20"/>
              </w:rPr>
            </w:pPr>
            <w:r w:rsidRPr="00FF5CE8">
              <w:rPr>
                <w:sz w:val="20"/>
                <w:szCs w:val="20"/>
                <w:lang w:val="en-US"/>
              </w:rPr>
              <w:t>14 0 A2 55192</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rPr>
                <w:sz w:val="20"/>
                <w:szCs w:val="20"/>
              </w:rPr>
            </w:pPr>
            <w:r w:rsidRPr="00FF5CE8">
              <w:rPr>
                <w:sz w:val="20"/>
                <w:szCs w:val="20"/>
                <w:lang w:val="en-US"/>
              </w:rPr>
              <w:t xml:space="preserve">600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jc w:val="right"/>
              <w:rPr>
                <w:sz w:val="20"/>
                <w:szCs w:val="20"/>
              </w:rPr>
            </w:pPr>
            <w:r w:rsidRPr="00FF5CE8">
              <w:rPr>
                <w:sz w:val="20"/>
                <w:szCs w:val="20"/>
              </w:rPr>
              <w:t>102,0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jc w:val="right"/>
              <w:rPr>
                <w:sz w:val="20"/>
                <w:szCs w:val="20"/>
              </w:rPr>
            </w:pPr>
            <w:r w:rsidRPr="00FF5CE8">
              <w:rPr>
                <w:sz w:val="20"/>
                <w:szCs w:val="2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jc w:val="right"/>
              <w:rPr>
                <w:sz w:val="20"/>
                <w:szCs w:val="20"/>
              </w:rPr>
            </w:pPr>
            <w:r w:rsidRPr="00FF5CE8">
              <w:rPr>
                <w:sz w:val="20"/>
                <w:szCs w:val="20"/>
              </w:rPr>
              <w:t>0,0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rPr>
                <w:sz w:val="20"/>
                <w:szCs w:val="20"/>
              </w:rPr>
            </w:pPr>
            <w:r w:rsidRPr="00FF5CE8">
              <w:rPr>
                <w:sz w:val="20"/>
                <w:szCs w:val="20"/>
              </w:rPr>
              <w:t>Субсидии бюджетным учреждениям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rPr>
                <w:sz w:val="20"/>
                <w:szCs w:val="20"/>
              </w:rPr>
            </w:pPr>
            <w:r w:rsidRPr="00FF5CE8">
              <w:rPr>
                <w:sz w:val="20"/>
                <w:szCs w:val="20"/>
                <w:lang w:val="en-US"/>
              </w:rPr>
              <w:t>14 0 A2 55192</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rPr>
                <w:sz w:val="20"/>
                <w:szCs w:val="20"/>
              </w:rPr>
            </w:pPr>
            <w:r w:rsidRPr="00FF5CE8">
              <w:rPr>
                <w:sz w:val="20"/>
                <w:szCs w:val="20"/>
                <w:lang w:val="en-US"/>
              </w:rPr>
              <w:t>610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jc w:val="right"/>
              <w:rPr>
                <w:sz w:val="20"/>
                <w:szCs w:val="20"/>
              </w:rPr>
            </w:pPr>
            <w:r w:rsidRPr="00FF5CE8">
              <w:rPr>
                <w:sz w:val="20"/>
                <w:szCs w:val="20"/>
              </w:rPr>
              <w:t>102,0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jc w:val="right"/>
              <w:rPr>
                <w:sz w:val="20"/>
                <w:szCs w:val="20"/>
              </w:rPr>
            </w:pPr>
            <w:r w:rsidRPr="00FF5CE8">
              <w:rPr>
                <w:sz w:val="20"/>
                <w:szCs w:val="20"/>
              </w:rPr>
              <w:t>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jc w:val="right"/>
              <w:rPr>
                <w:sz w:val="20"/>
                <w:szCs w:val="20"/>
              </w:rPr>
            </w:pPr>
            <w:r w:rsidRPr="00FF5CE8">
              <w:rPr>
                <w:sz w:val="20"/>
                <w:szCs w:val="20"/>
              </w:rPr>
              <w:t>0,0</w:t>
            </w:r>
          </w:p>
        </w:tc>
      </w:tr>
      <w:tr w:rsidR="002E3FDF" w:rsidRPr="00FF5CE8" w:rsidTr="00FF5CE8">
        <w:trPr>
          <w:trHeight w:val="465"/>
        </w:trPr>
        <w:tc>
          <w:tcPr>
            <w:tcW w:w="5245" w:type="dxa"/>
            <w:tcBorders>
              <w:top w:val="single" w:sz="6" w:space="0" w:color="000000"/>
              <w:left w:val="single" w:sz="6" w:space="0" w:color="000000"/>
              <w:bottom w:val="single" w:sz="6" w:space="0" w:color="000000"/>
              <w:right w:val="single" w:sz="6" w:space="0" w:color="000000"/>
            </w:tcBorders>
            <w:shd w:val="clear" w:color="auto" w:fill="auto"/>
            <w:vAlign w:val="bottom"/>
          </w:tcPr>
          <w:p w:rsidR="002E3FDF" w:rsidRPr="00FF5CE8" w:rsidRDefault="002E3FDF" w:rsidP="003A38DD">
            <w:pPr>
              <w:pStyle w:val="western"/>
              <w:keepNext/>
              <w:spacing w:beforeAutospacing="0"/>
              <w:ind w:left="-57" w:right="-57"/>
              <w:rPr>
                <w:sz w:val="20"/>
                <w:szCs w:val="20"/>
              </w:rPr>
            </w:pPr>
            <w:r w:rsidRPr="00FF5CE8">
              <w:rPr>
                <w:sz w:val="20"/>
                <w:szCs w:val="20"/>
              </w:rPr>
              <w:t>Муниципальная программа            «Энергосбережение и повышение энергетической эффективности»</w:t>
            </w:r>
          </w:p>
        </w:tc>
        <w:tc>
          <w:tcPr>
            <w:tcW w:w="1410" w:type="dxa"/>
            <w:tcBorders>
              <w:top w:val="single" w:sz="6" w:space="0" w:color="000000"/>
              <w:bottom w:val="single" w:sz="6" w:space="0" w:color="000000"/>
              <w:right w:val="single" w:sz="6" w:space="0" w:color="000000"/>
            </w:tcBorders>
            <w:shd w:val="clear" w:color="auto" w:fill="auto"/>
            <w:vAlign w:val="bottom"/>
          </w:tcPr>
          <w:p w:rsidR="002E3FDF" w:rsidRPr="00FF5CE8" w:rsidRDefault="002E3FDF" w:rsidP="003A38DD">
            <w:pPr>
              <w:pStyle w:val="western"/>
              <w:keepNext/>
              <w:spacing w:beforeAutospacing="0"/>
              <w:ind w:left="-57" w:right="-57"/>
              <w:rPr>
                <w:sz w:val="20"/>
                <w:szCs w:val="20"/>
              </w:rPr>
            </w:pPr>
            <w:r w:rsidRPr="00FF5CE8">
              <w:rPr>
                <w:sz w:val="20"/>
                <w:szCs w:val="20"/>
              </w:rPr>
              <w:t xml:space="preserve"> 1А 0 00 00000</w:t>
            </w:r>
          </w:p>
        </w:tc>
        <w:tc>
          <w:tcPr>
            <w:tcW w:w="567" w:type="dxa"/>
            <w:tcBorders>
              <w:top w:val="single" w:sz="6" w:space="0" w:color="000000"/>
              <w:bottom w:val="single" w:sz="6" w:space="0" w:color="000000"/>
              <w:right w:val="single" w:sz="6" w:space="0" w:color="000000"/>
            </w:tcBorders>
            <w:shd w:val="clear" w:color="auto" w:fill="auto"/>
            <w:vAlign w:val="bottom"/>
          </w:tcPr>
          <w:p w:rsidR="002E3FDF" w:rsidRPr="00FF5CE8" w:rsidRDefault="002E3FDF" w:rsidP="003A38DD">
            <w:pPr>
              <w:pStyle w:val="western"/>
              <w:keepNext/>
              <w:spacing w:beforeAutospacing="0"/>
              <w:ind w:left="-57" w:right="-57"/>
              <w:rPr>
                <w:sz w:val="20"/>
                <w:szCs w:val="20"/>
              </w:rPr>
            </w:pPr>
          </w:p>
        </w:tc>
        <w:tc>
          <w:tcPr>
            <w:tcW w:w="992" w:type="dxa"/>
            <w:tcBorders>
              <w:top w:val="single" w:sz="6" w:space="0" w:color="000000"/>
              <w:bottom w:val="single" w:sz="6" w:space="0" w:color="000000"/>
              <w:right w:val="single" w:sz="6" w:space="0" w:color="000000"/>
            </w:tcBorders>
            <w:shd w:val="clear" w:color="auto" w:fill="auto"/>
            <w:vAlign w:val="bottom"/>
          </w:tcPr>
          <w:p w:rsidR="002E3FDF" w:rsidRPr="00FF5CE8" w:rsidRDefault="002E3FDF" w:rsidP="003A38DD">
            <w:pPr>
              <w:pStyle w:val="western"/>
              <w:keepNext/>
              <w:spacing w:beforeAutospacing="0"/>
              <w:ind w:left="-57" w:right="-57"/>
              <w:jc w:val="right"/>
              <w:rPr>
                <w:sz w:val="20"/>
                <w:szCs w:val="20"/>
              </w:rPr>
            </w:pPr>
            <w:r w:rsidRPr="00FF5CE8">
              <w:rPr>
                <w:sz w:val="20"/>
                <w:szCs w:val="20"/>
              </w:rPr>
              <w:t xml:space="preserve">         0,0</w:t>
            </w:r>
          </w:p>
        </w:tc>
        <w:tc>
          <w:tcPr>
            <w:tcW w:w="992" w:type="dxa"/>
            <w:tcBorders>
              <w:top w:val="single" w:sz="6" w:space="0" w:color="000000"/>
              <w:bottom w:val="single" w:sz="6" w:space="0" w:color="000000"/>
              <w:right w:val="single" w:sz="6" w:space="0" w:color="000000"/>
            </w:tcBorders>
            <w:shd w:val="clear" w:color="auto" w:fill="auto"/>
            <w:vAlign w:val="bottom"/>
          </w:tcPr>
          <w:p w:rsidR="002E3FDF" w:rsidRPr="00FF5CE8" w:rsidRDefault="002E3FDF" w:rsidP="003A38DD">
            <w:pPr>
              <w:pStyle w:val="western"/>
              <w:keepNext/>
              <w:spacing w:beforeAutospacing="0"/>
              <w:ind w:left="-57" w:right="-57"/>
              <w:jc w:val="right"/>
              <w:rPr>
                <w:sz w:val="20"/>
                <w:szCs w:val="20"/>
              </w:rPr>
            </w:pPr>
            <w:r w:rsidRPr="00FF5CE8">
              <w:rPr>
                <w:sz w:val="20"/>
                <w:szCs w:val="20"/>
              </w:rPr>
              <w:t>0,0</w:t>
            </w:r>
          </w:p>
        </w:tc>
        <w:tc>
          <w:tcPr>
            <w:tcW w:w="993" w:type="dxa"/>
            <w:tcBorders>
              <w:top w:val="single" w:sz="6" w:space="0" w:color="000000"/>
              <w:bottom w:val="single" w:sz="6" w:space="0" w:color="000000"/>
              <w:right w:val="single" w:sz="6" w:space="0" w:color="000000"/>
            </w:tcBorders>
            <w:shd w:val="clear" w:color="auto" w:fill="auto"/>
            <w:vAlign w:val="bottom"/>
          </w:tcPr>
          <w:p w:rsidR="002E3FDF" w:rsidRPr="00FF5CE8" w:rsidRDefault="002E3FDF" w:rsidP="003A38DD">
            <w:pPr>
              <w:pStyle w:val="western"/>
              <w:keepNext/>
              <w:spacing w:beforeAutospacing="0"/>
              <w:ind w:left="-57" w:right="-57"/>
              <w:jc w:val="right"/>
              <w:rPr>
                <w:sz w:val="20"/>
                <w:szCs w:val="20"/>
              </w:rPr>
            </w:pPr>
            <w:r w:rsidRPr="00FF5CE8">
              <w:rPr>
                <w:sz w:val="20"/>
                <w:szCs w:val="20"/>
              </w:rPr>
              <w:t>9900,0</w:t>
            </w:r>
          </w:p>
        </w:tc>
      </w:tr>
      <w:tr w:rsidR="002E3FDF" w:rsidRPr="00FF5CE8" w:rsidTr="00FF5CE8">
        <w:trPr>
          <w:trHeight w:val="465"/>
        </w:trPr>
        <w:tc>
          <w:tcPr>
            <w:tcW w:w="5245" w:type="dxa"/>
            <w:tcBorders>
              <w:left w:val="single" w:sz="6" w:space="0" w:color="000000"/>
              <w:bottom w:val="single" w:sz="6" w:space="0" w:color="000000"/>
              <w:right w:val="single" w:sz="6" w:space="0" w:color="000000"/>
            </w:tcBorders>
            <w:shd w:val="clear" w:color="auto" w:fill="auto"/>
            <w:vAlign w:val="bottom"/>
          </w:tcPr>
          <w:p w:rsidR="002E3FDF" w:rsidRPr="00FF5CE8" w:rsidRDefault="002E3FDF" w:rsidP="003A38DD">
            <w:pPr>
              <w:pStyle w:val="western"/>
              <w:keepNext/>
              <w:spacing w:beforeAutospacing="0"/>
              <w:ind w:left="-57" w:right="-57"/>
              <w:rPr>
                <w:sz w:val="20"/>
                <w:szCs w:val="20"/>
              </w:rPr>
            </w:pPr>
            <w:r w:rsidRPr="00FF5CE8">
              <w:rPr>
                <w:sz w:val="20"/>
                <w:szCs w:val="20"/>
              </w:rPr>
              <w:t>Осуществление мероприятий в области энергосбережения и повышения энергетической эффективности</w:t>
            </w:r>
          </w:p>
        </w:tc>
        <w:tc>
          <w:tcPr>
            <w:tcW w:w="1410" w:type="dxa"/>
            <w:tcBorders>
              <w:bottom w:val="single" w:sz="6" w:space="0" w:color="000000"/>
              <w:right w:val="single" w:sz="6" w:space="0" w:color="000000"/>
            </w:tcBorders>
            <w:shd w:val="clear" w:color="auto" w:fill="auto"/>
            <w:vAlign w:val="bottom"/>
          </w:tcPr>
          <w:p w:rsidR="002E3FDF" w:rsidRPr="00FF5CE8" w:rsidRDefault="002E3FDF" w:rsidP="003A38DD">
            <w:pPr>
              <w:pStyle w:val="western"/>
              <w:keepNext/>
              <w:spacing w:beforeAutospacing="0"/>
              <w:ind w:left="-57" w:right="-57"/>
              <w:rPr>
                <w:sz w:val="20"/>
                <w:szCs w:val="20"/>
              </w:rPr>
            </w:pPr>
            <w:r w:rsidRPr="00FF5CE8">
              <w:rPr>
                <w:sz w:val="20"/>
                <w:szCs w:val="20"/>
              </w:rPr>
              <w:t xml:space="preserve"> 1А 0 00 79Б00</w:t>
            </w:r>
          </w:p>
        </w:tc>
        <w:tc>
          <w:tcPr>
            <w:tcW w:w="567" w:type="dxa"/>
            <w:tcBorders>
              <w:bottom w:val="single" w:sz="6" w:space="0" w:color="000000"/>
              <w:right w:val="single" w:sz="6" w:space="0" w:color="000000"/>
            </w:tcBorders>
            <w:shd w:val="clear" w:color="auto" w:fill="auto"/>
            <w:vAlign w:val="bottom"/>
          </w:tcPr>
          <w:p w:rsidR="002E3FDF" w:rsidRPr="00FF5CE8" w:rsidRDefault="002E3FDF" w:rsidP="003A38DD">
            <w:pPr>
              <w:pStyle w:val="western"/>
              <w:keepNext/>
              <w:spacing w:beforeAutospacing="0"/>
              <w:ind w:left="-57" w:right="-57"/>
              <w:rPr>
                <w:sz w:val="20"/>
                <w:szCs w:val="20"/>
              </w:rPr>
            </w:pPr>
          </w:p>
        </w:tc>
        <w:tc>
          <w:tcPr>
            <w:tcW w:w="992" w:type="dxa"/>
            <w:tcBorders>
              <w:bottom w:val="single" w:sz="6" w:space="0" w:color="000000"/>
              <w:right w:val="single" w:sz="6" w:space="0" w:color="000000"/>
            </w:tcBorders>
            <w:shd w:val="clear" w:color="auto" w:fill="auto"/>
            <w:vAlign w:val="bottom"/>
          </w:tcPr>
          <w:p w:rsidR="002E3FDF" w:rsidRPr="00FF5CE8" w:rsidRDefault="002E3FDF" w:rsidP="003A38DD">
            <w:pPr>
              <w:pStyle w:val="western"/>
              <w:keepNext/>
              <w:spacing w:beforeAutospacing="0"/>
              <w:ind w:left="-57" w:right="-57"/>
              <w:jc w:val="right"/>
              <w:rPr>
                <w:sz w:val="20"/>
                <w:szCs w:val="20"/>
              </w:rPr>
            </w:pPr>
            <w:r w:rsidRPr="00FF5CE8">
              <w:rPr>
                <w:sz w:val="20"/>
                <w:szCs w:val="20"/>
              </w:rPr>
              <w:t>0,0</w:t>
            </w:r>
          </w:p>
        </w:tc>
        <w:tc>
          <w:tcPr>
            <w:tcW w:w="992" w:type="dxa"/>
            <w:tcBorders>
              <w:bottom w:val="single" w:sz="6" w:space="0" w:color="000000"/>
              <w:right w:val="single" w:sz="6" w:space="0" w:color="000000"/>
            </w:tcBorders>
            <w:shd w:val="clear" w:color="auto" w:fill="auto"/>
            <w:vAlign w:val="bottom"/>
          </w:tcPr>
          <w:p w:rsidR="002E3FDF" w:rsidRPr="00FF5CE8" w:rsidRDefault="002E3FDF" w:rsidP="003A38DD">
            <w:pPr>
              <w:pStyle w:val="western"/>
              <w:keepNext/>
              <w:spacing w:beforeAutospacing="0"/>
              <w:ind w:left="-57" w:right="-57"/>
              <w:jc w:val="right"/>
              <w:rPr>
                <w:sz w:val="20"/>
                <w:szCs w:val="20"/>
              </w:rPr>
            </w:pPr>
            <w:r w:rsidRPr="00FF5CE8">
              <w:rPr>
                <w:sz w:val="20"/>
                <w:szCs w:val="20"/>
              </w:rPr>
              <w:t>0,0</w:t>
            </w:r>
          </w:p>
        </w:tc>
        <w:tc>
          <w:tcPr>
            <w:tcW w:w="993" w:type="dxa"/>
            <w:tcBorders>
              <w:bottom w:val="single" w:sz="6" w:space="0" w:color="000000"/>
              <w:right w:val="single" w:sz="6" w:space="0" w:color="000000"/>
            </w:tcBorders>
            <w:shd w:val="clear" w:color="auto" w:fill="auto"/>
            <w:vAlign w:val="bottom"/>
          </w:tcPr>
          <w:p w:rsidR="002E3FDF" w:rsidRPr="00FF5CE8" w:rsidRDefault="002E3FDF" w:rsidP="003A38DD">
            <w:pPr>
              <w:pStyle w:val="western"/>
              <w:keepNext/>
              <w:spacing w:beforeAutospacing="0"/>
              <w:ind w:left="-57" w:right="-57"/>
              <w:jc w:val="right"/>
              <w:rPr>
                <w:sz w:val="20"/>
                <w:szCs w:val="20"/>
              </w:rPr>
            </w:pPr>
            <w:r w:rsidRPr="00FF5CE8">
              <w:rPr>
                <w:sz w:val="20"/>
                <w:szCs w:val="20"/>
              </w:rPr>
              <w:t>9900,0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rPr>
                <w:sz w:val="20"/>
                <w:szCs w:val="20"/>
              </w:rPr>
            </w:pPr>
            <w:r w:rsidRPr="00FF5CE8">
              <w:rPr>
                <w:sz w:val="20"/>
                <w:szCs w:val="20"/>
              </w:rPr>
              <w:t>Предоставление субсидий бюджетным, автономным учреждениям и иным некоммерческим организациям</w:t>
            </w:r>
          </w:p>
        </w:tc>
        <w:tc>
          <w:tcPr>
            <w:tcW w:w="1410" w:type="dxa"/>
            <w:tcBorders>
              <w:bottom w:val="single" w:sz="6" w:space="0" w:color="000000"/>
              <w:right w:val="single" w:sz="6" w:space="0" w:color="000000"/>
            </w:tcBorders>
            <w:shd w:val="clear" w:color="auto" w:fill="auto"/>
            <w:vAlign w:val="bottom"/>
          </w:tcPr>
          <w:p w:rsidR="002E3FDF" w:rsidRPr="00FF5CE8" w:rsidRDefault="002E3FDF" w:rsidP="003A38DD">
            <w:pPr>
              <w:pStyle w:val="western"/>
              <w:keepNext/>
              <w:spacing w:beforeAutospacing="0"/>
              <w:ind w:left="-57" w:right="-57"/>
              <w:rPr>
                <w:sz w:val="20"/>
                <w:szCs w:val="20"/>
              </w:rPr>
            </w:pPr>
            <w:r w:rsidRPr="00FF5CE8">
              <w:rPr>
                <w:sz w:val="20"/>
                <w:szCs w:val="20"/>
              </w:rPr>
              <w:t xml:space="preserve"> 1А 0 00 79Б00</w:t>
            </w:r>
          </w:p>
        </w:tc>
        <w:tc>
          <w:tcPr>
            <w:tcW w:w="567" w:type="dxa"/>
            <w:tcBorders>
              <w:bottom w:val="single" w:sz="6" w:space="0" w:color="000000"/>
              <w:right w:val="single" w:sz="6" w:space="0" w:color="000000"/>
            </w:tcBorders>
            <w:shd w:val="clear" w:color="auto" w:fill="auto"/>
            <w:vAlign w:val="bottom"/>
          </w:tcPr>
          <w:p w:rsidR="002E3FDF" w:rsidRPr="00FF5CE8" w:rsidRDefault="002E3FDF" w:rsidP="003A38DD">
            <w:pPr>
              <w:pStyle w:val="western"/>
              <w:keepNext/>
              <w:spacing w:beforeAutospacing="0"/>
              <w:ind w:left="-57" w:right="-57"/>
              <w:rPr>
                <w:sz w:val="20"/>
                <w:szCs w:val="20"/>
              </w:rPr>
            </w:pPr>
            <w:r w:rsidRPr="00FF5CE8">
              <w:rPr>
                <w:sz w:val="20"/>
                <w:szCs w:val="20"/>
              </w:rPr>
              <w:t xml:space="preserve">    600</w:t>
            </w:r>
          </w:p>
        </w:tc>
        <w:tc>
          <w:tcPr>
            <w:tcW w:w="992" w:type="dxa"/>
            <w:tcBorders>
              <w:bottom w:val="single" w:sz="6" w:space="0" w:color="000000"/>
              <w:right w:val="single" w:sz="6" w:space="0" w:color="000000"/>
            </w:tcBorders>
            <w:shd w:val="clear" w:color="auto" w:fill="auto"/>
            <w:vAlign w:val="bottom"/>
          </w:tcPr>
          <w:p w:rsidR="002E3FDF" w:rsidRPr="00FF5CE8" w:rsidRDefault="002E3FDF" w:rsidP="003A38DD">
            <w:pPr>
              <w:pStyle w:val="western"/>
              <w:keepNext/>
              <w:spacing w:beforeAutospacing="0"/>
              <w:ind w:left="-57" w:right="-57"/>
              <w:jc w:val="right"/>
              <w:rPr>
                <w:sz w:val="20"/>
                <w:szCs w:val="20"/>
              </w:rPr>
            </w:pPr>
            <w:r w:rsidRPr="00FF5CE8">
              <w:rPr>
                <w:sz w:val="20"/>
                <w:szCs w:val="20"/>
              </w:rPr>
              <w:t>0,0</w:t>
            </w:r>
          </w:p>
        </w:tc>
        <w:tc>
          <w:tcPr>
            <w:tcW w:w="992" w:type="dxa"/>
            <w:tcBorders>
              <w:bottom w:val="single" w:sz="6" w:space="0" w:color="000000"/>
              <w:right w:val="single" w:sz="6" w:space="0" w:color="000000"/>
            </w:tcBorders>
            <w:shd w:val="clear" w:color="auto" w:fill="auto"/>
            <w:vAlign w:val="bottom"/>
          </w:tcPr>
          <w:p w:rsidR="002E3FDF" w:rsidRPr="00FF5CE8" w:rsidRDefault="002E3FDF" w:rsidP="003A38DD">
            <w:pPr>
              <w:pStyle w:val="western"/>
              <w:keepNext/>
              <w:spacing w:beforeAutospacing="0"/>
              <w:ind w:left="-57" w:right="-57"/>
              <w:jc w:val="right"/>
              <w:rPr>
                <w:sz w:val="20"/>
                <w:szCs w:val="20"/>
              </w:rPr>
            </w:pPr>
            <w:r w:rsidRPr="00FF5CE8">
              <w:rPr>
                <w:sz w:val="20"/>
                <w:szCs w:val="20"/>
              </w:rPr>
              <w:t>0,0</w:t>
            </w:r>
          </w:p>
        </w:tc>
        <w:tc>
          <w:tcPr>
            <w:tcW w:w="993" w:type="dxa"/>
            <w:tcBorders>
              <w:bottom w:val="single" w:sz="6" w:space="0" w:color="000000"/>
              <w:right w:val="single" w:sz="6" w:space="0" w:color="000000"/>
            </w:tcBorders>
            <w:shd w:val="clear" w:color="auto" w:fill="auto"/>
            <w:vAlign w:val="bottom"/>
          </w:tcPr>
          <w:p w:rsidR="002E3FDF" w:rsidRPr="00FF5CE8" w:rsidRDefault="002E3FDF" w:rsidP="003A38DD">
            <w:pPr>
              <w:pStyle w:val="western"/>
              <w:keepNext/>
              <w:spacing w:beforeAutospacing="0"/>
              <w:ind w:left="-57" w:right="-57"/>
              <w:jc w:val="right"/>
              <w:rPr>
                <w:sz w:val="20"/>
                <w:szCs w:val="20"/>
              </w:rPr>
            </w:pPr>
            <w:r w:rsidRPr="00FF5CE8">
              <w:rPr>
                <w:sz w:val="20"/>
                <w:szCs w:val="20"/>
              </w:rPr>
              <w:t>9900,0</w:t>
            </w:r>
          </w:p>
        </w:tc>
      </w:tr>
      <w:tr w:rsidR="002E3FDF" w:rsidRPr="00FF5CE8" w:rsidTr="00BA528D">
        <w:trPr>
          <w:trHeight w:val="39"/>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pStyle w:val="western"/>
              <w:keepNext/>
              <w:spacing w:beforeAutospacing="0"/>
              <w:ind w:left="-57" w:right="-57"/>
              <w:rPr>
                <w:sz w:val="20"/>
                <w:szCs w:val="20"/>
              </w:rPr>
            </w:pPr>
            <w:r w:rsidRPr="00FF5CE8">
              <w:rPr>
                <w:sz w:val="20"/>
                <w:szCs w:val="20"/>
              </w:rPr>
              <w:t>Субсидии бюджетным учреждениям</w:t>
            </w:r>
          </w:p>
        </w:tc>
        <w:tc>
          <w:tcPr>
            <w:tcW w:w="1410" w:type="dxa"/>
            <w:tcBorders>
              <w:bottom w:val="single" w:sz="6" w:space="0" w:color="000000"/>
              <w:right w:val="single" w:sz="6" w:space="0" w:color="000000"/>
            </w:tcBorders>
            <w:shd w:val="clear" w:color="auto" w:fill="auto"/>
            <w:vAlign w:val="bottom"/>
          </w:tcPr>
          <w:p w:rsidR="002E3FDF" w:rsidRPr="00FF5CE8" w:rsidRDefault="002E3FDF" w:rsidP="003A38DD">
            <w:pPr>
              <w:pStyle w:val="western"/>
              <w:keepNext/>
              <w:spacing w:beforeAutospacing="0"/>
              <w:ind w:left="-57" w:right="-57"/>
              <w:rPr>
                <w:sz w:val="20"/>
                <w:szCs w:val="20"/>
              </w:rPr>
            </w:pPr>
            <w:r w:rsidRPr="00FF5CE8">
              <w:rPr>
                <w:sz w:val="20"/>
                <w:szCs w:val="20"/>
              </w:rPr>
              <w:t xml:space="preserve"> 1А 0 00 79Б00</w:t>
            </w:r>
          </w:p>
        </w:tc>
        <w:tc>
          <w:tcPr>
            <w:tcW w:w="567" w:type="dxa"/>
            <w:tcBorders>
              <w:bottom w:val="single" w:sz="6" w:space="0" w:color="000000"/>
              <w:right w:val="single" w:sz="6" w:space="0" w:color="000000"/>
            </w:tcBorders>
            <w:shd w:val="clear" w:color="auto" w:fill="auto"/>
            <w:vAlign w:val="bottom"/>
          </w:tcPr>
          <w:p w:rsidR="002E3FDF" w:rsidRPr="00FF5CE8" w:rsidRDefault="002E3FDF" w:rsidP="003A38DD">
            <w:pPr>
              <w:pStyle w:val="western"/>
              <w:keepNext/>
              <w:spacing w:beforeAutospacing="0"/>
              <w:ind w:left="-57" w:right="-57"/>
              <w:rPr>
                <w:sz w:val="20"/>
                <w:szCs w:val="20"/>
              </w:rPr>
            </w:pPr>
            <w:r w:rsidRPr="00FF5CE8">
              <w:rPr>
                <w:sz w:val="20"/>
                <w:szCs w:val="20"/>
              </w:rPr>
              <w:t xml:space="preserve"> 610</w:t>
            </w:r>
          </w:p>
        </w:tc>
        <w:tc>
          <w:tcPr>
            <w:tcW w:w="992" w:type="dxa"/>
            <w:tcBorders>
              <w:bottom w:val="single" w:sz="6" w:space="0" w:color="000000"/>
              <w:right w:val="single" w:sz="6" w:space="0" w:color="000000"/>
            </w:tcBorders>
            <w:shd w:val="clear" w:color="auto" w:fill="auto"/>
            <w:vAlign w:val="bottom"/>
          </w:tcPr>
          <w:p w:rsidR="002E3FDF" w:rsidRPr="00FF5CE8" w:rsidRDefault="002E3FDF" w:rsidP="003A38DD">
            <w:pPr>
              <w:pStyle w:val="western"/>
              <w:keepNext/>
              <w:spacing w:beforeAutospacing="0"/>
              <w:ind w:left="-57" w:right="-57"/>
              <w:jc w:val="right"/>
              <w:rPr>
                <w:sz w:val="20"/>
                <w:szCs w:val="20"/>
              </w:rPr>
            </w:pPr>
            <w:r w:rsidRPr="00FF5CE8">
              <w:rPr>
                <w:sz w:val="20"/>
                <w:szCs w:val="20"/>
              </w:rPr>
              <w:t>0,0</w:t>
            </w:r>
          </w:p>
        </w:tc>
        <w:tc>
          <w:tcPr>
            <w:tcW w:w="992" w:type="dxa"/>
            <w:tcBorders>
              <w:bottom w:val="single" w:sz="6" w:space="0" w:color="000000"/>
              <w:right w:val="single" w:sz="6" w:space="0" w:color="000000"/>
            </w:tcBorders>
            <w:shd w:val="clear" w:color="auto" w:fill="auto"/>
            <w:vAlign w:val="bottom"/>
          </w:tcPr>
          <w:p w:rsidR="002E3FDF" w:rsidRPr="00FF5CE8" w:rsidRDefault="002E3FDF" w:rsidP="003A38DD">
            <w:pPr>
              <w:pStyle w:val="western"/>
              <w:keepNext/>
              <w:spacing w:beforeAutospacing="0"/>
              <w:ind w:left="-57" w:right="-57"/>
              <w:jc w:val="right"/>
              <w:rPr>
                <w:sz w:val="20"/>
                <w:szCs w:val="20"/>
              </w:rPr>
            </w:pPr>
            <w:r w:rsidRPr="00FF5CE8">
              <w:rPr>
                <w:sz w:val="20"/>
                <w:szCs w:val="20"/>
              </w:rPr>
              <w:t>0,0</w:t>
            </w:r>
          </w:p>
        </w:tc>
        <w:tc>
          <w:tcPr>
            <w:tcW w:w="993" w:type="dxa"/>
            <w:tcBorders>
              <w:bottom w:val="single" w:sz="6" w:space="0" w:color="000000"/>
              <w:right w:val="single" w:sz="6" w:space="0" w:color="000000"/>
            </w:tcBorders>
            <w:shd w:val="clear" w:color="auto" w:fill="auto"/>
            <w:vAlign w:val="bottom"/>
          </w:tcPr>
          <w:p w:rsidR="002E3FDF" w:rsidRPr="00FF5CE8" w:rsidRDefault="002E3FDF" w:rsidP="003A38DD">
            <w:pPr>
              <w:pStyle w:val="western"/>
              <w:keepNext/>
              <w:spacing w:beforeAutospacing="0"/>
              <w:ind w:left="-57" w:right="-57"/>
              <w:jc w:val="right"/>
              <w:rPr>
                <w:sz w:val="20"/>
                <w:szCs w:val="20"/>
              </w:rPr>
            </w:pPr>
            <w:r w:rsidRPr="00FF5CE8">
              <w:rPr>
                <w:sz w:val="20"/>
                <w:szCs w:val="20"/>
              </w:rPr>
              <w:t>9900,0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bCs w:val="0"/>
              </w:rPr>
            </w:pPr>
            <w:r w:rsidRPr="00FF5CE8">
              <w:rPr>
                <w:b w:val="0"/>
              </w:rPr>
              <w:t>Муниципальная программа "Содержание, проектирование и ремонт автомобильных дорог"</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1Д 0 00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18 393,1</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15 892,1</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13 006,7</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Основное мероприятие "Ремонт автомобильных дорог"</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1Д 0 01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14 043,1</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11 542,1</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8 656,7</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Капитальный ремонт, ремонт и содержание автомобильных дорог</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1Д 0 01 40200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14 043,1</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11 542,1</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8 656,7</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Закупка товаров, работ и услуг для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1Д 0 01 40200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14 043,1</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11 542,1</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8 656,7</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Иные закупки товаров, работ и услуг для обеспечения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1Д 0 01 40200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240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14 043,1</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11 542,1</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8 656,7</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Основное мероприятие "Содержание автомобильных дорог"</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1Д 0 02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3 500,0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3 500,0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3 500,0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Капитальный ремонт, ремонт и содержание автомобильных дорог</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1Д 0 02 40200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3 500,0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3 500,0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3 500,0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Закупка товаров, работ и услуг для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1Д 0 02 40200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3 500,0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3 500,0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3 500,0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lastRenderedPageBreak/>
              <w:t>Иные закупки товаров, работ и услуг для обеспечения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1Д 0 02 40200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240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3 500,0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3 500,0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3 500,0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Основное мероприятие "Разработка проектно-сметной документации"</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1Д 0 03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850,0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850,0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850,0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Капитальный ремонт, ремонт и содержание автомобильных дорог</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1Д 0 03 40200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850,0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850,0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850,0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Закупка товаров, работ и услуг для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1Д 0 03 40200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850,0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850,0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850,0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Иные закупки товаров, работ и услуг для обеспечения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1Д 0 03 40200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240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850,0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850,0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850,0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bCs w:val="0"/>
              </w:rPr>
            </w:pPr>
            <w:r w:rsidRPr="00FF5CE8">
              <w:rPr>
                <w:b w:val="0"/>
              </w:rPr>
              <w:t>Выполнение функций органами местного самоуправления</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21 0 00 00000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24 172,2</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22 923,4</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24 439,1</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bCs w:val="0"/>
              </w:rPr>
            </w:pPr>
            <w:r w:rsidRPr="00FF5CE8">
              <w:rPr>
                <w:b w:val="0"/>
              </w:rPr>
              <w:t>Обеспечение деятельности представительного органа власти</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21 1 00 00000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2 549,2</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2 690,3</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2 798,0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Расходы на обеспечение деятельности главы муниципального района</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21 1 00 01200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2 549,2</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2 690,3</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2 798,0</w:t>
            </w:r>
          </w:p>
        </w:tc>
      </w:tr>
      <w:tr w:rsidR="002E3FDF" w:rsidRPr="00FF5CE8" w:rsidTr="00FF5CE8">
        <w:trPr>
          <w:trHeight w:val="114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21 1 00 01200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2 549,2</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2 690,3</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2 798,0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Расходы на выплаты персоналу государственных (муниципальных) органов</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21 1 00 01200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120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2 549,2</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2 690,3</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2 798,0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bCs w:val="0"/>
              </w:rPr>
            </w:pPr>
            <w:r w:rsidRPr="00FF5CE8">
              <w:rPr>
                <w:b w:val="0"/>
              </w:rPr>
              <w:t>Обеспечение деятельности органов исполнительной власти</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21 3 00 00000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21 623,0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20 233,1</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21 641,1</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Расходы на обеспечение функций центрального аппарата</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21 3 00 02200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21 515,7</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20 125,8</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21 533,8</w:t>
            </w:r>
          </w:p>
        </w:tc>
      </w:tr>
      <w:tr w:rsidR="002E3FDF" w:rsidRPr="00FF5CE8" w:rsidTr="00FF5CE8">
        <w:trPr>
          <w:trHeight w:val="114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21 3 00 02200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21 278,2</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19 883,1</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21 289,1</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Расходы на выплаты персоналу государственных (муниципальных) органов</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21 3 00 02200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120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21 278,2</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19 883,1</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21 289,1</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Закупка товаров, работ и услуг для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21 3 00 02200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221,3</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226,5</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228,5</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Иные закупки товаров, работ и услуг для обеспечения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21 3 00 02200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240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221,3</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226,5</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228,5</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Иные бюджетные ассигнования</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21 3 00 02200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800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16,2</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16,2</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16,2</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Уплата налогов, сборов и других платежей</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21 3 00 02200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850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16,2</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16,2</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16,2</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Уплата земельного налога, налога на имущество и транспортного налога органами государственной власти</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21 3 00 03100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107,3</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107,3</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107,3</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Иные бюджетные ассигнования</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21 3 00 03100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800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107,3</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107,3</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107,3</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Уплата налогов, сборов и других платежей</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21 3 00 03100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850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107,3</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107,3</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107,3</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bCs w:val="0"/>
              </w:rPr>
            </w:pPr>
            <w:r w:rsidRPr="00FF5CE8">
              <w:rPr>
                <w:b w:val="0"/>
              </w:rPr>
              <w:t>Обеспечение деятельности периодических изданий</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23 0 00 00000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761,9</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761,9</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761,9</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bCs w:val="0"/>
              </w:rPr>
            </w:pPr>
            <w:r w:rsidRPr="00FF5CE8">
              <w:rPr>
                <w:b w:val="0"/>
              </w:rPr>
              <w:t>Периодические издания, учрежденные органами законодательной и исполнительной власти</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23 1 00 00000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761,9</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761,9</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761,9</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Государственная поддержка средств массовой информации</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23 1 00 04400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100,0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Иные бюджетные ассигнования</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23 1 00 04400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800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100,0</w:t>
            </w:r>
          </w:p>
        </w:tc>
      </w:tr>
      <w:tr w:rsidR="002E3FDF" w:rsidRPr="00FF5CE8" w:rsidTr="00FF5CE8">
        <w:trPr>
          <w:trHeight w:val="69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Субсидии юридическим лицам (кроме некоммерческих организаций)</w:t>
            </w:r>
            <w:r w:rsidR="00BB2420" w:rsidRPr="00FF5CE8">
              <w:rPr>
                <w:b w:val="0"/>
              </w:rPr>
              <w:t>, и</w:t>
            </w:r>
            <w:r w:rsidRPr="00FF5CE8">
              <w:rPr>
                <w:b w:val="0"/>
              </w:rPr>
              <w:t>ндивидуальным</w:t>
            </w:r>
            <w:r w:rsidR="00BA528D">
              <w:rPr>
                <w:b w:val="0"/>
              </w:rPr>
              <w:t xml:space="preserve"> </w:t>
            </w:r>
            <w:r w:rsidRPr="00FF5CE8">
              <w:rPr>
                <w:b w:val="0"/>
              </w:rPr>
              <w:t>предпринимателям,</w:t>
            </w:r>
            <w:r w:rsidR="00BA528D">
              <w:rPr>
                <w:b w:val="0"/>
              </w:rPr>
              <w:t xml:space="preserve"> </w:t>
            </w:r>
            <w:r w:rsidRPr="00FF5CE8">
              <w:rPr>
                <w:b w:val="0"/>
              </w:rPr>
              <w:t>физическим лицам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23 1 00 04400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810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100,0</w:t>
            </w:r>
          </w:p>
        </w:tc>
      </w:tr>
      <w:tr w:rsidR="002E3FDF" w:rsidRPr="00FF5CE8" w:rsidTr="00FF5CE8">
        <w:trPr>
          <w:trHeight w:val="69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23 1 00 78600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661,9</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661,9</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661,9</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Иные бюджетные ассигнования</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23 1 00 78600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800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661,9</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661,9</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661,9</w:t>
            </w:r>
          </w:p>
        </w:tc>
      </w:tr>
      <w:tr w:rsidR="002E3FDF" w:rsidRPr="00FF5CE8" w:rsidTr="00FF5CE8">
        <w:trPr>
          <w:trHeight w:val="69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Субсидии юридическим лицам (кроме некоммерческих организаций)</w:t>
            </w:r>
            <w:r w:rsidR="00BB2420" w:rsidRPr="00FF5CE8">
              <w:rPr>
                <w:b w:val="0"/>
              </w:rPr>
              <w:t>, и</w:t>
            </w:r>
            <w:r w:rsidRPr="00FF5CE8">
              <w:rPr>
                <w:b w:val="0"/>
              </w:rPr>
              <w:t>ндивидуальным</w:t>
            </w:r>
            <w:r w:rsidR="00BA528D">
              <w:rPr>
                <w:b w:val="0"/>
              </w:rPr>
              <w:t xml:space="preserve"> </w:t>
            </w:r>
            <w:r w:rsidRPr="00FF5CE8">
              <w:rPr>
                <w:b w:val="0"/>
              </w:rPr>
              <w:t>предпринимателям,</w:t>
            </w:r>
            <w:r w:rsidR="00BA528D">
              <w:rPr>
                <w:b w:val="0"/>
              </w:rPr>
              <w:t xml:space="preserve"> </w:t>
            </w:r>
            <w:r w:rsidRPr="00FF5CE8">
              <w:rPr>
                <w:b w:val="0"/>
              </w:rPr>
              <w:t>физическим лицам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23 1 00 78600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810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661,9</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661,9</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661,9</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bCs w:val="0"/>
              </w:rPr>
            </w:pPr>
            <w:r w:rsidRPr="00FF5CE8">
              <w:rPr>
                <w:b w:val="0"/>
              </w:rPr>
              <w:t>Исполнение переданных полномочий</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26 0 00 00000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4 592,7</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4 664,9</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4 749,1</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bCs w:val="0"/>
              </w:rPr>
            </w:pPr>
            <w:r w:rsidRPr="00FF5CE8">
              <w:rPr>
                <w:b w:val="0"/>
              </w:rPr>
              <w:t>Предоставление межбюджетных трансфертов</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26 1 00 00000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242,8</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253,7</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264,5</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Дотации на выравнивание бюджетной обеспеченности поселений</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26 1 00 11010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242,8</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253,7</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264,5</w:t>
            </w:r>
          </w:p>
        </w:tc>
      </w:tr>
      <w:tr w:rsidR="002E3FDF" w:rsidRPr="00FF5CE8" w:rsidTr="00BA528D">
        <w:trPr>
          <w:trHeight w:val="72"/>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Межбюджетные трансферты</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26 1 00 11010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500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242,8</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253,7</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264,5</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Дотации</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26 1 00 11010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510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242,8</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253,7</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264,5</w:t>
            </w:r>
          </w:p>
        </w:tc>
      </w:tr>
      <w:tr w:rsidR="002E3FDF" w:rsidRPr="00FF5CE8" w:rsidTr="00FF5CE8">
        <w:trPr>
          <w:trHeight w:val="181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bCs w:val="0"/>
              </w:rPr>
            </w:pPr>
            <w:r w:rsidRPr="00FF5CE8">
              <w:rPr>
                <w:b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26 2 00 00000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4 349,9</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4 411,2</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4 484,6</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26 2 00 51200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0,9</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0,3</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0,3</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Закупка товаров, работ и услуг для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26 2 00 51200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0,9</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0,3</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0,3</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Иные закупки товаров, работ и услуг для обеспечения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26 2 00 51200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240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0,9</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0,3</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0,3</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Исполнение государственных полномочий по расчету и предоставлению дотаций поселениям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26 2 00 76100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756,7</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785,3</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824,1</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Межбюджетные трансферты</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26 2 00 76100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500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756,7</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785,3</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824,1</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Дотации</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26 2 00 76100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510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756,7</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785,3</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824,1</w:t>
            </w:r>
          </w:p>
        </w:tc>
      </w:tr>
      <w:tr w:rsidR="002E3FDF" w:rsidRPr="00FF5CE8" w:rsidTr="00FF5CE8">
        <w:trPr>
          <w:trHeight w:val="91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26 2 00 76400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370,6</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370,6</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370,6</w:t>
            </w:r>
          </w:p>
        </w:tc>
      </w:tr>
      <w:tr w:rsidR="002E3FDF" w:rsidRPr="00FF5CE8" w:rsidTr="00FF5CE8">
        <w:trPr>
          <w:trHeight w:val="114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26 2 00 76400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331,4</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331,4</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331,4</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Расходы на выплаты персоналу государственных (муниципальных) органов</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26 2 00 76400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120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331,4</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331,4</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331,4</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Закупка товаров, работ и услуг для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26 2 00 76400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39,2</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39,2</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39,2</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Иные закупки товаров, работ и услуг для обеспечения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26 2 00 76400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240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39,2</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39,2</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39,2</w:t>
            </w:r>
          </w:p>
        </w:tc>
      </w:tr>
      <w:tr w:rsidR="002E3FDF" w:rsidRPr="00FF5CE8" w:rsidTr="00FF5CE8">
        <w:trPr>
          <w:trHeight w:val="13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26 2 00 76500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370,6</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370,6</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370,6</w:t>
            </w:r>
          </w:p>
        </w:tc>
      </w:tr>
      <w:tr w:rsidR="002E3FDF" w:rsidRPr="00FF5CE8" w:rsidTr="00FF5CE8">
        <w:trPr>
          <w:trHeight w:val="114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26 2 00 76500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370,6</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370,6</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370,6</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Расходы на выплаты персоналу государственных (муниципальных) органов</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26 2 00 76500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120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370,6</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370,6</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370,6</w:t>
            </w:r>
          </w:p>
        </w:tc>
      </w:tr>
      <w:tr w:rsidR="002E3FDF" w:rsidRPr="00FF5CE8" w:rsidTr="00FF5CE8">
        <w:trPr>
          <w:trHeight w:val="91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26 2 00 76600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370,6</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370,6</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370,6</w:t>
            </w:r>
          </w:p>
        </w:tc>
      </w:tr>
      <w:tr w:rsidR="002E3FDF" w:rsidRPr="00FF5CE8" w:rsidTr="00FF5CE8">
        <w:trPr>
          <w:trHeight w:val="114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26 2 00 76600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370,6</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370,6</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370,6</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Расходы на выплаты персоналу государственных (муниципальных) органов</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26 2 00 76600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120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370,6</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370,6</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370,6</w:t>
            </w:r>
          </w:p>
        </w:tc>
      </w:tr>
      <w:tr w:rsidR="002E3FDF" w:rsidRPr="00FF5CE8" w:rsidTr="00FF5CE8">
        <w:trPr>
          <w:trHeight w:val="91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26 2 00 77110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791,9</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825,2</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859,8</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Закупка товаров, работ и услуг для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26 2 00 77110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11,7</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12,2</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12,7</w:t>
            </w:r>
          </w:p>
        </w:tc>
      </w:tr>
      <w:tr w:rsidR="002E3FDF" w:rsidRPr="00FF5CE8" w:rsidTr="006610AE">
        <w:trPr>
          <w:trHeight w:val="198"/>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Иные закупки товаров, работ и услуг для обеспечения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26 2 00 77110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240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11,7</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12,2</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12,7</w:t>
            </w:r>
          </w:p>
        </w:tc>
      </w:tr>
      <w:tr w:rsidR="002E3FDF" w:rsidRPr="00FF5CE8" w:rsidTr="006610AE">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Социальное обеспечение и иные выплаты населению</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26 2 00 77110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300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780,2</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813,0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847,1</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lastRenderedPageBreak/>
              <w:t>Публичные нормативные социальные выплаты гражданам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26 2 00 77110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310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780,2</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813,0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847,1</w:t>
            </w:r>
          </w:p>
        </w:tc>
      </w:tr>
      <w:tr w:rsidR="002E3FDF" w:rsidRPr="00FF5CE8" w:rsidTr="00FF5CE8">
        <w:trPr>
          <w:trHeight w:val="204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26 2 00 77120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370,6</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370,6</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370,6</w:t>
            </w:r>
          </w:p>
        </w:tc>
      </w:tr>
      <w:tr w:rsidR="002E3FDF" w:rsidRPr="00FF5CE8" w:rsidTr="00FF5CE8">
        <w:trPr>
          <w:trHeight w:val="114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26 2 00 77120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331,4</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331,4</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331,4</w:t>
            </w:r>
          </w:p>
        </w:tc>
      </w:tr>
      <w:tr w:rsidR="002E3FDF" w:rsidRPr="00FF5CE8" w:rsidTr="006610AE">
        <w:trPr>
          <w:trHeight w:val="15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Расходы на выплаты персоналу государственных (муниципальных) органов</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26 2 00 77120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120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331,4</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331,4</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331,4</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Закупка товаров, работ и услуг для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26 2 00 77120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39,2</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39,2</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39,2</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Иные закупки товаров, работ и услуг для обеспечения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26 2 00 77120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240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39,2</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39,2</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39,2</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26 2 00 77130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44,9</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44,9</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44,9</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Закупка товаров, работ и услуг для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26 2 00 77130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44,9</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44,9</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44,9</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Иные закупки товаров, работ и услуг для обеспечения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26 2 00 77130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240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44,9</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44,9</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44,9</w:t>
            </w:r>
          </w:p>
        </w:tc>
      </w:tr>
      <w:tr w:rsidR="002E3FDF" w:rsidRPr="00FF5CE8" w:rsidTr="00FF5CE8">
        <w:trPr>
          <w:trHeight w:val="249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26 2 00 77300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58,2</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58,2</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58,2</w:t>
            </w:r>
          </w:p>
        </w:tc>
      </w:tr>
      <w:tr w:rsidR="002E3FDF" w:rsidRPr="00FF5CE8" w:rsidTr="00FF5CE8">
        <w:trPr>
          <w:trHeight w:val="114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26 2 00 77300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53,2</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53,2</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53,2</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Расходы на выплату персоналу казенных учреждений</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26 2 00 77300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53,2</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53,2</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53,2</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Закупка товаров, работ и услуг для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26 2 00 77300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Иные закупки товаров, работ и услуг для обеспечения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26 2 00 77300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240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5,0</w:t>
            </w:r>
          </w:p>
        </w:tc>
      </w:tr>
      <w:tr w:rsidR="002E3FDF" w:rsidRPr="00FF5CE8" w:rsidTr="00FF5CE8">
        <w:trPr>
          <w:trHeight w:val="159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26 2 00 77800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64,3</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64,3</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64,3</w:t>
            </w:r>
          </w:p>
        </w:tc>
      </w:tr>
      <w:tr w:rsidR="002E3FDF" w:rsidRPr="00FF5CE8" w:rsidTr="00FF5CE8">
        <w:trPr>
          <w:trHeight w:val="114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26 2 00 77800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43,2</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43,2</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43,2</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Расходы на выплату персоналу казенных учреждений</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26 2 00 77800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43,2</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43,2</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43,2</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Закупка товаров, работ и услуг для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26 2 00 77800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21,1</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21,1</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21,1</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Иные закупки товаров, работ и услуг для обеспечения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26 2 00 77800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240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21,1</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21,1</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21,1</w:t>
            </w:r>
          </w:p>
        </w:tc>
      </w:tr>
      <w:tr w:rsidR="002E3FDF" w:rsidRPr="00FF5CE8" w:rsidTr="00FF5CE8">
        <w:trPr>
          <w:trHeight w:val="91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lastRenderedPageBreak/>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26 2 00 77900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780,0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780,0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780,0</w:t>
            </w:r>
          </w:p>
        </w:tc>
      </w:tr>
      <w:tr w:rsidR="002E3FDF" w:rsidRPr="00FF5CE8" w:rsidTr="00BA528D">
        <w:trPr>
          <w:trHeight w:val="52"/>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Социальное обеспечение и иные выплаты населению</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26 2 00 77900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300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780,0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780,0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780,0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Публичные нормативные социальные выплаты гражданам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26 2 00 77900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310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780,0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780,0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780,0</w:t>
            </w:r>
          </w:p>
        </w:tc>
      </w:tr>
      <w:tr w:rsidR="002E3FDF" w:rsidRPr="00FF5CE8" w:rsidTr="00FF5CE8">
        <w:trPr>
          <w:trHeight w:val="91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77Б00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370,6</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370,6</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370,6</w:t>
            </w:r>
          </w:p>
        </w:tc>
      </w:tr>
      <w:tr w:rsidR="002E3FDF" w:rsidRPr="00FF5CE8" w:rsidTr="00FF5CE8">
        <w:trPr>
          <w:trHeight w:val="114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77Б00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370,6</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370,6</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370,6</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Расходы на выплаты персоналу государственных (муниципальных) органов</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2 00 77Б00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120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370,6</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370,6</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370,6</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bCs w:val="0"/>
              </w:rPr>
            </w:pPr>
            <w:r w:rsidRPr="00FF5CE8">
              <w:rPr>
                <w:b w:val="0"/>
              </w:rPr>
              <w:t>Мероприятия по оценке недвижимости</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26 8 00 00000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100,0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162,7</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162,7</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Оценка недвижимости, признание прав и регулирование отношений по муниципальной собственности</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26 8 00 02000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162,7</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162,7</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Закупка товаров, работ и услуг для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26 8 00 02000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162,7</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162,7</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Иные закупки товаров, работ и услуг для обеспечения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26 8 00 02000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240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162,7</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162,7</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bCs w:val="0"/>
              </w:rPr>
            </w:pPr>
            <w:r w:rsidRPr="00FF5CE8">
              <w:rPr>
                <w:b w:val="0"/>
              </w:rPr>
              <w:t>Меры социальной поддержки и материальная поддержка отдельных категорий населения субъектов РФ</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27 0 00 00000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1 099,3</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1 099,3</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1 099,3</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bCs w:val="0"/>
              </w:rPr>
            </w:pPr>
            <w:r w:rsidRPr="00FF5CE8">
              <w:rPr>
                <w:b w:val="0"/>
              </w:rPr>
              <w:t>Меры социальной поддержки и материальная поддержка муниципальных служащих</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27 1 00 00000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231,3</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231,3</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231,3</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Доплата к пенсиям  муниципальных служащих</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27 1 00 21100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231,3</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231,3</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231,3</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Социальное обеспечение и иные выплаты населению</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27 1 00 21100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300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231,3</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231,3</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231,3</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Публичные нормативные социальные выплаты гражданам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27 1 00 21100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310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231,3</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231,3</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231,3</w:t>
            </w:r>
          </w:p>
        </w:tc>
      </w:tr>
      <w:tr w:rsidR="002E3FDF" w:rsidRPr="00FF5CE8" w:rsidTr="00FF5CE8">
        <w:trPr>
          <w:trHeight w:val="69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bCs w:val="0"/>
              </w:rPr>
            </w:pPr>
            <w:r w:rsidRPr="00FF5CE8">
              <w:rPr>
                <w:b w:val="0"/>
              </w:rPr>
              <w:t>Меры социальной поддержки отдельным категориям граждан, проживающим и работающим в сельской местности</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27 2 00 00000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868,0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868,0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868,0</w:t>
            </w:r>
          </w:p>
        </w:tc>
      </w:tr>
      <w:tr w:rsidR="002E3FDF" w:rsidRPr="00FF5CE8" w:rsidTr="00FF5CE8">
        <w:trPr>
          <w:trHeight w:val="69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Предоставление льгот по оплате коммунальных услуг отдельным категориям граждан, проживающим и работающим в сельской местности</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27 2 00 41100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868,0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868,0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868,0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Социальное обеспечение и иные выплаты населению</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27 2 00 41100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300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868,0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868,0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868,0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Публичные нормативные социальные выплаты гражданам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27 2 00 41100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310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868,0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868,0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868,0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bCs w:val="0"/>
              </w:rPr>
            </w:pPr>
            <w:r w:rsidRPr="00FF5CE8">
              <w:rPr>
                <w:b w:val="0"/>
              </w:rPr>
              <w:t>Реализация государственных функций, связанных с общегосударственным управлением</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28 0 00 00000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62,7</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54,5</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61,0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bCs w:val="0"/>
              </w:rPr>
            </w:pPr>
            <w:r w:rsidRPr="00FF5CE8">
              <w:rPr>
                <w:b w:val="0"/>
              </w:rPr>
              <w:t xml:space="preserve">Выполнение других обязательств государства </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28 1 00 00000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62,7</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54,5</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61,0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Расходы на оплату членских взносов в ассоциацию "СМО Саратовской области"</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28 1 00 80300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62,7</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54,5</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61,0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Иные бюджетные ассигнования</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28 1 00 80300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800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62,7</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54,5</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61,0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Уплата налогов, сборов и других платежей</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28 1 00 80300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850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62,7</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54,5</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61,0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bCs w:val="0"/>
              </w:rPr>
            </w:pPr>
            <w:r w:rsidRPr="00FF5CE8">
              <w:rPr>
                <w:b w:val="0"/>
              </w:rPr>
              <w:t>Расходы по исполнению отдельных обязательств</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29 0 00 00000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100,0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100,0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100,0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bCs w:val="0"/>
              </w:rPr>
            </w:pPr>
            <w:r w:rsidRPr="00FF5CE8">
              <w:rPr>
                <w:b w:val="0"/>
              </w:rPr>
              <w:t>Средства резервных фондов</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29 4 00 00000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100,0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100,0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100,0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Резервные фонды местных администраций</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29 4 00 08800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100,0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Иные бюджетные ассигнования</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29 4 00 08800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800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100,0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Резервные средства</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29 4 00 08800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870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100,0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100,0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bCs w:val="0"/>
              </w:rPr>
            </w:pPr>
            <w:r w:rsidRPr="00FF5CE8">
              <w:rPr>
                <w:b w:val="0"/>
              </w:rPr>
              <w:t>Реализация основных мероприятий</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44 0 00 00000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204,4</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204,4</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204,4</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Мероприятия по землеустройству и землепользованию</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44 0 00 03000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204,4</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204,4</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204,4</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Закупка товаров, работ и услуг для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44 0 00 03000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204,4</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204,4</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204,4</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Иные закупки товаров, работ и услуг для обеспечения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44 0 00 03000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240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204,4</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204,4</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204,4</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bCs w:val="0"/>
              </w:rPr>
            </w:pPr>
            <w:r w:rsidRPr="00FF5CE8">
              <w:rPr>
                <w:b w:val="0"/>
              </w:rPr>
              <w:t>Обеспечение деятельности учреждений (оказание государственных услуг, выполнение работ)</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83 0 00 00000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24 399,8</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25 988,7</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26 877,4</w:t>
            </w:r>
          </w:p>
        </w:tc>
      </w:tr>
      <w:tr w:rsidR="002E3FDF" w:rsidRPr="00FF5CE8" w:rsidTr="00FF5CE8">
        <w:trPr>
          <w:trHeight w:val="114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bCs w:val="0"/>
              </w:rPr>
            </w:pPr>
            <w:r w:rsidRPr="00FF5CE8">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83 1 00 00000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22 488,4</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24 175,2</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24 941,7</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Расходы на обеспечение деятельности муниципальных казенных учреждений</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83 1 00 00200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22 352,2</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24 053,7</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24 812,8</w:t>
            </w:r>
          </w:p>
        </w:tc>
      </w:tr>
      <w:tr w:rsidR="002E3FDF" w:rsidRPr="00FF5CE8" w:rsidTr="00FF5CE8">
        <w:trPr>
          <w:trHeight w:val="114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83 1 00 00200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17 847,7</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19 880,7</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20 200,0</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Расходы на выплату персоналу казенных учреждений</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83 1 00 00200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17 847,7</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19 880,7</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20 200,0</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Закупка товаров, работ и услуг для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83 1 00 00200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4 483,0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4 151,5</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4 591,3</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Иные закупки товаров, работ и услуг для обеспечения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83 1 00 00200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240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4 483,0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4 151,5</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4 591,3</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Иные бюджетные ассигнования</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83 1 00 00200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800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21,5</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21,5</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21,5</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Уплата налогов, сборов и других платежей</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83 1 00 00200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850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21,5</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21,5</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21,5</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Уплата земельного налога, налога на имущество и транспортного налога казенными учреждениями</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83 1 00 03200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136,2</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121,5</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128,9</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Иные бюджетные ассигнования</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83 1 00 03200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800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136,2</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121,5</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128,9</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Уплата налогов, сборов и других платежей</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83 1 00 03200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850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136,2</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121,5</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128,9</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bCs w:val="0"/>
              </w:rPr>
            </w:pPr>
            <w:r w:rsidRPr="00FF5CE8">
              <w:rPr>
                <w:b w:val="0"/>
              </w:rPr>
              <w:t>Обеспечение деятельности казенных учреждений</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83 2 00 00000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1 911,4</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1 813,5</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1 935,7</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Расходы на обеспечение деятельности муниципальных казенных учреждений</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83 2 00 00200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1 911,4</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1 813,5</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1 935,7</w:t>
            </w:r>
          </w:p>
        </w:tc>
      </w:tr>
      <w:tr w:rsidR="002E3FDF" w:rsidRPr="00FF5CE8" w:rsidTr="00FF5CE8">
        <w:trPr>
          <w:trHeight w:val="114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83 2 00 00200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1 714,7</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1 616,5</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1 731,2</w:t>
            </w:r>
          </w:p>
        </w:tc>
      </w:tr>
      <w:tr w:rsidR="002E3FDF" w:rsidRPr="00FF5CE8" w:rsidTr="00BA528D">
        <w:trPr>
          <w:trHeight w:val="44"/>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Расходы на выплату персоналу казенных учреждений</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83 2 00 00200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110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1 714,7</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1 616,5</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1 731,2</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Закупка товаров, работ и услуг для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83 2 00 00200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196,7</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197,0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204,5</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Иные закупки товаров, работ и услуг для обеспечения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83 2 00 00200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240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196,7</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197,0</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204,5</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bCs w:val="0"/>
              </w:rPr>
            </w:pPr>
            <w:r w:rsidRPr="00FF5CE8">
              <w:rPr>
                <w:b w:val="0"/>
              </w:rPr>
              <w:t>Взносы на проведение капитального ремонта общего имущества многоквартирных домов</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96 0 00 00000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bCs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50,6</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50,6</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50,6</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Взносы на проведение капитального ремонта общего имущества многоквартирных домов</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96 0 00 22240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 </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50,6</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50,6</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50,6</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Закупка товаров, работ и услуг для государственных (муниципальных) нужд</w:t>
            </w:r>
          </w:p>
        </w:tc>
        <w:tc>
          <w:tcPr>
            <w:tcW w:w="1410"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96 0 00 22240</w:t>
            </w:r>
          </w:p>
        </w:tc>
        <w:tc>
          <w:tcPr>
            <w:tcW w:w="567"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200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50,6</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50,6</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50,6</w:t>
            </w:r>
          </w:p>
        </w:tc>
      </w:tr>
      <w:tr w:rsidR="002E3FDF" w:rsidRPr="00FF5CE8" w:rsidTr="00FF5CE8">
        <w:trPr>
          <w:trHeight w:val="465"/>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rPr>
                <w:b w:val="0"/>
              </w:rPr>
            </w:pPr>
            <w:r w:rsidRPr="00FF5CE8">
              <w:rPr>
                <w:b w:val="0"/>
              </w:rPr>
              <w:t>Иные закупки товаров, работ и услуг для обеспечения государственных (муниципальных) нужд</w:t>
            </w:r>
          </w:p>
        </w:tc>
        <w:tc>
          <w:tcPr>
            <w:tcW w:w="1410" w:type="dxa"/>
            <w:tcBorders>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96 0 00 22240</w:t>
            </w:r>
          </w:p>
        </w:tc>
        <w:tc>
          <w:tcPr>
            <w:tcW w:w="567" w:type="dxa"/>
            <w:tcBorders>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r w:rsidRPr="00FF5CE8">
              <w:rPr>
                <w:b w:val="0"/>
              </w:rPr>
              <w:t>240</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50,6</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50,6</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rPr>
            </w:pPr>
            <w:r w:rsidRPr="00FF5CE8">
              <w:rPr>
                <w:b w:val="0"/>
              </w:rPr>
              <w:t>50,6</w:t>
            </w:r>
          </w:p>
        </w:tc>
      </w:tr>
      <w:tr w:rsidR="002E3FDF" w:rsidRPr="00FF5CE8" w:rsidTr="00BA528D">
        <w:trPr>
          <w:trHeight w:val="44"/>
        </w:trPr>
        <w:tc>
          <w:tcPr>
            <w:tcW w:w="7222"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309 362,2</w:t>
            </w:r>
          </w:p>
        </w:tc>
        <w:tc>
          <w:tcPr>
            <w:tcW w:w="992"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285 913,9</w:t>
            </w:r>
          </w:p>
        </w:tc>
        <w:tc>
          <w:tcPr>
            <w:tcW w:w="993" w:type="dxa"/>
            <w:tcBorders>
              <w:bottom w:val="single" w:sz="4" w:space="0" w:color="000000"/>
              <w:right w:val="single" w:sz="4" w:space="0" w:color="000000"/>
            </w:tcBorders>
            <w:shd w:val="clear" w:color="auto" w:fill="auto"/>
            <w:vAlign w:val="bottom"/>
          </w:tcPr>
          <w:p w:rsidR="002E3FDF" w:rsidRPr="00FF5CE8" w:rsidRDefault="002E3FDF" w:rsidP="003A38DD">
            <w:pPr>
              <w:keepNext/>
              <w:widowControl/>
              <w:ind w:left="-57" w:right="-57"/>
              <w:jc w:val="right"/>
              <w:rPr>
                <w:b w:val="0"/>
                <w:bCs w:val="0"/>
              </w:rPr>
            </w:pPr>
            <w:r w:rsidRPr="00FF5CE8">
              <w:rPr>
                <w:b w:val="0"/>
              </w:rPr>
              <w:t>298 021,1</w:t>
            </w:r>
          </w:p>
        </w:tc>
      </w:tr>
    </w:tbl>
    <w:p w:rsidR="002E3FDF" w:rsidRPr="002E3FDF" w:rsidRDefault="002E3FDF" w:rsidP="003A38DD">
      <w:pPr>
        <w:keepNext/>
        <w:widowControl/>
      </w:pPr>
    </w:p>
    <w:p w:rsidR="00BA528D" w:rsidRDefault="00BA528D" w:rsidP="003A38DD">
      <w:pPr>
        <w:keepNext/>
        <w:widowControl/>
        <w:tabs>
          <w:tab w:val="center" w:pos="4677"/>
          <w:tab w:val="right" w:pos="9355"/>
        </w:tabs>
        <w:ind w:left="6804"/>
        <w:rPr>
          <w:b w:val="0"/>
          <w:bCs w:val="0"/>
        </w:rPr>
      </w:pPr>
    </w:p>
    <w:p w:rsidR="002E3FDF" w:rsidRPr="002E3FDF" w:rsidRDefault="002E3FDF" w:rsidP="003A38DD">
      <w:pPr>
        <w:keepNext/>
        <w:widowControl/>
        <w:tabs>
          <w:tab w:val="center" w:pos="4677"/>
          <w:tab w:val="right" w:pos="9355"/>
        </w:tabs>
        <w:ind w:left="6804"/>
        <w:rPr>
          <w:b w:val="0"/>
          <w:bCs w:val="0"/>
        </w:rPr>
      </w:pPr>
      <w:r w:rsidRPr="002E3FDF">
        <w:rPr>
          <w:b w:val="0"/>
          <w:bCs w:val="0"/>
        </w:rPr>
        <w:t xml:space="preserve">Приложение № 6 к решению </w:t>
      </w:r>
    </w:p>
    <w:p w:rsidR="002E3FDF" w:rsidRPr="002E3FDF" w:rsidRDefault="002E3FDF" w:rsidP="003A38DD">
      <w:pPr>
        <w:keepNext/>
        <w:widowControl/>
        <w:shd w:val="clear" w:color="auto" w:fill="FFFFFF"/>
        <w:ind w:left="6804"/>
        <w:rPr>
          <w:b w:val="0"/>
          <w:spacing w:val="-1"/>
        </w:rPr>
      </w:pPr>
      <w:r w:rsidRPr="002E3FDF">
        <w:rPr>
          <w:b w:val="0"/>
          <w:spacing w:val="-1"/>
        </w:rPr>
        <w:t xml:space="preserve">Муниципального Собрания </w:t>
      </w:r>
    </w:p>
    <w:p w:rsidR="002E3FDF" w:rsidRPr="002E3FDF" w:rsidRDefault="002E3FDF" w:rsidP="003A38DD">
      <w:pPr>
        <w:keepNext/>
        <w:widowControl/>
        <w:ind w:left="6804"/>
        <w:textAlignment w:val="baseline"/>
        <w:rPr>
          <w:b w:val="0"/>
          <w:bCs w:val="0"/>
        </w:rPr>
      </w:pPr>
      <w:r w:rsidRPr="002E3FDF">
        <w:rPr>
          <w:b w:val="0"/>
          <w:bCs w:val="0"/>
        </w:rPr>
        <w:t xml:space="preserve">от </w:t>
      </w:r>
      <w:r w:rsidR="00BA528D">
        <w:rPr>
          <w:b w:val="0"/>
          <w:bCs w:val="0"/>
        </w:rPr>
        <w:t>16.12.</w:t>
      </w:r>
      <w:r w:rsidRPr="002E3FDF">
        <w:rPr>
          <w:b w:val="0"/>
          <w:bCs w:val="0"/>
        </w:rPr>
        <w:t xml:space="preserve">2022 г. № </w:t>
      </w:r>
      <w:r w:rsidR="00BA528D">
        <w:rPr>
          <w:b w:val="0"/>
          <w:bCs w:val="0"/>
        </w:rPr>
        <w:t>373</w:t>
      </w:r>
    </w:p>
    <w:p w:rsidR="002E3FDF" w:rsidRPr="002E3FDF" w:rsidRDefault="002E3FDF" w:rsidP="003A38DD">
      <w:pPr>
        <w:keepNext/>
        <w:widowControl/>
        <w:jc w:val="center"/>
        <w:rPr>
          <w:bCs w:val="0"/>
        </w:rPr>
      </w:pPr>
    </w:p>
    <w:p w:rsidR="002E3FDF" w:rsidRPr="002E3FDF" w:rsidRDefault="002E3FDF" w:rsidP="003A38DD">
      <w:pPr>
        <w:keepNext/>
        <w:widowControl/>
        <w:jc w:val="center"/>
        <w:rPr>
          <w:bCs w:val="0"/>
        </w:rPr>
      </w:pPr>
      <w:r w:rsidRPr="002E3FDF">
        <w:t>Случаи предоставления с</w:t>
      </w:r>
      <w:r w:rsidRPr="002E3FDF">
        <w:rPr>
          <w:bCs w:val="0"/>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p>
    <w:p w:rsidR="002E3FDF" w:rsidRPr="002E3FDF" w:rsidRDefault="002E3FDF" w:rsidP="003A38DD">
      <w:pPr>
        <w:keepNext/>
        <w:widowControl/>
        <w:jc w:val="center"/>
      </w:pPr>
      <w:r w:rsidRPr="002E3FDF">
        <w:rPr>
          <w:bCs w:val="0"/>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2E3FDF" w:rsidRPr="002E3FDF" w:rsidRDefault="002E3FDF" w:rsidP="003A38DD">
      <w:pPr>
        <w:keepNext/>
        <w:widowControl/>
        <w:ind w:firstLine="720"/>
        <w:jc w:val="center"/>
        <w:rPr>
          <w:b w:val="0"/>
        </w:rPr>
      </w:pPr>
    </w:p>
    <w:p w:rsidR="002E3FDF" w:rsidRPr="002E3FDF" w:rsidRDefault="002E3FDF" w:rsidP="003A38DD">
      <w:pPr>
        <w:keepNext/>
        <w:widowControl/>
        <w:ind w:firstLine="567"/>
        <w:jc w:val="both"/>
        <w:rPr>
          <w:b w:val="0"/>
        </w:rPr>
      </w:pPr>
      <w:r w:rsidRPr="002E3FDF">
        <w:rPr>
          <w:b w:val="0"/>
          <w:lang w:val="en-US"/>
        </w:rPr>
        <w:t> </w:t>
      </w:r>
      <w:r w:rsidRPr="002E3FDF">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2E3FDF" w:rsidRPr="002E3FDF" w:rsidRDefault="002E3FDF" w:rsidP="003A38DD">
      <w:pPr>
        <w:keepNext/>
        <w:widowControl/>
        <w:ind w:firstLine="567"/>
        <w:jc w:val="both"/>
        <w:rPr>
          <w:b w:val="0"/>
        </w:rPr>
      </w:pPr>
      <w:r w:rsidRPr="002E3FDF">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2E3FDF" w:rsidRPr="002E3FDF" w:rsidRDefault="002E3FDF" w:rsidP="003A38DD">
      <w:pPr>
        <w:keepNext/>
        <w:widowControl/>
        <w:ind w:firstLine="567"/>
        <w:jc w:val="both"/>
        <w:rPr>
          <w:b w:val="0"/>
        </w:rPr>
      </w:pPr>
      <w:r w:rsidRPr="002E3FDF">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2E3FDF" w:rsidRPr="002E3FDF" w:rsidRDefault="002E3FDF" w:rsidP="003A38DD">
      <w:pPr>
        <w:keepNext/>
        <w:widowControl/>
        <w:ind w:firstLine="567"/>
        <w:jc w:val="both"/>
      </w:pPr>
      <w:r w:rsidRPr="002E3FDF">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2E3FDF" w:rsidRPr="002E3FDF" w:rsidRDefault="002E3FDF" w:rsidP="003A38DD">
      <w:pPr>
        <w:keepNext/>
        <w:widowControl/>
        <w:ind w:left="5652" w:firstLine="720"/>
        <w:jc w:val="both"/>
        <w:textAlignment w:val="baseline"/>
        <w:rPr>
          <w:b w:val="0"/>
          <w:bCs w:val="0"/>
        </w:rPr>
      </w:pPr>
    </w:p>
    <w:p w:rsidR="002E3FDF" w:rsidRPr="002E3FDF" w:rsidRDefault="002E3FDF" w:rsidP="003A38DD">
      <w:pPr>
        <w:keepNext/>
        <w:widowControl/>
      </w:pPr>
    </w:p>
    <w:p w:rsidR="006610AE" w:rsidRDefault="006610AE" w:rsidP="003A38DD">
      <w:pPr>
        <w:keepNext/>
        <w:widowControl/>
        <w:tabs>
          <w:tab w:val="center" w:pos="4677"/>
          <w:tab w:val="right" w:pos="9355"/>
        </w:tabs>
        <w:ind w:left="6804"/>
        <w:rPr>
          <w:b w:val="0"/>
          <w:bCs w:val="0"/>
        </w:rPr>
      </w:pPr>
    </w:p>
    <w:p w:rsidR="002E3FDF" w:rsidRPr="002E3FDF" w:rsidRDefault="002E3FDF" w:rsidP="003A38DD">
      <w:pPr>
        <w:keepNext/>
        <w:widowControl/>
        <w:tabs>
          <w:tab w:val="center" w:pos="4677"/>
          <w:tab w:val="right" w:pos="9355"/>
        </w:tabs>
        <w:ind w:left="6804"/>
        <w:rPr>
          <w:b w:val="0"/>
          <w:bCs w:val="0"/>
        </w:rPr>
      </w:pPr>
      <w:r w:rsidRPr="002E3FDF">
        <w:rPr>
          <w:b w:val="0"/>
          <w:bCs w:val="0"/>
        </w:rPr>
        <w:lastRenderedPageBreak/>
        <w:t xml:space="preserve">Приложение № 7 к решению </w:t>
      </w:r>
    </w:p>
    <w:p w:rsidR="002E3FDF" w:rsidRPr="002E3FDF" w:rsidRDefault="002E3FDF" w:rsidP="003A38DD">
      <w:pPr>
        <w:keepNext/>
        <w:widowControl/>
        <w:shd w:val="clear" w:color="auto" w:fill="FFFFFF"/>
        <w:ind w:left="6804"/>
        <w:rPr>
          <w:b w:val="0"/>
          <w:spacing w:val="-1"/>
        </w:rPr>
      </w:pPr>
      <w:r w:rsidRPr="002E3FDF">
        <w:rPr>
          <w:b w:val="0"/>
          <w:spacing w:val="-1"/>
        </w:rPr>
        <w:t xml:space="preserve">Муниципального Собрания </w:t>
      </w:r>
    </w:p>
    <w:p w:rsidR="00BA528D" w:rsidRPr="002E3FDF" w:rsidRDefault="00BA528D" w:rsidP="003A38DD">
      <w:pPr>
        <w:keepNext/>
        <w:widowControl/>
        <w:ind w:left="6804"/>
        <w:textAlignment w:val="baseline"/>
        <w:rPr>
          <w:b w:val="0"/>
          <w:bCs w:val="0"/>
        </w:rPr>
      </w:pPr>
      <w:r w:rsidRPr="002E3FDF">
        <w:rPr>
          <w:b w:val="0"/>
          <w:bCs w:val="0"/>
        </w:rPr>
        <w:t xml:space="preserve">от </w:t>
      </w:r>
      <w:r>
        <w:rPr>
          <w:b w:val="0"/>
          <w:bCs w:val="0"/>
        </w:rPr>
        <w:t>16.12.</w:t>
      </w:r>
      <w:r w:rsidRPr="002E3FDF">
        <w:rPr>
          <w:b w:val="0"/>
          <w:bCs w:val="0"/>
        </w:rPr>
        <w:t xml:space="preserve">2022 г. № </w:t>
      </w:r>
      <w:r>
        <w:rPr>
          <w:b w:val="0"/>
          <w:bCs w:val="0"/>
        </w:rPr>
        <w:t>373</w:t>
      </w:r>
    </w:p>
    <w:p w:rsidR="002E3FDF" w:rsidRPr="002E3FDF" w:rsidRDefault="002E3FDF" w:rsidP="003A38DD">
      <w:pPr>
        <w:keepNext/>
        <w:widowControl/>
        <w:ind w:left="5652" w:firstLine="720"/>
        <w:jc w:val="both"/>
        <w:textAlignment w:val="baseline"/>
        <w:rPr>
          <w:b w:val="0"/>
          <w:bCs w:val="0"/>
        </w:rPr>
      </w:pPr>
    </w:p>
    <w:p w:rsidR="002E3FDF" w:rsidRPr="002E3FDF" w:rsidRDefault="002E3FDF" w:rsidP="003A38DD">
      <w:pPr>
        <w:keepNext/>
        <w:widowControl/>
        <w:ind w:left="720"/>
        <w:jc w:val="center"/>
      </w:pPr>
      <w:r w:rsidRPr="002E3FDF">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2E3FDF" w:rsidRPr="002E3FDF" w:rsidRDefault="002E3FDF" w:rsidP="003A38DD">
      <w:pPr>
        <w:keepNext/>
        <w:widowControl/>
        <w:numPr>
          <w:ilvl w:val="0"/>
          <w:numId w:val="5"/>
        </w:numPr>
        <w:jc w:val="center"/>
        <w:rPr>
          <w:b w:val="0"/>
        </w:rPr>
      </w:pPr>
      <w:r w:rsidRPr="002E3FDF">
        <w:rPr>
          <w:b w:val="0"/>
        </w:rPr>
        <w:t>Цели предоставления субсидий</w:t>
      </w:r>
    </w:p>
    <w:p w:rsidR="002E3FDF" w:rsidRPr="002E3FDF" w:rsidRDefault="002E3FDF" w:rsidP="003A38DD">
      <w:pPr>
        <w:keepNext/>
        <w:widowControl/>
        <w:tabs>
          <w:tab w:val="left" w:pos="567"/>
        </w:tabs>
        <w:ind w:firstLine="567"/>
        <w:jc w:val="both"/>
        <w:rPr>
          <w:b w:val="0"/>
        </w:rPr>
      </w:pPr>
      <w:r w:rsidRPr="002E3FDF">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2E3FDF" w:rsidRPr="002E3FDF" w:rsidRDefault="002E3FDF" w:rsidP="003A38DD">
      <w:pPr>
        <w:keepNext/>
        <w:widowControl/>
        <w:tabs>
          <w:tab w:val="left" w:pos="567"/>
        </w:tabs>
        <w:jc w:val="center"/>
        <w:rPr>
          <w:b w:val="0"/>
        </w:rPr>
      </w:pPr>
      <w:r w:rsidRPr="002E3FDF">
        <w:rPr>
          <w:b w:val="0"/>
        </w:rPr>
        <w:t>2. Категории и (или) критерии отбора юридических лиц, имеющих право на получение субсидии</w:t>
      </w:r>
    </w:p>
    <w:p w:rsidR="002E3FDF" w:rsidRPr="002E3FDF" w:rsidRDefault="002E3FDF" w:rsidP="003A38DD">
      <w:pPr>
        <w:keepNext/>
        <w:widowControl/>
        <w:tabs>
          <w:tab w:val="left" w:pos="567"/>
        </w:tabs>
        <w:ind w:firstLine="567"/>
        <w:jc w:val="both"/>
        <w:rPr>
          <w:b w:val="0"/>
        </w:rPr>
      </w:pPr>
      <w:r w:rsidRPr="002E3FDF">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2E3FDF" w:rsidRPr="002E3FDF" w:rsidRDefault="002E3FDF" w:rsidP="003A38DD">
      <w:pPr>
        <w:keepNext/>
        <w:widowControl/>
        <w:ind w:firstLine="708"/>
        <w:jc w:val="center"/>
        <w:rPr>
          <w:b w:val="0"/>
        </w:rPr>
      </w:pPr>
      <w:r w:rsidRPr="002E3FDF">
        <w:rPr>
          <w:b w:val="0"/>
        </w:rPr>
        <w:t>3. Порядок предоставления субсидий</w:t>
      </w:r>
    </w:p>
    <w:p w:rsidR="002E3FDF" w:rsidRPr="002E3FDF" w:rsidRDefault="002E3FDF" w:rsidP="003A38DD">
      <w:pPr>
        <w:keepNext/>
        <w:widowControl/>
        <w:ind w:firstLine="567"/>
        <w:jc w:val="both"/>
        <w:rPr>
          <w:b w:val="0"/>
        </w:rPr>
      </w:pPr>
      <w:r w:rsidRPr="002E3FDF">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2E3FDF" w:rsidRPr="002E3FDF" w:rsidRDefault="002E3FDF" w:rsidP="003A38DD">
      <w:pPr>
        <w:keepNext/>
        <w:widowControl/>
        <w:ind w:firstLine="567"/>
        <w:jc w:val="both"/>
        <w:rPr>
          <w:b w:val="0"/>
        </w:rPr>
      </w:pPr>
      <w:r w:rsidRPr="002E3FDF">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2E3FDF" w:rsidRPr="002E3FDF" w:rsidRDefault="002E3FDF" w:rsidP="003A38DD">
      <w:pPr>
        <w:keepNext/>
        <w:widowControl/>
        <w:ind w:firstLine="567"/>
        <w:jc w:val="both"/>
        <w:rPr>
          <w:b w:val="0"/>
        </w:rPr>
      </w:pPr>
      <w:r w:rsidRPr="002E3FDF">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2E3FDF" w:rsidRPr="002E3FDF" w:rsidRDefault="002E3FDF" w:rsidP="003A38DD">
      <w:pPr>
        <w:keepNext/>
        <w:widowControl/>
        <w:jc w:val="center"/>
        <w:rPr>
          <w:b w:val="0"/>
        </w:rPr>
      </w:pPr>
      <w:r w:rsidRPr="002E3FDF">
        <w:rPr>
          <w:b w:val="0"/>
        </w:rPr>
        <w:t>4. Порядок возврата субсидий в случае нарушений условий, установленных при их предоставлении</w:t>
      </w:r>
    </w:p>
    <w:p w:rsidR="002E3FDF" w:rsidRPr="002E3FDF" w:rsidRDefault="002E3FDF" w:rsidP="006610AE">
      <w:pPr>
        <w:keepNext/>
        <w:widowControl/>
        <w:ind w:firstLine="567"/>
        <w:jc w:val="both"/>
      </w:pPr>
      <w:r w:rsidRPr="002E3FDF">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5D43FE" w:rsidRDefault="005D43FE" w:rsidP="003A38DD">
      <w:pPr>
        <w:keepNext/>
        <w:widowControl/>
        <w:tabs>
          <w:tab w:val="center" w:pos="4677"/>
          <w:tab w:val="right" w:pos="9355"/>
        </w:tabs>
        <w:ind w:left="6804"/>
        <w:rPr>
          <w:b w:val="0"/>
          <w:bCs w:val="0"/>
        </w:rPr>
      </w:pPr>
    </w:p>
    <w:p w:rsidR="002E3FDF" w:rsidRPr="002E3FDF" w:rsidRDefault="002E3FDF" w:rsidP="003A38DD">
      <w:pPr>
        <w:keepNext/>
        <w:widowControl/>
        <w:tabs>
          <w:tab w:val="center" w:pos="4677"/>
          <w:tab w:val="right" w:pos="9355"/>
        </w:tabs>
        <w:ind w:left="6804"/>
        <w:rPr>
          <w:b w:val="0"/>
          <w:bCs w:val="0"/>
        </w:rPr>
      </w:pPr>
      <w:r w:rsidRPr="002E3FDF">
        <w:rPr>
          <w:b w:val="0"/>
          <w:bCs w:val="0"/>
        </w:rPr>
        <w:t xml:space="preserve">Приложение № 8 к решению </w:t>
      </w:r>
    </w:p>
    <w:p w:rsidR="002E3FDF" w:rsidRPr="002E3FDF" w:rsidRDefault="002E3FDF" w:rsidP="003A38DD">
      <w:pPr>
        <w:keepNext/>
        <w:widowControl/>
        <w:shd w:val="clear" w:color="auto" w:fill="FFFFFF"/>
        <w:ind w:left="6804"/>
        <w:rPr>
          <w:b w:val="0"/>
          <w:spacing w:val="-1"/>
        </w:rPr>
      </w:pPr>
      <w:r w:rsidRPr="002E3FDF">
        <w:rPr>
          <w:b w:val="0"/>
          <w:spacing w:val="-1"/>
        </w:rPr>
        <w:t xml:space="preserve">Муниципального Собрания </w:t>
      </w:r>
    </w:p>
    <w:p w:rsidR="005D43FE" w:rsidRPr="002E3FDF" w:rsidRDefault="005D43FE" w:rsidP="003A38DD">
      <w:pPr>
        <w:keepNext/>
        <w:widowControl/>
        <w:ind w:left="6804"/>
        <w:textAlignment w:val="baseline"/>
        <w:rPr>
          <w:b w:val="0"/>
          <w:bCs w:val="0"/>
        </w:rPr>
      </w:pPr>
      <w:r w:rsidRPr="002E3FDF">
        <w:rPr>
          <w:b w:val="0"/>
          <w:bCs w:val="0"/>
        </w:rPr>
        <w:t xml:space="preserve">от </w:t>
      </w:r>
      <w:r>
        <w:rPr>
          <w:b w:val="0"/>
          <w:bCs w:val="0"/>
        </w:rPr>
        <w:t>16.12.</w:t>
      </w:r>
      <w:r w:rsidRPr="002E3FDF">
        <w:rPr>
          <w:b w:val="0"/>
          <w:bCs w:val="0"/>
        </w:rPr>
        <w:t xml:space="preserve">2022 г. № </w:t>
      </w:r>
      <w:r>
        <w:rPr>
          <w:b w:val="0"/>
          <w:bCs w:val="0"/>
        </w:rPr>
        <w:t>373</w:t>
      </w:r>
    </w:p>
    <w:p w:rsidR="002E3FDF" w:rsidRPr="002E3FDF" w:rsidRDefault="002E3FDF" w:rsidP="003A38DD">
      <w:pPr>
        <w:keepNext/>
        <w:widowControl/>
        <w:overflowPunct w:val="0"/>
        <w:ind w:left="6804" w:hanging="432"/>
        <w:jc w:val="both"/>
        <w:textAlignment w:val="baseline"/>
        <w:rPr>
          <w:b w:val="0"/>
          <w:bCs w:val="0"/>
        </w:rPr>
      </w:pPr>
    </w:p>
    <w:p w:rsidR="002E3FDF" w:rsidRPr="002E3FDF" w:rsidRDefault="002E3FDF" w:rsidP="003A38DD">
      <w:pPr>
        <w:keepNext/>
        <w:widowControl/>
        <w:jc w:val="center"/>
        <w:rPr>
          <w:b w:val="0"/>
          <w:sz w:val="24"/>
          <w:szCs w:val="24"/>
        </w:rPr>
      </w:pPr>
      <w:r w:rsidRPr="002E3FDF">
        <w:rPr>
          <w:sz w:val="24"/>
          <w:szCs w:val="24"/>
        </w:rPr>
        <w:t>Бюджетные ассигнования на предоставление межбюджетных трансфертов из районного бюджета бюджетам поселений на 2023 год и на плановый период 2024 и 2025 годов</w:t>
      </w:r>
    </w:p>
    <w:p w:rsidR="002E3FDF" w:rsidRPr="002E3FDF" w:rsidRDefault="002E3FDF" w:rsidP="003A38DD">
      <w:pPr>
        <w:keepNext/>
        <w:widowControl/>
        <w:ind w:right="-1"/>
        <w:jc w:val="right"/>
      </w:pPr>
      <w:r w:rsidRPr="002E3FDF">
        <w:t>(тыс. рублей)</w:t>
      </w:r>
    </w:p>
    <w:tbl>
      <w:tblPr>
        <w:tblW w:w="10285" w:type="dxa"/>
        <w:tblLayout w:type="fixed"/>
        <w:tblLook w:val="0000"/>
      </w:tblPr>
      <w:tblGrid>
        <w:gridCol w:w="6345"/>
        <w:gridCol w:w="1244"/>
        <w:gridCol w:w="910"/>
        <w:gridCol w:w="936"/>
        <w:gridCol w:w="850"/>
      </w:tblGrid>
      <w:tr w:rsidR="002E3FDF" w:rsidRPr="005D43FE" w:rsidTr="005D43FE">
        <w:trPr>
          <w:trHeight w:val="359"/>
        </w:trPr>
        <w:tc>
          <w:tcPr>
            <w:tcW w:w="6345" w:type="dxa"/>
            <w:tcBorders>
              <w:top w:val="single" w:sz="4" w:space="0" w:color="000000"/>
              <w:left w:val="single" w:sz="4" w:space="0" w:color="000000"/>
              <w:bottom w:val="single" w:sz="4" w:space="0" w:color="000000"/>
              <w:right w:val="single" w:sz="4" w:space="0" w:color="000000"/>
            </w:tcBorders>
          </w:tcPr>
          <w:p w:rsidR="002E3FDF" w:rsidRPr="005D43FE" w:rsidRDefault="002E3FDF" w:rsidP="003A38DD">
            <w:pPr>
              <w:keepNext/>
              <w:widowControl/>
              <w:ind w:left="-57" w:right="-57"/>
              <w:jc w:val="center"/>
              <w:rPr>
                <w:bCs w:val="0"/>
              </w:rPr>
            </w:pPr>
            <w:r w:rsidRPr="005D43FE">
              <w:t>Наименование</w:t>
            </w:r>
          </w:p>
        </w:tc>
        <w:tc>
          <w:tcPr>
            <w:tcW w:w="1244" w:type="dxa"/>
            <w:tcBorders>
              <w:top w:val="single" w:sz="4" w:space="0" w:color="000000"/>
              <w:left w:val="single" w:sz="4" w:space="0" w:color="000000"/>
              <w:bottom w:val="single" w:sz="4" w:space="0" w:color="000000"/>
              <w:right w:val="single" w:sz="4" w:space="0" w:color="000000"/>
            </w:tcBorders>
          </w:tcPr>
          <w:p w:rsidR="002E3FDF" w:rsidRPr="005D43FE" w:rsidRDefault="002E3FDF" w:rsidP="003A38DD">
            <w:pPr>
              <w:keepNext/>
              <w:widowControl/>
              <w:ind w:left="-57" w:right="-57"/>
              <w:jc w:val="center"/>
              <w:rPr>
                <w:bCs w:val="0"/>
              </w:rPr>
            </w:pPr>
            <w:r w:rsidRPr="005D43FE">
              <w:t>Целевая</w:t>
            </w:r>
          </w:p>
          <w:p w:rsidR="002E3FDF" w:rsidRPr="005D43FE" w:rsidRDefault="002E3FDF" w:rsidP="003A38DD">
            <w:pPr>
              <w:keepNext/>
              <w:widowControl/>
              <w:ind w:left="-57" w:right="-57"/>
              <w:jc w:val="center"/>
              <w:rPr>
                <w:bCs w:val="0"/>
              </w:rPr>
            </w:pPr>
            <w:r w:rsidRPr="005D43FE">
              <w:t>статья</w:t>
            </w:r>
          </w:p>
        </w:tc>
        <w:tc>
          <w:tcPr>
            <w:tcW w:w="910" w:type="dxa"/>
            <w:tcBorders>
              <w:top w:val="single" w:sz="4" w:space="0" w:color="000000"/>
              <w:left w:val="single" w:sz="4" w:space="0" w:color="000000"/>
              <w:bottom w:val="single" w:sz="4" w:space="0" w:color="000000"/>
              <w:right w:val="single" w:sz="4" w:space="0" w:color="000000"/>
            </w:tcBorders>
          </w:tcPr>
          <w:p w:rsidR="002E3FDF" w:rsidRPr="005D43FE" w:rsidRDefault="002E3FDF" w:rsidP="003A38DD">
            <w:pPr>
              <w:keepNext/>
              <w:widowControl/>
              <w:ind w:left="-57" w:right="-57"/>
              <w:jc w:val="center"/>
              <w:rPr>
                <w:bCs w:val="0"/>
              </w:rPr>
            </w:pPr>
            <w:r w:rsidRPr="005D43FE">
              <w:rPr>
                <w:lang w:val="en-US"/>
              </w:rPr>
              <w:t>20</w:t>
            </w:r>
            <w:r w:rsidRPr="005D43FE">
              <w:t>23год</w:t>
            </w:r>
          </w:p>
        </w:tc>
        <w:tc>
          <w:tcPr>
            <w:tcW w:w="936" w:type="dxa"/>
            <w:tcBorders>
              <w:top w:val="single" w:sz="4" w:space="0" w:color="000000"/>
              <w:left w:val="single" w:sz="4" w:space="0" w:color="000000"/>
              <w:bottom w:val="single" w:sz="4" w:space="0" w:color="000000"/>
              <w:right w:val="single" w:sz="4" w:space="0" w:color="000000"/>
            </w:tcBorders>
          </w:tcPr>
          <w:p w:rsidR="002E3FDF" w:rsidRPr="005D43FE" w:rsidRDefault="002E3FDF" w:rsidP="003A38DD">
            <w:pPr>
              <w:keepNext/>
              <w:widowControl/>
              <w:ind w:left="-57" w:right="-57"/>
              <w:jc w:val="center"/>
              <w:rPr>
                <w:bCs w:val="0"/>
              </w:rPr>
            </w:pPr>
            <w:r w:rsidRPr="005D43FE">
              <w:t>2024 год</w:t>
            </w:r>
          </w:p>
        </w:tc>
        <w:tc>
          <w:tcPr>
            <w:tcW w:w="850" w:type="dxa"/>
            <w:tcBorders>
              <w:top w:val="single" w:sz="4" w:space="0" w:color="000000"/>
              <w:left w:val="single" w:sz="4" w:space="0" w:color="000000"/>
              <w:bottom w:val="single" w:sz="4" w:space="0" w:color="000000"/>
              <w:right w:val="single" w:sz="4" w:space="0" w:color="000000"/>
            </w:tcBorders>
          </w:tcPr>
          <w:p w:rsidR="002E3FDF" w:rsidRPr="005D43FE" w:rsidRDefault="002E3FDF" w:rsidP="003A38DD">
            <w:pPr>
              <w:keepNext/>
              <w:widowControl/>
              <w:ind w:left="-57" w:right="-57"/>
              <w:jc w:val="center"/>
              <w:rPr>
                <w:bCs w:val="0"/>
              </w:rPr>
            </w:pPr>
            <w:r w:rsidRPr="005D43FE">
              <w:t>2025 год</w:t>
            </w:r>
          </w:p>
        </w:tc>
      </w:tr>
      <w:tr w:rsidR="002E3FDF" w:rsidRPr="005D43FE" w:rsidTr="005D43FE">
        <w:trPr>
          <w:trHeight w:val="204"/>
        </w:trPr>
        <w:tc>
          <w:tcPr>
            <w:tcW w:w="6345" w:type="dxa"/>
            <w:tcBorders>
              <w:top w:val="single" w:sz="4" w:space="0" w:color="000000"/>
              <w:left w:val="single" w:sz="4" w:space="0" w:color="000000"/>
              <w:bottom w:val="single" w:sz="4" w:space="0" w:color="000000"/>
              <w:right w:val="single" w:sz="4" w:space="0" w:color="000000"/>
            </w:tcBorders>
          </w:tcPr>
          <w:p w:rsidR="002E3FDF" w:rsidRPr="005D43FE" w:rsidRDefault="002E3FDF" w:rsidP="003A38DD">
            <w:pPr>
              <w:keepNext/>
              <w:widowControl/>
              <w:ind w:left="-57" w:right="-57"/>
              <w:jc w:val="center"/>
            </w:pPr>
            <w:r w:rsidRPr="005D43FE">
              <w:t>1</w:t>
            </w:r>
          </w:p>
        </w:tc>
        <w:tc>
          <w:tcPr>
            <w:tcW w:w="1244" w:type="dxa"/>
            <w:tcBorders>
              <w:top w:val="single" w:sz="4" w:space="0" w:color="000000"/>
              <w:left w:val="single" w:sz="4" w:space="0" w:color="000000"/>
              <w:bottom w:val="single" w:sz="4" w:space="0" w:color="000000"/>
              <w:right w:val="single" w:sz="4" w:space="0" w:color="000000"/>
            </w:tcBorders>
          </w:tcPr>
          <w:p w:rsidR="002E3FDF" w:rsidRPr="005D43FE" w:rsidRDefault="002E3FDF" w:rsidP="003A38DD">
            <w:pPr>
              <w:keepNext/>
              <w:widowControl/>
              <w:ind w:left="-57" w:right="-57"/>
              <w:jc w:val="center"/>
            </w:pPr>
            <w:r w:rsidRPr="005D43FE">
              <w:t>2</w:t>
            </w:r>
          </w:p>
        </w:tc>
        <w:tc>
          <w:tcPr>
            <w:tcW w:w="910" w:type="dxa"/>
            <w:tcBorders>
              <w:top w:val="single" w:sz="4" w:space="0" w:color="000000"/>
              <w:left w:val="single" w:sz="4" w:space="0" w:color="000000"/>
              <w:bottom w:val="single" w:sz="4" w:space="0" w:color="000000"/>
              <w:right w:val="single" w:sz="4" w:space="0" w:color="000000"/>
            </w:tcBorders>
          </w:tcPr>
          <w:p w:rsidR="002E3FDF" w:rsidRPr="005D43FE" w:rsidRDefault="002E3FDF" w:rsidP="003A38DD">
            <w:pPr>
              <w:keepNext/>
              <w:widowControl/>
              <w:ind w:left="-57" w:right="-57"/>
              <w:jc w:val="center"/>
            </w:pPr>
            <w:r w:rsidRPr="005D43FE">
              <w:t>3</w:t>
            </w:r>
          </w:p>
        </w:tc>
        <w:tc>
          <w:tcPr>
            <w:tcW w:w="936" w:type="dxa"/>
            <w:tcBorders>
              <w:top w:val="single" w:sz="4" w:space="0" w:color="000000"/>
              <w:left w:val="single" w:sz="4" w:space="0" w:color="000000"/>
              <w:bottom w:val="single" w:sz="4" w:space="0" w:color="000000"/>
              <w:right w:val="single" w:sz="4" w:space="0" w:color="000000"/>
            </w:tcBorders>
          </w:tcPr>
          <w:p w:rsidR="002E3FDF" w:rsidRPr="005D43FE" w:rsidRDefault="002E3FDF" w:rsidP="003A38DD">
            <w:pPr>
              <w:keepNext/>
              <w:widowControl/>
              <w:ind w:left="-57" w:right="-57"/>
              <w:jc w:val="center"/>
            </w:pPr>
            <w:r w:rsidRPr="005D43FE">
              <w:t>4</w:t>
            </w:r>
          </w:p>
        </w:tc>
        <w:tc>
          <w:tcPr>
            <w:tcW w:w="850" w:type="dxa"/>
            <w:tcBorders>
              <w:top w:val="single" w:sz="4" w:space="0" w:color="000000"/>
              <w:left w:val="single" w:sz="4" w:space="0" w:color="000000"/>
              <w:bottom w:val="single" w:sz="4" w:space="0" w:color="000000"/>
              <w:right w:val="single" w:sz="4" w:space="0" w:color="000000"/>
            </w:tcBorders>
          </w:tcPr>
          <w:p w:rsidR="002E3FDF" w:rsidRPr="005D43FE" w:rsidRDefault="002E3FDF" w:rsidP="003A38DD">
            <w:pPr>
              <w:keepNext/>
              <w:widowControl/>
              <w:ind w:left="-57" w:right="-57"/>
              <w:jc w:val="center"/>
            </w:pPr>
            <w:r w:rsidRPr="005D43FE">
              <w:t>5</w:t>
            </w:r>
          </w:p>
        </w:tc>
      </w:tr>
      <w:tr w:rsidR="002E3FDF" w:rsidRPr="005D43FE" w:rsidTr="005D43FE">
        <w:trPr>
          <w:trHeight w:val="44"/>
        </w:trPr>
        <w:tc>
          <w:tcPr>
            <w:tcW w:w="6345" w:type="dxa"/>
            <w:tcBorders>
              <w:top w:val="single" w:sz="4" w:space="0" w:color="000000"/>
              <w:left w:val="single" w:sz="4" w:space="0" w:color="000000"/>
              <w:bottom w:val="single" w:sz="4" w:space="0" w:color="000000"/>
              <w:right w:val="single" w:sz="4" w:space="0" w:color="000000"/>
            </w:tcBorders>
            <w:vAlign w:val="bottom"/>
          </w:tcPr>
          <w:p w:rsidR="002E3FDF" w:rsidRPr="005D43FE" w:rsidRDefault="002E3FDF" w:rsidP="003A38DD">
            <w:pPr>
              <w:keepNext/>
              <w:widowControl/>
              <w:ind w:left="-57" w:right="-57"/>
              <w:jc w:val="both"/>
            </w:pPr>
            <w:r w:rsidRPr="005D43FE">
              <w:t>Всего</w:t>
            </w:r>
          </w:p>
        </w:tc>
        <w:tc>
          <w:tcPr>
            <w:tcW w:w="1244" w:type="dxa"/>
            <w:tcBorders>
              <w:top w:val="single" w:sz="4" w:space="0" w:color="000000"/>
              <w:left w:val="single" w:sz="4" w:space="0" w:color="000000"/>
              <w:bottom w:val="single" w:sz="4" w:space="0" w:color="000000"/>
              <w:right w:val="single" w:sz="4" w:space="0" w:color="000000"/>
            </w:tcBorders>
            <w:vAlign w:val="bottom"/>
          </w:tcPr>
          <w:p w:rsidR="002E3FDF" w:rsidRPr="005D43FE" w:rsidRDefault="002E3FDF" w:rsidP="003A38DD">
            <w:pPr>
              <w:keepNext/>
              <w:widowControl/>
              <w:ind w:left="-57" w:right="-57"/>
              <w:jc w:val="center"/>
            </w:pPr>
          </w:p>
        </w:tc>
        <w:tc>
          <w:tcPr>
            <w:tcW w:w="910" w:type="dxa"/>
            <w:tcBorders>
              <w:top w:val="single" w:sz="4" w:space="0" w:color="000000"/>
              <w:left w:val="single" w:sz="4" w:space="0" w:color="000000"/>
              <w:bottom w:val="single" w:sz="4" w:space="0" w:color="000000"/>
              <w:right w:val="single" w:sz="4" w:space="0" w:color="000000"/>
            </w:tcBorders>
            <w:vAlign w:val="bottom"/>
          </w:tcPr>
          <w:p w:rsidR="002E3FDF" w:rsidRPr="005D43FE" w:rsidRDefault="002E3FDF" w:rsidP="003A38DD">
            <w:pPr>
              <w:keepNext/>
              <w:widowControl/>
              <w:ind w:left="-57" w:right="-57"/>
              <w:jc w:val="right"/>
              <w:rPr>
                <w:bCs w:val="0"/>
              </w:rPr>
            </w:pPr>
            <w:r w:rsidRPr="005D43FE">
              <w:rPr>
                <w:bCs w:val="0"/>
              </w:rPr>
              <w:t>999,5</w:t>
            </w:r>
          </w:p>
        </w:tc>
        <w:tc>
          <w:tcPr>
            <w:tcW w:w="936" w:type="dxa"/>
            <w:tcBorders>
              <w:top w:val="single" w:sz="4" w:space="0" w:color="000000"/>
              <w:left w:val="single" w:sz="4" w:space="0" w:color="000000"/>
              <w:bottom w:val="single" w:sz="4" w:space="0" w:color="000000"/>
              <w:right w:val="single" w:sz="4" w:space="0" w:color="000000"/>
            </w:tcBorders>
          </w:tcPr>
          <w:p w:rsidR="002E3FDF" w:rsidRPr="005D43FE" w:rsidRDefault="002E3FDF" w:rsidP="003A38DD">
            <w:pPr>
              <w:keepNext/>
              <w:widowControl/>
              <w:ind w:left="-57" w:right="-57"/>
              <w:jc w:val="right"/>
            </w:pPr>
            <w:r w:rsidRPr="005D43FE">
              <w:t>1039,0</w:t>
            </w:r>
          </w:p>
        </w:tc>
        <w:tc>
          <w:tcPr>
            <w:tcW w:w="850" w:type="dxa"/>
            <w:tcBorders>
              <w:top w:val="single" w:sz="4" w:space="0" w:color="000000"/>
              <w:left w:val="single" w:sz="4" w:space="0" w:color="000000"/>
              <w:bottom w:val="single" w:sz="4" w:space="0" w:color="000000"/>
              <w:right w:val="single" w:sz="4" w:space="0" w:color="000000"/>
            </w:tcBorders>
          </w:tcPr>
          <w:p w:rsidR="002E3FDF" w:rsidRPr="005D43FE" w:rsidRDefault="002E3FDF" w:rsidP="003A38DD">
            <w:pPr>
              <w:keepNext/>
              <w:widowControl/>
              <w:ind w:left="-57" w:right="-57"/>
              <w:jc w:val="right"/>
            </w:pPr>
            <w:r w:rsidRPr="005D43FE">
              <w:t>1088,6</w:t>
            </w:r>
          </w:p>
        </w:tc>
      </w:tr>
      <w:tr w:rsidR="002E3FDF" w:rsidRPr="005D43FE" w:rsidTr="005D43FE">
        <w:trPr>
          <w:trHeight w:val="63"/>
        </w:trPr>
        <w:tc>
          <w:tcPr>
            <w:tcW w:w="6345" w:type="dxa"/>
            <w:tcBorders>
              <w:top w:val="single" w:sz="4" w:space="0" w:color="000000"/>
              <w:left w:val="single" w:sz="4" w:space="0" w:color="000000"/>
              <w:bottom w:val="single" w:sz="4" w:space="0" w:color="000000"/>
              <w:right w:val="single" w:sz="4" w:space="0" w:color="000000"/>
            </w:tcBorders>
            <w:vAlign w:val="bottom"/>
          </w:tcPr>
          <w:p w:rsidR="002E3FDF" w:rsidRPr="005D43FE" w:rsidRDefault="002E3FDF" w:rsidP="003A38DD">
            <w:pPr>
              <w:keepNext/>
              <w:widowControl/>
              <w:ind w:left="-57" w:right="-57"/>
              <w:jc w:val="both"/>
              <w:rPr>
                <w:b w:val="0"/>
              </w:rPr>
            </w:pPr>
            <w:r w:rsidRPr="005D43FE">
              <w:rPr>
                <w:b w:val="0"/>
              </w:rPr>
              <w:t>Раздел 1 Дотации бюджетам поселений района</w:t>
            </w:r>
          </w:p>
        </w:tc>
        <w:tc>
          <w:tcPr>
            <w:tcW w:w="1244" w:type="dxa"/>
            <w:tcBorders>
              <w:top w:val="single" w:sz="4" w:space="0" w:color="000000"/>
              <w:left w:val="single" w:sz="4" w:space="0" w:color="000000"/>
              <w:bottom w:val="single" w:sz="4" w:space="0" w:color="000000"/>
              <w:right w:val="single" w:sz="4" w:space="0" w:color="000000"/>
            </w:tcBorders>
            <w:vAlign w:val="bottom"/>
          </w:tcPr>
          <w:p w:rsidR="002E3FDF" w:rsidRPr="005D43FE" w:rsidRDefault="002E3FDF" w:rsidP="003A38DD">
            <w:pPr>
              <w:keepNext/>
              <w:widowControl/>
              <w:ind w:left="-57" w:right="-57"/>
              <w:jc w:val="center"/>
              <w:rPr>
                <w:b w:val="0"/>
              </w:rPr>
            </w:pPr>
          </w:p>
        </w:tc>
        <w:tc>
          <w:tcPr>
            <w:tcW w:w="910" w:type="dxa"/>
            <w:tcBorders>
              <w:top w:val="single" w:sz="4" w:space="0" w:color="000000"/>
              <w:left w:val="single" w:sz="4" w:space="0" w:color="000000"/>
              <w:bottom w:val="single" w:sz="4" w:space="0" w:color="000000"/>
              <w:right w:val="single" w:sz="4" w:space="0" w:color="000000"/>
            </w:tcBorders>
            <w:vAlign w:val="bottom"/>
          </w:tcPr>
          <w:p w:rsidR="002E3FDF" w:rsidRPr="005D43FE" w:rsidRDefault="002E3FDF" w:rsidP="003A38DD">
            <w:pPr>
              <w:keepNext/>
              <w:widowControl/>
              <w:ind w:left="-57" w:right="-57"/>
              <w:jc w:val="right"/>
              <w:rPr>
                <w:b w:val="0"/>
                <w:bCs w:val="0"/>
              </w:rPr>
            </w:pPr>
            <w:r w:rsidRPr="005D43FE">
              <w:rPr>
                <w:b w:val="0"/>
                <w:bCs w:val="0"/>
              </w:rPr>
              <w:t>999,5</w:t>
            </w:r>
          </w:p>
        </w:tc>
        <w:tc>
          <w:tcPr>
            <w:tcW w:w="936" w:type="dxa"/>
            <w:tcBorders>
              <w:top w:val="single" w:sz="4" w:space="0" w:color="000000"/>
              <w:left w:val="single" w:sz="4" w:space="0" w:color="000000"/>
              <w:bottom w:val="single" w:sz="4" w:space="0" w:color="000000"/>
              <w:right w:val="single" w:sz="4" w:space="0" w:color="000000"/>
            </w:tcBorders>
          </w:tcPr>
          <w:p w:rsidR="002E3FDF" w:rsidRPr="005D43FE" w:rsidRDefault="002E3FDF" w:rsidP="003A38DD">
            <w:pPr>
              <w:keepNext/>
              <w:widowControl/>
              <w:ind w:left="-57" w:right="-57"/>
              <w:jc w:val="right"/>
              <w:rPr>
                <w:b w:val="0"/>
              </w:rPr>
            </w:pPr>
            <w:r w:rsidRPr="005D43FE">
              <w:rPr>
                <w:b w:val="0"/>
              </w:rPr>
              <w:t>1039,0</w:t>
            </w:r>
          </w:p>
        </w:tc>
        <w:tc>
          <w:tcPr>
            <w:tcW w:w="850" w:type="dxa"/>
            <w:tcBorders>
              <w:top w:val="single" w:sz="4" w:space="0" w:color="000000"/>
              <w:left w:val="single" w:sz="4" w:space="0" w:color="000000"/>
              <w:bottom w:val="single" w:sz="4" w:space="0" w:color="000000"/>
              <w:right w:val="single" w:sz="4" w:space="0" w:color="000000"/>
            </w:tcBorders>
          </w:tcPr>
          <w:p w:rsidR="002E3FDF" w:rsidRPr="005D43FE" w:rsidRDefault="002E3FDF" w:rsidP="003A38DD">
            <w:pPr>
              <w:keepNext/>
              <w:widowControl/>
              <w:ind w:left="-57" w:right="-57"/>
              <w:jc w:val="right"/>
              <w:rPr>
                <w:b w:val="0"/>
              </w:rPr>
            </w:pPr>
            <w:r w:rsidRPr="005D43FE">
              <w:rPr>
                <w:b w:val="0"/>
              </w:rPr>
              <w:t>1088,6</w:t>
            </w:r>
          </w:p>
        </w:tc>
      </w:tr>
      <w:tr w:rsidR="002E3FDF" w:rsidRPr="005D43FE" w:rsidTr="005D43FE">
        <w:trPr>
          <w:trHeight w:val="44"/>
        </w:trPr>
        <w:tc>
          <w:tcPr>
            <w:tcW w:w="6345" w:type="dxa"/>
            <w:tcBorders>
              <w:top w:val="single" w:sz="4" w:space="0" w:color="000000"/>
              <w:left w:val="single" w:sz="4" w:space="0" w:color="000000"/>
              <w:bottom w:val="single" w:sz="4" w:space="0" w:color="000000"/>
              <w:right w:val="single" w:sz="4" w:space="0" w:color="000000"/>
            </w:tcBorders>
            <w:vAlign w:val="bottom"/>
          </w:tcPr>
          <w:p w:rsidR="002E3FDF" w:rsidRPr="005D43FE" w:rsidRDefault="002E3FDF" w:rsidP="003A38DD">
            <w:pPr>
              <w:keepNext/>
              <w:widowControl/>
              <w:ind w:left="-57" w:right="-57"/>
              <w:jc w:val="both"/>
              <w:rPr>
                <w:b w:val="0"/>
              </w:rPr>
            </w:pPr>
            <w:r w:rsidRPr="005D43FE">
              <w:rPr>
                <w:b w:val="0"/>
              </w:rPr>
              <w:t>Дотация на выравнивание бюджетной обеспеченности   поселений</w:t>
            </w:r>
          </w:p>
        </w:tc>
        <w:tc>
          <w:tcPr>
            <w:tcW w:w="1244" w:type="dxa"/>
            <w:tcBorders>
              <w:top w:val="single" w:sz="4" w:space="0" w:color="000000"/>
              <w:left w:val="single" w:sz="4" w:space="0" w:color="000000"/>
              <w:bottom w:val="single" w:sz="4" w:space="0" w:color="000000"/>
              <w:right w:val="single" w:sz="4" w:space="0" w:color="000000"/>
            </w:tcBorders>
            <w:vAlign w:val="bottom"/>
          </w:tcPr>
          <w:p w:rsidR="002E3FDF" w:rsidRPr="005D43FE" w:rsidRDefault="002E3FDF" w:rsidP="003A38DD">
            <w:pPr>
              <w:keepNext/>
              <w:widowControl/>
              <w:ind w:left="-57" w:right="-57"/>
              <w:jc w:val="center"/>
              <w:rPr>
                <w:b w:val="0"/>
              </w:rPr>
            </w:pPr>
            <w:r w:rsidRPr="005D43FE">
              <w:rPr>
                <w:b w:val="0"/>
              </w:rPr>
              <w:t>2610011010</w:t>
            </w:r>
          </w:p>
        </w:tc>
        <w:tc>
          <w:tcPr>
            <w:tcW w:w="910" w:type="dxa"/>
            <w:tcBorders>
              <w:bottom w:val="single" w:sz="4" w:space="0" w:color="000000"/>
              <w:right w:val="single" w:sz="4" w:space="0" w:color="000000"/>
            </w:tcBorders>
            <w:shd w:val="clear" w:color="auto" w:fill="auto"/>
          </w:tcPr>
          <w:p w:rsidR="002E3FDF" w:rsidRPr="005D43FE" w:rsidRDefault="002E3FDF" w:rsidP="003A38DD">
            <w:pPr>
              <w:keepNext/>
              <w:widowControl/>
              <w:ind w:left="-57" w:right="-57"/>
              <w:jc w:val="right"/>
              <w:rPr>
                <w:b w:val="0"/>
                <w:bCs w:val="0"/>
              </w:rPr>
            </w:pPr>
            <w:r w:rsidRPr="005D43FE">
              <w:rPr>
                <w:b w:val="0"/>
                <w:bCs w:val="0"/>
              </w:rPr>
              <w:t>242,8</w:t>
            </w:r>
          </w:p>
        </w:tc>
        <w:tc>
          <w:tcPr>
            <w:tcW w:w="936" w:type="dxa"/>
            <w:tcBorders>
              <w:bottom w:val="single" w:sz="4" w:space="0" w:color="000000"/>
              <w:right w:val="single" w:sz="4" w:space="0" w:color="000000"/>
            </w:tcBorders>
            <w:shd w:val="clear" w:color="auto" w:fill="auto"/>
          </w:tcPr>
          <w:p w:rsidR="002E3FDF" w:rsidRPr="005D43FE" w:rsidRDefault="002E3FDF" w:rsidP="003A38DD">
            <w:pPr>
              <w:keepNext/>
              <w:widowControl/>
              <w:ind w:left="-57" w:right="-57"/>
              <w:jc w:val="right"/>
              <w:rPr>
                <w:b w:val="0"/>
                <w:bCs w:val="0"/>
              </w:rPr>
            </w:pPr>
            <w:r w:rsidRPr="005D43FE">
              <w:rPr>
                <w:b w:val="0"/>
                <w:bCs w:val="0"/>
              </w:rPr>
              <w:t>253,7</w:t>
            </w:r>
          </w:p>
        </w:tc>
        <w:tc>
          <w:tcPr>
            <w:tcW w:w="850" w:type="dxa"/>
            <w:tcBorders>
              <w:bottom w:val="single" w:sz="4" w:space="0" w:color="000000"/>
              <w:right w:val="single" w:sz="4" w:space="0" w:color="000000"/>
            </w:tcBorders>
            <w:shd w:val="clear" w:color="auto" w:fill="auto"/>
          </w:tcPr>
          <w:p w:rsidR="002E3FDF" w:rsidRPr="005D43FE" w:rsidRDefault="002E3FDF" w:rsidP="003A38DD">
            <w:pPr>
              <w:keepNext/>
              <w:widowControl/>
              <w:ind w:left="-57" w:right="-57"/>
              <w:jc w:val="right"/>
              <w:rPr>
                <w:b w:val="0"/>
                <w:bCs w:val="0"/>
              </w:rPr>
            </w:pPr>
            <w:r w:rsidRPr="005D43FE">
              <w:rPr>
                <w:b w:val="0"/>
                <w:bCs w:val="0"/>
              </w:rPr>
              <w:t>264,5</w:t>
            </w:r>
          </w:p>
        </w:tc>
      </w:tr>
      <w:tr w:rsidR="002E3FDF" w:rsidRPr="005D43FE" w:rsidTr="005D43FE">
        <w:trPr>
          <w:trHeight w:val="44"/>
        </w:trPr>
        <w:tc>
          <w:tcPr>
            <w:tcW w:w="6345" w:type="dxa"/>
            <w:tcBorders>
              <w:top w:val="single" w:sz="4" w:space="0" w:color="000000"/>
              <w:left w:val="single" w:sz="4" w:space="0" w:color="000000"/>
              <w:bottom w:val="single" w:sz="4" w:space="0" w:color="000000"/>
              <w:right w:val="single" w:sz="4" w:space="0" w:color="000000"/>
            </w:tcBorders>
            <w:vAlign w:val="bottom"/>
          </w:tcPr>
          <w:p w:rsidR="002E3FDF" w:rsidRPr="005D43FE" w:rsidRDefault="002E3FDF" w:rsidP="003A38DD">
            <w:pPr>
              <w:keepNext/>
              <w:widowControl/>
              <w:ind w:left="-57" w:right="-57"/>
              <w:jc w:val="both"/>
              <w:rPr>
                <w:b w:val="0"/>
              </w:rPr>
            </w:pPr>
            <w:r w:rsidRPr="005D43FE">
              <w:rPr>
                <w:b w:val="0"/>
              </w:rPr>
              <w:t>Исполнение государственных полномочий по расчету и предоставлению дотаций поселениям</w:t>
            </w:r>
          </w:p>
        </w:tc>
        <w:tc>
          <w:tcPr>
            <w:tcW w:w="1244" w:type="dxa"/>
            <w:tcBorders>
              <w:top w:val="single" w:sz="4" w:space="0" w:color="000000"/>
              <w:left w:val="single" w:sz="4" w:space="0" w:color="000000"/>
              <w:bottom w:val="single" w:sz="4" w:space="0" w:color="000000"/>
              <w:right w:val="single" w:sz="4" w:space="0" w:color="000000"/>
            </w:tcBorders>
            <w:vAlign w:val="bottom"/>
          </w:tcPr>
          <w:p w:rsidR="002E3FDF" w:rsidRPr="005D43FE" w:rsidRDefault="002E3FDF" w:rsidP="003A38DD">
            <w:pPr>
              <w:keepNext/>
              <w:widowControl/>
              <w:ind w:left="-57" w:right="-57"/>
              <w:jc w:val="center"/>
              <w:rPr>
                <w:b w:val="0"/>
              </w:rPr>
            </w:pPr>
            <w:r w:rsidRPr="005D43FE">
              <w:rPr>
                <w:b w:val="0"/>
              </w:rPr>
              <w:t>2620076100</w:t>
            </w:r>
          </w:p>
        </w:tc>
        <w:tc>
          <w:tcPr>
            <w:tcW w:w="910" w:type="dxa"/>
            <w:tcBorders>
              <w:top w:val="single" w:sz="4" w:space="0" w:color="000000"/>
              <w:bottom w:val="single" w:sz="4" w:space="0" w:color="000000"/>
              <w:right w:val="single" w:sz="4" w:space="0" w:color="000000"/>
            </w:tcBorders>
            <w:shd w:val="clear" w:color="auto" w:fill="auto"/>
          </w:tcPr>
          <w:p w:rsidR="002E3FDF" w:rsidRPr="005D43FE" w:rsidRDefault="002E3FDF" w:rsidP="003A38DD">
            <w:pPr>
              <w:keepNext/>
              <w:widowControl/>
              <w:ind w:left="-57" w:right="-57"/>
              <w:jc w:val="right"/>
              <w:rPr>
                <w:b w:val="0"/>
              </w:rPr>
            </w:pPr>
          </w:p>
          <w:p w:rsidR="002E3FDF" w:rsidRPr="005D43FE" w:rsidRDefault="002E3FDF" w:rsidP="003A38DD">
            <w:pPr>
              <w:keepNext/>
              <w:widowControl/>
              <w:ind w:left="-57" w:right="-57"/>
              <w:jc w:val="right"/>
              <w:rPr>
                <w:b w:val="0"/>
              </w:rPr>
            </w:pPr>
            <w:r w:rsidRPr="005D43FE">
              <w:rPr>
                <w:b w:val="0"/>
              </w:rPr>
              <w:t>756,7</w:t>
            </w:r>
          </w:p>
        </w:tc>
        <w:tc>
          <w:tcPr>
            <w:tcW w:w="936" w:type="dxa"/>
            <w:tcBorders>
              <w:top w:val="single" w:sz="4" w:space="0" w:color="000000"/>
              <w:bottom w:val="single" w:sz="4" w:space="0" w:color="000000"/>
              <w:right w:val="single" w:sz="4" w:space="0" w:color="000000"/>
            </w:tcBorders>
            <w:shd w:val="clear" w:color="auto" w:fill="auto"/>
          </w:tcPr>
          <w:p w:rsidR="002E3FDF" w:rsidRPr="005D43FE" w:rsidRDefault="002E3FDF" w:rsidP="003A38DD">
            <w:pPr>
              <w:keepNext/>
              <w:widowControl/>
              <w:ind w:left="-57" w:right="-57"/>
              <w:jc w:val="right"/>
              <w:rPr>
                <w:b w:val="0"/>
              </w:rPr>
            </w:pPr>
          </w:p>
          <w:p w:rsidR="002E3FDF" w:rsidRPr="005D43FE" w:rsidRDefault="002E3FDF" w:rsidP="003A38DD">
            <w:pPr>
              <w:keepNext/>
              <w:widowControl/>
              <w:ind w:left="-57" w:right="-57"/>
              <w:jc w:val="right"/>
              <w:rPr>
                <w:b w:val="0"/>
              </w:rPr>
            </w:pPr>
            <w:r w:rsidRPr="005D43FE">
              <w:rPr>
                <w:b w:val="0"/>
              </w:rPr>
              <w:t>785,3</w:t>
            </w:r>
          </w:p>
        </w:tc>
        <w:tc>
          <w:tcPr>
            <w:tcW w:w="850" w:type="dxa"/>
            <w:tcBorders>
              <w:top w:val="single" w:sz="4" w:space="0" w:color="000000"/>
              <w:bottom w:val="single" w:sz="4" w:space="0" w:color="000000"/>
              <w:right w:val="single" w:sz="4" w:space="0" w:color="000000"/>
            </w:tcBorders>
            <w:shd w:val="clear" w:color="auto" w:fill="auto"/>
          </w:tcPr>
          <w:p w:rsidR="002E3FDF" w:rsidRPr="005D43FE" w:rsidRDefault="002E3FDF" w:rsidP="003A38DD">
            <w:pPr>
              <w:keepNext/>
              <w:widowControl/>
              <w:ind w:left="-57" w:right="-57"/>
              <w:jc w:val="right"/>
              <w:rPr>
                <w:b w:val="0"/>
              </w:rPr>
            </w:pPr>
          </w:p>
          <w:p w:rsidR="002E3FDF" w:rsidRPr="005D43FE" w:rsidRDefault="002E3FDF" w:rsidP="003A38DD">
            <w:pPr>
              <w:keepNext/>
              <w:widowControl/>
              <w:ind w:left="-57" w:right="-57"/>
              <w:jc w:val="right"/>
              <w:rPr>
                <w:b w:val="0"/>
              </w:rPr>
            </w:pPr>
            <w:r w:rsidRPr="005D43FE">
              <w:rPr>
                <w:b w:val="0"/>
              </w:rPr>
              <w:t>824,1</w:t>
            </w:r>
          </w:p>
        </w:tc>
      </w:tr>
    </w:tbl>
    <w:p w:rsidR="002E3FDF" w:rsidRPr="002E3FDF" w:rsidRDefault="002E3FDF" w:rsidP="003A38DD">
      <w:pPr>
        <w:keepNext/>
        <w:widowControl/>
        <w:overflowPunct w:val="0"/>
        <w:ind w:left="6804" w:hanging="432"/>
        <w:jc w:val="both"/>
        <w:textAlignment w:val="baseline"/>
        <w:rPr>
          <w:b w:val="0"/>
          <w:bCs w:val="0"/>
        </w:rPr>
      </w:pPr>
    </w:p>
    <w:p w:rsidR="002E3FDF" w:rsidRPr="002E3FDF" w:rsidRDefault="002E3FDF" w:rsidP="003A38DD">
      <w:pPr>
        <w:keepNext/>
        <w:widowControl/>
        <w:tabs>
          <w:tab w:val="center" w:pos="4677"/>
          <w:tab w:val="right" w:pos="9355"/>
        </w:tabs>
        <w:ind w:left="6804"/>
        <w:rPr>
          <w:b w:val="0"/>
          <w:bCs w:val="0"/>
        </w:rPr>
      </w:pPr>
      <w:r w:rsidRPr="002E3FDF">
        <w:rPr>
          <w:b w:val="0"/>
          <w:bCs w:val="0"/>
        </w:rPr>
        <w:t>Приложение №</w:t>
      </w:r>
      <w:r w:rsidRPr="002E3FDF">
        <w:rPr>
          <w:b w:val="0"/>
          <w:bCs w:val="0"/>
          <w:lang w:val="en-US"/>
        </w:rPr>
        <w:t>9</w:t>
      </w:r>
      <w:r w:rsidRPr="002E3FDF">
        <w:rPr>
          <w:b w:val="0"/>
          <w:bCs w:val="0"/>
        </w:rPr>
        <w:t xml:space="preserve"> к решению </w:t>
      </w:r>
    </w:p>
    <w:p w:rsidR="002E3FDF" w:rsidRPr="002E3FDF" w:rsidRDefault="002E3FDF" w:rsidP="003A38DD">
      <w:pPr>
        <w:keepNext/>
        <w:widowControl/>
        <w:shd w:val="clear" w:color="auto" w:fill="FFFFFF"/>
        <w:ind w:left="6804"/>
        <w:rPr>
          <w:b w:val="0"/>
          <w:spacing w:val="-1"/>
        </w:rPr>
      </w:pPr>
      <w:r w:rsidRPr="002E3FDF">
        <w:rPr>
          <w:b w:val="0"/>
          <w:spacing w:val="-1"/>
        </w:rPr>
        <w:t xml:space="preserve">Муниципального Собрания </w:t>
      </w:r>
    </w:p>
    <w:p w:rsidR="005D43FE" w:rsidRPr="002E3FDF" w:rsidRDefault="005D43FE" w:rsidP="003A38DD">
      <w:pPr>
        <w:keepNext/>
        <w:widowControl/>
        <w:ind w:left="6804"/>
        <w:textAlignment w:val="baseline"/>
        <w:rPr>
          <w:b w:val="0"/>
          <w:bCs w:val="0"/>
        </w:rPr>
      </w:pPr>
      <w:r w:rsidRPr="002E3FDF">
        <w:rPr>
          <w:b w:val="0"/>
          <w:bCs w:val="0"/>
        </w:rPr>
        <w:t xml:space="preserve">от </w:t>
      </w:r>
      <w:r>
        <w:rPr>
          <w:b w:val="0"/>
          <w:bCs w:val="0"/>
        </w:rPr>
        <w:t>16.12.</w:t>
      </w:r>
      <w:r w:rsidRPr="002E3FDF">
        <w:rPr>
          <w:b w:val="0"/>
          <w:bCs w:val="0"/>
        </w:rPr>
        <w:t xml:space="preserve">2022 г. № </w:t>
      </w:r>
      <w:r>
        <w:rPr>
          <w:b w:val="0"/>
          <w:bCs w:val="0"/>
        </w:rPr>
        <w:t>373</w:t>
      </w:r>
    </w:p>
    <w:p w:rsidR="002E3FDF" w:rsidRPr="002E3FDF" w:rsidRDefault="002E3FDF" w:rsidP="003A38DD">
      <w:pPr>
        <w:keepNext/>
        <w:widowControl/>
        <w:overflowPunct w:val="0"/>
        <w:ind w:left="6804" w:hanging="432"/>
        <w:jc w:val="both"/>
        <w:textAlignment w:val="baseline"/>
        <w:rPr>
          <w:b w:val="0"/>
          <w:bCs w:val="0"/>
        </w:rPr>
      </w:pPr>
    </w:p>
    <w:p w:rsidR="002E3FDF" w:rsidRPr="002E3FDF" w:rsidRDefault="002E3FDF" w:rsidP="003A38DD">
      <w:pPr>
        <w:keepNext/>
        <w:widowControl/>
        <w:overflowPunct w:val="0"/>
        <w:ind w:left="5652" w:firstLine="720"/>
        <w:jc w:val="both"/>
        <w:textAlignment w:val="baseline"/>
        <w:rPr>
          <w:b w:val="0"/>
          <w:bCs w:val="0"/>
          <w:sz w:val="24"/>
          <w:szCs w:val="24"/>
        </w:rPr>
      </w:pPr>
      <w:r w:rsidRPr="002E3FDF">
        <w:rPr>
          <w:b w:val="0"/>
          <w:bCs w:val="0"/>
          <w:sz w:val="24"/>
          <w:szCs w:val="24"/>
        </w:rPr>
        <w:t xml:space="preserve">                            Таблица 1</w:t>
      </w:r>
    </w:p>
    <w:tbl>
      <w:tblPr>
        <w:tblW w:w="10257" w:type="dxa"/>
        <w:tblInd w:w="98" w:type="dxa"/>
        <w:tblLayout w:type="fixed"/>
        <w:tblLook w:val="04A0"/>
      </w:tblPr>
      <w:tblGrid>
        <w:gridCol w:w="1003"/>
        <w:gridCol w:w="4819"/>
        <w:gridCol w:w="1474"/>
        <w:gridCol w:w="1477"/>
        <w:gridCol w:w="1484"/>
      </w:tblGrid>
      <w:tr w:rsidR="002E3FDF" w:rsidRPr="002E3FDF" w:rsidTr="005D43FE">
        <w:trPr>
          <w:trHeight w:val="668"/>
        </w:trPr>
        <w:tc>
          <w:tcPr>
            <w:tcW w:w="10257" w:type="dxa"/>
            <w:gridSpan w:val="5"/>
            <w:shd w:val="clear" w:color="auto" w:fill="auto"/>
            <w:vAlign w:val="bottom"/>
          </w:tcPr>
          <w:p w:rsidR="002E3FDF" w:rsidRPr="002E3FDF" w:rsidRDefault="002E3FDF" w:rsidP="003A38DD">
            <w:pPr>
              <w:keepNext/>
              <w:widowControl/>
              <w:jc w:val="center"/>
              <w:rPr>
                <w:sz w:val="24"/>
                <w:szCs w:val="24"/>
              </w:rPr>
            </w:pPr>
            <w:r w:rsidRPr="002E3FDF">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2023 год и на плановый период 2024 и 2025 годов</w:t>
            </w:r>
          </w:p>
        </w:tc>
      </w:tr>
      <w:tr w:rsidR="002E3FDF" w:rsidRPr="002E3FDF" w:rsidTr="005D43FE">
        <w:trPr>
          <w:trHeight w:val="145"/>
        </w:trPr>
        <w:tc>
          <w:tcPr>
            <w:tcW w:w="10257" w:type="dxa"/>
            <w:gridSpan w:val="5"/>
            <w:shd w:val="clear" w:color="auto" w:fill="auto"/>
            <w:vAlign w:val="bottom"/>
          </w:tcPr>
          <w:p w:rsidR="002E3FDF" w:rsidRPr="002E3FDF" w:rsidRDefault="002E3FDF" w:rsidP="003A38DD">
            <w:pPr>
              <w:keepNext/>
              <w:widowControl/>
              <w:jc w:val="center"/>
            </w:pPr>
            <w:r w:rsidRPr="002E3FDF">
              <w:t xml:space="preserve">                                                                                                                                                                    (тыс. рублей)</w:t>
            </w:r>
          </w:p>
        </w:tc>
      </w:tr>
      <w:tr w:rsidR="002E3FDF" w:rsidRPr="002E3FDF" w:rsidTr="005D43FE">
        <w:trPr>
          <w:trHeight w:val="132"/>
        </w:trPr>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r w:rsidRPr="002E3FDF">
              <w:rPr>
                <w:b w:val="0"/>
                <w:bCs w:val="0"/>
              </w:rPr>
              <w:t>№ п/п</w:t>
            </w:r>
          </w:p>
        </w:tc>
        <w:tc>
          <w:tcPr>
            <w:tcW w:w="4819" w:type="dxa"/>
            <w:vMerge w:val="restart"/>
            <w:tcBorders>
              <w:top w:val="single" w:sz="4" w:space="0" w:color="000000"/>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r w:rsidRPr="002E3FDF">
              <w:rPr>
                <w:b w:val="0"/>
                <w:bCs w:val="0"/>
              </w:rPr>
              <w:t>Наименования муниципальных образований</w:t>
            </w:r>
          </w:p>
        </w:tc>
        <w:tc>
          <w:tcPr>
            <w:tcW w:w="4435" w:type="dxa"/>
            <w:gridSpan w:val="3"/>
            <w:tcBorders>
              <w:top w:val="single" w:sz="4" w:space="0" w:color="000000"/>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r w:rsidRPr="002E3FDF">
              <w:rPr>
                <w:b w:val="0"/>
                <w:bCs w:val="0"/>
              </w:rPr>
              <w:t>Сумма</w:t>
            </w:r>
          </w:p>
        </w:tc>
      </w:tr>
      <w:tr w:rsidR="002E3FDF" w:rsidRPr="002E3FDF" w:rsidTr="005D43FE">
        <w:trPr>
          <w:trHeight w:val="131"/>
        </w:trPr>
        <w:tc>
          <w:tcPr>
            <w:tcW w:w="1003" w:type="dxa"/>
            <w:vMerge/>
            <w:tcBorders>
              <w:left w:val="single" w:sz="4" w:space="0" w:color="000000"/>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p>
        </w:tc>
        <w:tc>
          <w:tcPr>
            <w:tcW w:w="4819" w:type="dxa"/>
            <w:vMerge/>
            <w:tcBorders>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p>
        </w:tc>
        <w:tc>
          <w:tcPr>
            <w:tcW w:w="1474" w:type="dxa"/>
            <w:tcBorders>
              <w:top w:val="single" w:sz="4" w:space="0" w:color="000000"/>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r w:rsidRPr="002E3FDF">
              <w:rPr>
                <w:b w:val="0"/>
                <w:bCs w:val="0"/>
              </w:rPr>
              <w:t>2023 год</w:t>
            </w:r>
          </w:p>
        </w:tc>
        <w:tc>
          <w:tcPr>
            <w:tcW w:w="1477" w:type="dxa"/>
            <w:tcBorders>
              <w:top w:val="single" w:sz="4" w:space="0" w:color="000000"/>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r w:rsidRPr="002E3FDF">
              <w:rPr>
                <w:b w:val="0"/>
                <w:bCs w:val="0"/>
              </w:rPr>
              <w:t>2024 год</w:t>
            </w:r>
          </w:p>
        </w:tc>
        <w:tc>
          <w:tcPr>
            <w:tcW w:w="1484" w:type="dxa"/>
            <w:tcBorders>
              <w:top w:val="single" w:sz="4" w:space="0" w:color="000000"/>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r w:rsidRPr="002E3FDF">
              <w:rPr>
                <w:b w:val="0"/>
                <w:bCs w:val="0"/>
              </w:rPr>
              <w:t>2025 год</w:t>
            </w:r>
          </w:p>
        </w:tc>
      </w:tr>
      <w:tr w:rsidR="002E3FDF" w:rsidRPr="002E3FDF"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r w:rsidRPr="002E3FDF">
              <w:rPr>
                <w:b w:val="0"/>
                <w:bCs w:val="0"/>
              </w:rPr>
              <w:t>1</w:t>
            </w:r>
          </w:p>
        </w:tc>
        <w:tc>
          <w:tcPr>
            <w:tcW w:w="4819" w:type="dxa"/>
            <w:tcBorders>
              <w:bottom w:val="single" w:sz="4" w:space="0" w:color="000000"/>
              <w:right w:val="single" w:sz="4" w:space="0" w:color="000000"/>
            </w:tcBorders>
            <w:shd w:val="clear" w:color="auto" w:fill="auto"/>
          </w:tcPr>
          <w:p w:rsidR="002E3FDF" w:rsidRPr="002E3FDF" w:rsidRDefault="002E3FDF" w:rsidP="003A38DD">
            <w:pPr>
              <w:keepNext/>
              <w:widowControl/>
              <w:rPr>
                <w:b w:val="0"/>
                <w:bCs w:val="0"/>
              </w:rPr>
            </w:pPr>
            <w:r w:rsidRPr="002E3FDF">
              <w:rPr>
                <w:b w:val="0"/>
                <w:bCs w:val="0"/>
              </w:rPr>
              <w:t>Бобылевское</w:t>
            </w:r>
          </w:p>
        </w:tc>
        <w:tc>
          <w:tcPr>
            <w:tcW w:w="1474" w:type="dxa"/>
            <w:tcBorders>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r w:rsidRPr="002E3FDF">
              <w:rPr>
                <w:b w:val="0"/>
                <w:bCs w:val="0"/>
              </w:rPr>
              <w:t>39,7</w:t>
            </w:r>
          </w:p>
        </w:tc>
        <w:tc>
          <w:tcPr>
            <w:tcW w:w="1477" w:type="dxa"/>
            <w:tcBorders>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r w:rsidRPr="002E3FDF">
              <w:rPr>
                <w:b w:val="0"/>
                <w:bCs w:val="0"/>
              </w:rPr>
              <w:t>41,2</w:t>
            </w:r>
          </w:p>
        </w:tc>
        <w:tc>
          <w:tcPr>
            <w:tcW w:w="1484" w:type="dxa"/>
            <w:tcBorders>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r w:rsidRPr="002E3FDF">
              <w:rPr>
                <w:b w:val="0"/>
                <w:bCs w:val="0"/>
              </w:rPr>
              <w:t>43,2</w:t>
            </w:r>
          </w:p>
        </w:tc>
      </w:tr>
      <w:tr w:rsidR="002E3FDF" w:rsidRPr="002E3FDF"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r w:rsidRPr="002E3FDF">
              <w:rPr>
                <w:b w:val="0"/>
                <w:bCs w:val="0"/>
              </w:rPr>
              <w:t>2</w:t>
            </w:r>
          </w:p>
        </w:tc>
        <w:tc>
          <w:tcPr>
            <w:tcW w:w="4819" w:type="dxa"/>
            <w:tcBorders>
              <w:bottom w:val="single" w:sz="4" w:space="0" w:color="000000"/>
              <w:right w:val="single" w:sz="4" w:space="0" w:color="000000"/>
            </w:tcBorders>
            <w:shd w:val="clear" w:color="auto" w:fill="auto"/>
          </w:tcPr>
          <w:p w:rsidR="002E3FDF" w:rsidRPr="002E3FDF" w:rsidRDefault="002E3FDF" w:rsidP="003A38DD">
            <w:pPr>
              <w:keepNext/>
              <w:widowControl/>
              <w:rPr>
                <w:b w:val="0"/>
                <w:bCs w:val="0"/>
              </w:rPr>
            </w:pPr>
            <w:r w:rsidRPr="002E3FDF">
              <w:rPr>
                <w:b w:val="0"/>
                <w:bCs w:val="0"/>
              </w:rPr>
              <w:t>Большекарайское</w:t>
            </w:r>
          </w:p>
        </w:tc>
        <w:tc>
          <w:tcPr>
            <w:tcW w:w="1474" w:type="dxa"/>
            <w:tcBorders>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r w:rsidRPr="002E3FDF">
              <w:rPr>
                <w:b w:val="0"/>
                <w:bCs w:val="0"/>
              </w:rPr>
              <w:t>75,5</w:t>
            </w:r>
          </w:p>
        </w:tc>
        <w:tc>
          <w:tcPr>
            <w:tcW w:w="1477" w:type="dxa"/>
            <w:tcBorders>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r w:rsidRPr="002E3FDF">
              <w:rPr>
                <w:b w:val="0"/>
                <w:bCs w:val="0"/>
              </w:rPr>
              <w:t>78,4</w:t>
            </w:r>
          </w:p>
        </w:tc>
        <w:tc>
          <w:tcPr>
            <w:tcW w:w="1484" w:type="dxa"/>
            <w:tcBorders>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r w:rsidRPr="002E3FDF">
              <w:rPr>
                <w:b w:val="0"/>
                <w:bCs w:val="0"/>
              </w:rPr>
              <w:t>82,2</w:t>
            </w:r>
          </w:p>
        </w:tc>
      </w:tr>
      <w:tr w:rsidR="002E3FDF" w:rsidRPr="002E3FDF"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r w:rsidRPr="002E3FDF">
              <w:rPr>
                <w:b w:val="0"/>
                <w:bCs w:val="0"/>
              </w:rPr>
              <w:t>3</w:t>
            </w:r>
          </w:p>
        </w:tc>
        <w:tc>
          <w:tcPr>
            <w:tcW w:w="4819" w:type="dxa"/>
            <w:tcBorders>
              <w:bottom w:val="single" w:sz="4" w:space="0" w:color="000000"/>
              <w:right w:val="single" w:sz="4" w:space="0" w:color="000000"/>
            </w:tcBorders>
            <w:shd w:val="clear" w:color="auto" w:fill="auto"/>
          </w:tcPr>
          <w:p w:rsidR="002E3FDF" w:rsidRPr="002E3FDF" w:rsidRDefault="002E3FDF" w:rsidP="003A38DD">
            <w:pPr>
              <w:keepNext/>
              <w:widowControl/>
              <w:rPr>
                <w:b w:val="0"/>
                <w:bCs w:val="0"/>
              </w:rPr>
            </w:pPr>
            <w:r w:rsidRPr="002E3FDF">
              <w:rPr>
                <w:b w:val="0"/>
                <w:bCs w:val="0"/>
              </w:rPr>
              <w:t>Мордовокарайское</w:t>
            </w:r>
          </w:p>
        </w:tc>
        <w:tc>
          <w:tcPr>
            <w:tcW w:w="1474" w:type="dxa"/>
            <w:tcBorders>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r w:rsidRPr="002E3FDF">
              <w:rPr>
                <w:b w:val="0"/>
                <w:bCs w:val="0"/>
              </w:rPr>
              <w:t>123,0</w:t>
            </w:r>
          </w:p>
        </w:tc>
        <w:tc>
          <w:tcPr>
            <w:tcW w:w="1477" w:type="dxa"/>
            <w:tcBorders>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r w:rsidRPr="002E3FDF">
              <w:rPr>
                <w:b w:val="0"/>
                <w:bCs w:val="0"/>
              </w:rPr>
              <w:t>127,7</w:t>
            </w:r>
          </w:p>
        </w:tc>
        <w:tc>
          <w:tcPr>
            <w:tcW w:w="1484" w:type="dxa"/>
            <w:tcBorders>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r w:rsidRPr="002E3FDF">
              <w:rPr>
                <w:b w:val="0"/>
                <w:bCs w:val="0"/>
              </w:rPr>
              <w:t>134,0</w:t>
            </w:r>
          </w:p>
        </w:tc>
      </w:tr>
      <w:tr w:rsidR="002E3FDF" w:rsidRPr="002E3FDF"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r w:rsidRPr="002E3FDF">
              <w:rPr>
                <w:b w:val="0"/>
                <w:bCs w:val="0"/>
              </w:rPr>
              <w:t>4</w:t>
            </w:r>
          </w:p>
        </w:tc>
        <w:tc>
          <w:tcPr>
            <w:tcW w:w="4819" w:type="dxa"/>
            <w:tcBorders>
              <w:bottom w:val="single" w:sz="4" w:space="0" w:color="000000"/>
              <w:right w:val="single" w:sz="4" w:space="0" w:color="000000"/>
            </w:tcBorders>
            <w:shd w:val="clear" w:color="auto" w:fill="auto"/>
          </w:tcPr>
          <w:p w:rsidR="002E3FDF" w:rsidRPr="002E3FDF" w:rsidRDefault="002E3FDF" w:rsidP="003A38DD">
            <w:pPr>
              <w:keepNext/>
              <w:widowControl/>
              <w:rPr>
                <w:b w:val="0"/>
                <w:bCs w:val="0"/>
              </w:rPr>
            </w:pPr>
            <w:r w:rsidRPr="002E3FDF">
              <w:rPr>
                <w:b w:val="0"/>
                <w:bCs w:val="0"/>
              </w:rPr>
              <w:t>Подгорненское</w:t>
            </w:r>
          </w:p>
        </w:tc>
        <w:tc>
          <w:tcPr>
            <w:tcW w:w="1474" w:type="dxa"/>
            <w:tcBorders>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r w:rsidRPr="002E3FDF">
              <w:rPr>
                <w:b w:val="0"/>
                <w:bCs w:val="0"/>
              </w:rPr>
              <w:t>60,5</w:t>
            </w:r>
          </w:p>
        </w:tc>
        <w:tc>
          <w:tcPr>
            <w:tcW w:w="1477" w:type="dxa"/>
            <w:tcBorders>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r w:rsidRPr="002E3FDF">
              <w:rPr>
                <w:b w:val="0"/>
                <w:bCs w:val="0"/>
              </w:rPr>
              <w:t>62,8</w:t>
            </w:r>
          </w:p>
        </w:tc>
        <w:tc>
          <w:tcPr>
            <w:tcW w:w="1484" w:type="dxa"/>
            <w:tcBorders>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r w:rsidRPr="002E3FDF">
              <w:rPr>
                <w:b w:val="0"/>
                <w:bCs w:val="0"/>
              </w:rPr>
              <w:t>65,9</w:t>
            </w:r>
          </w:p>
        </w:tc>
      </w:tr>
      <w:tr w:rsidR="002E3FDF" w:rsidRPr="002E3FDF"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r w:rsidRPr="002E3FDF">
              <w:rPr>
                <w:b w:val="0"/>
                <w:bCs w:val="0"/>
              </w:rPr>
              <w:t>5</w:t>
            </w:r>
          </w:p>
        </w:tc>
        <w:tc>
          <w:tcPr>
            <w:tcW w:w="4819" w:type="dxa"/>
            <w:tcBorders>
              <w:bottom w:val="single" w:sz="4" w:space="0" w:color="000000"/>
              <w:right w:val="single" w:sz="4" w:space="0" w:color="000000"/>
            </w:tcBorders>
            <w:shd w:val="clear" w:color="auto" w:fill="auto"/>
          </w:tcPr>
          <w:p w:rsidR="002E3FDF" w:rsidRPr="002E3FDF" w:rsidRDefault="002E3FDF" w:rsidP="003A38DD">
            <w:pPr>
              <w:keepNext/>
              <w:widowControl/>
              <w:rPr>
                <w:b w:val="0"/>
                <w:bCs w:val="0"/>
              </w:rPr>
            </w:pPr>
            <w:r w:rsidRPr="002E3FDF">
              <w:rPr>
                <w:b w:val="0"/>
                <w:bCs w:val="0"/>
              </w:rPr>
              <w:t>Романовское</w:t>
            </w:r>
          </w:p>
        </w:tc>
        <w:tc>
          <w:tcPr>
            <w:tcW w:w="1474" w:type="dxa"/>
            <w:tcBorders>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r w:rsidRPr="002E3FDF">
              <w:rPr>
                <w:b w:val="0"/>
                <w:bCs w:val="0"/>
              </w:rPr>
              <w:t>399,3</w:t>
            </w:r>
          </w:p>
        </w:tc>
        <w:tc>
          <w:tcPr>
            <w:tcW w:w="1477" w:type="dxa"/>
            <w:tcBorders>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r w:rsidRPr="002E3FDF">
              <w:rPr>
                <w:b w:val="0"/>
                <w:bCs w:val="0"/>
              </w:rPr>
              <w:t>414,3</w:t>
            </w:r>
          </w:p>
        </w:tc>
        <w:tc>
          <w:tcPr>
            <w:tcW w:w="1484" w:type="dxa"/>
            <w:tcBorders>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r w:rsidRPr="002E3FDF">
              <w:rPr>
                <w:b w:val="0"/>
                <w:bCs w:val="0"/>
              </w:rPr>
              <w:t>434,9</w:t>
            </w:r>
          </w:p>
        </w:tc>
      </w:tr>
      <w:tr w:rsidR="002E3FDF" w:rsidRPr="002E3FDF"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r w:rsidRPr="002E3FDF">
              <w:rPr>
                <w:b w:val="0"/>
                <w:bCs w:val="0"/>
              </w:rPr>
              <w:t>6</w:t>
            </w:r>
          </w:p>
        </w:tc>
        <w:tc>
          <w:tcPr>
            <w:tcW w:w="4819" w:type="dxa"/>
            <w:tcBorders>
              <w:bottom w:val="single" w:sz="4" w:space="0" w:color="000000"/>
              <w:right w:val="single" w:sz="4" w:space="0" w:color="000000"/>
            </w:tcBorders>
            <w:shd w:val="clear" w:color="auto" w:fill="auto"/>
          </w:tcPr>
          <w:p w:rsidR="002E3FDF" w:rsidRPr="002E3FDF" w:rsidRDefault="002E3FDF" w:rsidP="003A38DD">
            <w:pPr>
              <w:keepNext/>
              <w:widowControl/>
              <w:rPr>
                <w:b w:val="0"/>
                <w:bCs w:val="0"/>
              </w:rPr>
            </w:pPr>
            <w:r w:rsidRPr="002E3FDF">
              <w:rPr>
                <w:b w:val="0"/>
                <w:bCs w:val="0"/>
              </w:rPr>
              <w:t>Усть-Щербединское</w:t>
            </w:r>
          </w:p>
        </w:tc>
        <w:tc>
          <w:tcPr>
            <w:tcW w:w="1474" w:type="dxa"/>
            <w:tcBorders>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r w:rsidRPr="002E3FDF">
              <w:rPr>
                <w:b w:val="0"/>
                <w:bCs w:val="0"/>
              </w:rPr>
              <w:t>58,7</w:t>
            </w:r>
          </w:p>
        </w:tc>
        <w:tc>
          <w:tcPr>
            <w:tcW w:w="1477" w:type="dxa"/>
            <w:tcBorders>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r w:rsidRPr="002E3FDF">
              <w:rPr>
                <w:b w:val="0"/>
                <w:bCs w:val="0"/>
              </w:rPr>
              <w:t>60,9</w:t>
            </w:r>
          </w:p>
        </w:tc>
        <w:tc>
          <w:tcPr>
            <w:tcW w:w="1484" w:type="dxa"/>
            <w:tcBorders>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r w:rsidRPr="002E3FDF">
              <w:rPr>
                <w:b w:val="0"/>
                <w:bCs w:val="0"/>
              </w:rPr>
              <w:t>63,9</w:t>
            </w:r>
          </w:p>
        </w:tc>
      </w:tr>
      <w:tr w:rsidR="002E3FDF" w:rsidRPr="002E3FDF" w:rsidTr="005D43FE">
        <w:trPr>
          <w:trHeight w:val="70"/>
        </w:trPr>
        <w:tc>
          <w:tcPr>
            <w:tcW w:w="1003" w:type="dxa"/>
            <w:tcBorders>
              <w:left w:val="single" w:sz="4" w:space="0" w:color="000000"/>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p>
        </w:tc>
        <w:tc>
          <w:tcPr>
            <w:tcW w:w="4819" w:type="dxa"/>
            <w:tcBorders>
              <w:bottom w:val="single" w:sz="4" w:space="0" w:color="000000"/>
              <w:right w:val="single" w:sz="4" w:space="0" w:color="000000"/>
            </w:tcBorders>
            <w:shd w:val="clear" w:color="auto" w:fill="auto"/>
          </w:tcPr>
          <w:p w:rsidR="002E3FDF" w:rsidRPr="002E3FDF" w:rsidRDefault="002E3FDF" w:rsidP="003A38DD">
            <w:pPr>
              <w:keepNext/>
              <w:widowControl/>
            </w:pPr>
            <w:r w:rsidRPr="002E3FDF">
              <w:t>Итого по муниципальным образованиям</w:t>
            </w:r>
          </w:p>
        </w:tc>
        <w:tc>
          <w:tcPr>
            <w:tcW w:w="1474" w:type="dxa"/>
            <w:tcBorders>
              <w:bottom w:val="single" w:sz="4" w:space="0" w:color="000000"/>
              <w:right w:val="single" w:sz="4" w:space="0" w:color="000000"/>
            </w:tcBorders>
            <w:shd w:val="clear" w:color="auto" w:fill="auto"/>
          </w:tcPr>
          <w:p w:rsidR="002E3FDF" w:rsidRPr="002E3FDF" w:rsidRDefault="002E3FDF" w:rsidP="003A38DD">
            <w:pPr>
              <w:keepNext/>
              <w:widowControl/>
              <w:jc w:val="center"/>
            </w:pPr>
            <w:r w:rsidRPr="002E3FDF">
              <w:t>756,7</w:t>
            </w:r>
          </w:p>
        </w:tc>
        <w:tc>
          <w:tcPr>
            <w:tcW w:w="1477" w:type="dxa"/>
            <w:tcBorders>
              <w:bottom w:val="single" w:sz="4" w:space="0" w:color="000000"/>
              <w:right w:val="single" w:sz="4" w:space="0" w:color="000000"/>
            </w:tcBorders>
            <w:shd w:val="clear" w:color="auto" w:fill="auto"/>
          </w:tcPr>
          <w:p w:rsidR="002E3FDF" w:rsidRPr="002E3FDF" w:rsidRDefault="002E3FDF" w:rsidP="003A38DD">
            <w:pPr>
              <w:keepNext/>
              <w:widowControl/>
              <w:jc w:val="center"/>
            </w:pPr>
            <w:r w:rsidRPr="002E3FDF">
              <w:t>785,3</w:t>
            </w:r>
          </w:p>
        </w:tc>
        <w:tc>
          <w:tcPr>
            <w:tcW w:w="1484" w:type="dxa"/>
            <w:tcBorders>
              <w:bottom w:val="single" w:sz="4" w:space="0" w:color="000000"/>
              <w:right w:val="single" w:sz="4" w:space="0" w:color="000000"/>
            </w:tcBorders>
            <w:shd w:val="clear" w:color="auto" w:fill="auto"/>
          </w:tcPr>
          <w:p w:rsidR="002E3FDF" w:rsidRPr="002E3FDF" w:rsidRDefault="002E3FDF" w:rsidP="003A38DD">
            <w:pPr>
              <w:keepNext/>
              <w:widowControl/>
              <w:jc w:val="center"/>
            </w:pPr>
            <w:r w:rsidRPr="002E3FDF">
              <w:t>824,1</w:t>
            </w:r>
          </w:p>
        </w:tc>
      </w:tr>
    </w:tbl>
    <w:p w:rsidR="002E3FDF" w:rsidRPr="002E3FDF" w:rsidRDefault="002E3FDF" w:rsidP="003A38DD">
      <w:pPr>
        <w:keepNext/>
        <w:widowControl/>
        <w:overflowPunct w:val="0"/>
        <w:ind w:left="5652" w:firstLine="720"/>
        <w:jc w:val="both"/>
        <w:textAlignment w:val="baseline"/>
        <w:rPr>
          <w:b w:val="0"/>
          <w:bCs w:val="0"/>
          <w:sz w:val="24"/>
          <w:szCs w:val="24"/>
        </w:rPr>
      </w:pPr>
      <w:r w:rsidRPr="002E3FDF">
        <w:rPr>
          <w:b w:val="0"/>
          <w:bCs w:val="0"/>
          <w:sz w:val="24"/>
          <w:szCs w:val="24"/>
        </w:rPr>
        <w:lastRenderedPageBreak/>
        <w:t xml:space="preserve">                               Таблица 2</w:t>
      </w:r>
    </w:p>
    <w:tbl>
      <w:tblPr>
        <w:tblW w:w="10358" w:type="dxa"/>
        <w:tblInd w:w="98" w:type="dxa"/>
        <w:tblLayout w:type="fixed"/>
        <w:tblLook w:val="04A0"/>
      </w:tblPr>
      <w:tblGrid>
        <w:gridCol w:w="10358"/>
      </w:tblGrid>
      <w:tr w:rsidR="002E3FDF" w:rsidRPr="002E3FDF" w:rsidTr="003A38DD">
        <w:trPr>
          <w:trHeight w:val="1982"/>
        </w:trPr>
        <w:tc>
          <w:tcPr>
            <w:tcW w:w="10358" w:type="dxa"/>
            <w:shd w:val="clear" w:color="auto" w:fill="auto"/>
            <w:vAlign w:val="bottom"/>
          </w:tcPr>
          <w:tbl>
            <w:tblPr>
              <w:tblW w:w="10072" w:type="dxa"/>
              <w:tblLayout w:type="fixed"/>
              <w:tblLook w:val="04A0"/>
            </w:tblPr>
            <w:tblGrid>
              <w:gridCol w:w="753"/>
              <w:gridCol w:w="5953"/>
              <w:gridCol w:w="1098"/>
              <w:gridCol w:w="1134"/>
              <w:gridCol w:w="1134"/>
            </w:tblGrid>
            <w:tr w:rsidR="002E3FDF" w:rsidRPr="002E3FDF" w:rsidTr="002C0FAA">
              <w:trPr>
                <w:trHeight w:val="54"/>
              </w:trPr>
              <w:tc>
                <w:tcPr>
                  <w:tcW w:w="10072" w:type="dxa"/>
                  <w:gridSpan w:val="5"/>
                  <w:shd w:val="clear" w:color="auto" w:fill="auto"/>
                  <w:vAlign w:val="bottom"/>
                </w:tcPr>
                <w:p w:rsidR="002E3FDF" w:rsidRPr="002E3FDF" w:rsidRDefault="002E3FDF" w:rsidP="003A38DD">
                  <w:pPr>
                    <w:keepNext/>
                    <w:widowControl/>
                    <w:jc w:val="center"/>
                    <w:rPr>
                      <w:sz w:val="24"/>
                      <w:szCs w:val="24"/>
                    </w:rPr>
                  </w:pPr>
                  <w:r w:rsidRPr="002E3FDF">
                    <w:rPr>
                      <w:sz w:val="24"/>
                      <w:szCs w:val="24"/>
                    </w:rPr>
                    <w:t>Распределение дотации на выравнивание бюджетной обеспеченности поселений из бюджета муниципального района на 2023 год и на плановый период 2024 и 2025 годов</w:t>
                  </w:r>
                </w:p>
              </w:tc>
            </w:tr>
            <w:tr w:rsidR="002E3FDF" w:rsidRPr="002E3FDF" w:rsidTr="006610AE">
              <w:trPr>
                <w:trHeight w:val="54"/>
              </w:trPr>
              <w:tc>
                <w:tcPr>
                  <w:tcW w:w="10072" w:type="dxa"/>
                  <w:gridSpan w:val="5"/>
                  <w:shd w:val="clear" w:color="auto" w:fill="auto"/>
                  <w:vAlign w:val="bottom"/>
                </w:tcPr>
                <w:p w:rsidR="002E3FDF" w:rsidRPr="002E3FDF" w:rsidRDefault="002E3FDF" w:rsidP="003A38DD">
                  <w:pPr>
                    <w:keepNext/>
                    <w:widowControl/>
                    <w:jc w:val="right"/>
                  </w:pPr>
                  <w:r w:rsidRPr="002E3FDF">
                    <w:t xml:space="preserve"> (тыс. рублей)</w:t>
                  </w:r>
                </w:p>
              </w:tc>
            </w:tr>
            <w:tr w:rsidR="002E3FDF" w:rsidRPr="002E3FDF" w:rsidTr="002C0FAA">
              <w:trPr>
                <w:trHeight w:val="44"/>
              </w:trPr>
              <w:tc>
                <w:tcPr>
                  <w:tcW w:w="7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E3FDF" w:rsidRPr="002E3FDF" w:rsidRDefault="002E3FDF" w:rsidP="003A38DD">
                  <w:pPr>
                    <w:keepNext/>
                    <w:widowControl/>
                    <w:rPr>
                      <w:b w:val="0"/>
                      <w:bCs w:val="0"/>
                    </w:rPr>
                  </w:pPr>
                  <w:r w:rsidRPr="002E3FDF">
                    <w:rPr>
                      <w:b w:val="0"/>
                      <w:bCs w:val="0"/>
                    </w:rPr>
                    <w:t>№ п/п</w:t>
                  </w:r>
                </w:p>
              </w:tc>
              <w:tc>
                <w:tcPr>
                  <w:tcW w:w="5953" w:type="dxa"/>
                  <w:vMerge w:val="restart"/>
                  <w:tcBorders>
                    <w:top w:val="single" w:sz="4" w:space="0" w:color="000000"/>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r w:rsidRPr="002E3FDF">
                    <w:rPr>
                      <w:b w:val="0"/>
                      <w:bCs w:val="0"/>
                    </w:rPr>
                    <w:t>Наименования муниципальных образований</w:t>
                  </w:r>
                </w:p>
              </w:tc>
              <w:tc>
                <w:tcPr>
                  <w:tcW w:w="3366" w:type="dxa"/>
                  <w:gridSpan w:val="3"/>
                  <w:tcBorders>
                    <w:top w:val="single" w:sz="4" w:space="0" w:color="000000"/>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r w:rsidRPr="002E3FDF">
                    <w:rPr>
                      <w:b w:val="0"/>
                      <w:bCs w:val="0"/>
                    </w:rPr>
                    <w:t>Сумма</w:t>
                  </w:r>
                </w:p>
              </w:tc>
            </w:tr>
            <w:tr w:rsidR="002E3FDF" w:rsidRPr="002E3FDF" w:rsidTr="002C0FAA">
              <w:trPr>
                <w:trHeight w:val="44"/>
              </w:trPr>
              <w:tc>
                <w:tcPr>
                  <w:tcW w:w="753" w:type="dxa"/>
                  <w:vMerge/>
                  <w:tcBorders>
                    <w:left w:val="single" w:sz="4" w:space="0" w:color="000000"/>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p>
              </w:tc>
              <w:tc>
                <w:tcPr>
                  <w:tcW w:w="5953" w:type="dxa"/>
                  <w:vMerge/>
                  <w:tcBorders>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p>
              </w:tc>
              <w:tc>
                <w:tcPr>
                  <w:tcW w:w="1098" w:type="dxa"/>
                  <w:tcBorders>
                    <w:top w:val="single" w:sz="4" w:space="0" w:color="000000"/>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r w:rsidRPr="002E3FDF">
                    <w:rPr>
                      <w:b w:val="0"/>
                      <w:bCs w:val="0"/>
                    </w:rPr>
                    <w:t>2023 год</w:t>
                  </w:r>
                </w:p>
              </w:tc>
              <w:tc>
                <w:tcPr>
                  <w:tcW w:w="1134" w:type="dxa"/>
                  <w:tcBorders>
                    <w:top w:val="single" w:sz="4" w:space="0" w:color="000000"/>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r w:rsidRPr="002E3FDF">
                    <w:rPr>
                      <w:b w:val="0"/>
                      <w:bCs w:val="0"/>
                    </w:rPr>
                    <w:t>2024 год</w:t>
                  </w:r>
                </w:p>
              </w:tc>
              <w:tc>
                <w:tcPr>
                  <w:tcW w:w="1134" w:type="dxa"/>
                  <w:tcBorders>
                    <w:top w:val="single" w:sz="4" w:space="0" w:color="000000"/>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r w:rsidRPr="002E3FDF">
                    <w:rPr>
                      <w:b w:val="0"/>
                      <w:bCs w:val="0"/>
                    </w:rPr>
                    <w:t>2025 год</w:t>
                  </w:r>
                </w:p>
              </w:tc>
            </w:tr>
            <w:tr w:rsidR="002E3FDF" w:rsidRPr="002E3FDF" w:rsidTr="003A38DD">
              <w:trPr>
                <w:trHeight w:val="161"/>
              </w:trPr>
              <w:tc>
                <w:tcPr>
                  <w:tcW w:w="753" w:type="dxa"/>
                  <w:tcBorders>
                    <w:left w:val="single" w:sz="4" w:space="0" w:color="000000"/>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r w:rsidRPr="002E3FDF">
                    <w:rPr>
                      <w:b w:val="0"/>
                      <w:bCs w:val="0"/>
                    </w:rPr>
                    <w:t>1</w:t>
                  </w:r>
                </w:p>
              </w:tc>
              <w:tc>
                <w:tcPr>
                  <w:tcW w:w="5953" w:type="dxa"/>
                  <w:tcBorders>
                    <w:bottom w:val="single" w:sz="4" w:space="0" w:color="000000"/>
                    <w:right w:val="single" w:sz="4" w:space="0" w:color="000000"/>
                  </w:tcBorders>
                  <w:shd w:val="clear" w:color="auto" w:fill="auto"/>
                </w:tcPr>
                <w:p w:rsidR="002E3FDF" w:rsidRPr="002E3FDF" w:rsidRDefault="002E3FDF" w:rsidP="003A38DD">
                  <w:pPr>
                    <w:keepNext/>
                    <w:widowControl/>
                    <w:rPr>
                      <w:b w:val="0"/>
                      <w:bCs w:val="0"/>
                    </w:rPr>
                  </w:pPr>
                  <w:r w:rsidRPr="002E3FDF">
                    <w:rPr>
                      <w:b w:val="0"/>
                      <w:bCs w:val="0"/>
                    </w:rPr>
                    <w:t>Подгорненское</w:t>
                  </w:r>
                </w:p>
              </w:tc>
              <w:tc>
                <w:tcPr>
                  <w:tcW w:w="1098" w:type="dxa"/>
                  <w:tcBorders>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r w:rsidRPr="002E3FDF">
                    <w:rPr>
                      <w:b w:val="0"/>
                      <w:bCs w:val="0"/>
                    </w:rPr>
                    <w:t>242,8</w:t>
                  </w:r>
                </w:p>
              </w:tc>
              <w:tc>
                <w:tcPr>
                  <w:tcW w:w="1134" w:type="dxa"/>
                  <w:tcBorders>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r w:rsidRPr="002E3FDF">
                    <w:rPr>
                      <w:b w:val="0"/>
                      <w:bCs w:val="0"/>
                    </w:rPr>
                    <w:t>253,7</w:t>
                  </w:r>
                </w:p>
              </w:tc>
              <w:tc>
                <w:tcPr>
                  <w:tcW w:w="1134" w:type="dxa"/>
                  <w:tcBorders>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r w:rsidRPr="002E3FDF">
                    <w:rPr>
                      <w:b w:val="0"/>
                      <w:bCs w:val="0"/>
                    </w:rPr>
                    <w:t>264,5</w:t>
                  </w:r>
                </w:p>
              </w:tc>
            </w:tr>
            <w:tr w:rsidR="002E3FDF" w:rsidRPr="002E3FDF" w:rsidTr="003A38DD">
              <w:trPr>
                <w:trHeight w:val="70"/>
              </w:trPr>
              <w:tc>
                <w:tcPr>
                  <w:tcW w:w="753" w:type="dxa"/>
                  <w:tcBorders>
                    <w:left w:val="single" w:sz="4" w:space="0" w:color="000000"/>
                    <w:bottom w:val="single" w:sz="4" w:space="0" w:color="000000"/>
                    <w:right w:val="single" w:sz="4" w:space="0" w:color="000000"/>
                  </w:tcBorders>
                  <w:shd w:val="clear" w:color="auto" w:fill="auto"/>
                </w:tcPr>
                <w:p w:rsidR="002E3FDF" w:rsidRPr="002E3FDF" w:rsidRDefault="002E3FDF" w:rsidP="003A38DD">
                  <w:pPr>
                    <w:keepNext/>
                    <w:widowControl/>
                    <w:jc w:val="center"/>
                    <w:rPr>
                      <w:b w:val="0"/>
                      <w:bCs w:val="0"/>
                    </w:rPr>
                  </w:pPr>
                </w:p>
              </w:tc>
              <w:tc>
                <w:tcPr>
                  <w:tcW w:w="5953" w:type="dxa"/>
                  <w:tcBorders>
                    <w:bottom w:val="single" w:sz="4" w:space="0" w:color="000000"/>
                    <w:right w:val="single" w:sz="4" w:space="0" w:color="000000"/>
                  </w:tcBorders>
                  <w:shd w:val="clear" w:color="auto" w:fill="auto"/>
                </w:tcPr>
                <w:p w:rsidR="002E3FDF" w:rsidRPr="002E3FDF" w:rsidRDefault="002E3FDF" w:rsidP="003A38DD">
                  <w:pPr>
                    <w:keepNext/>
                    <w:widowControl/>
                  </w:pPr>
                  <w:r w:rsidRPr="002E3FDF">
                    <w:t>Итого по муниципальным образованиям</w:t>
                  </w:r>
                </w:p>
              </w:tc>
              <w:tc>
                <w:tcPr>
                  <w:tcW w:w="1098" w:type="dxa"/>
                  <w:tcBorders>
                    <w:bottom w:val="single" w:sz="4" w:space="0" w:color="000000"/>
                    <w:right w:val="single" w:sz="4" w:space="0" w:color="000000"/>
                  </w:tcBorders>
                  <w:shd w:val="clear" w:color="auto" w:fill="auto"/>
                </w:tcPr>
                <w:p w:rsidR="002E3FDF" w:rsidRPr="002E3FDF" w:rsidRDefault="002E3FDF" w:rsidP="003A38DD">
                  <w:pPr>
                    <w:keepNext/>
                    <w:widowControl/>
                    <w:jc w:val="center"/>
                  </w:pPr>
                  <w:r w:rsidRPr="002E3FDF">
                    <w:t>242,8</w:t>
                  </w:r>
                </w:p>
              </w:tc>
              <w:tc>
                <w:tcPr>
                  <w:tcW w:w="1134" w:type="dxa"/>
                  <w:tcBorders>
                    <w:bottom w:val="single" w:sz="4" w:space="0" w:color="000000"/>
                    <w:right w:val="single" w:sz="4" w:space="0" w:color="000000"/>
                  </w:tcBorders>
                  <w:shd w:val="clear" w:color="auto" w:fill="auto"/>
                </w:tcPr>
                <w:p w:rsidR="002E3FDF" w:rsidRPr="002E3FDF" w:rsidRDefault="002E3FDF" w:rsidP="003A38DD">
                  <w:pPr>
                    <w:keepNext/>
                    <w:widowControl/>
                    <w:jc w:val="center"/>
                  </w:pPr>
                  <w:r w:rsidRPr="002E3FDF">
                    <w:t>253,7</w:t>
                  </w:r>
                </w:p>
              </w:tc>
              <w:tc>
                <w:tcPr>
                  <w:tcW w:w="1134" w:type="dxa"/>
                  <w:tcBorders>
                    <w:bottom w:val="single" w:sz="4" w:space="0" w:color="000000"/>
                    <w:right w:val="single" w:sz="4" w:space="0" w:color="000000"/>
                  </w:tcBorders>
                  <w:shd w:val="clear" w:color="auto" w:fill="auto"/>
                </w:tcPr>
                <w:p w:rsidR="002E3FDF" w:rsidRPr="002E3FDF" w:rsidRDefault="002E3FDF" w:rsidP="003A38DD">
                  <w:pPr>
                    <w:keepNext/>
                    <w:widowControl/>
                    <w:jc w:val="center"/>
                  </w:pPr>
                  <w:r w:rsidRPr="002E3FDF">
                    <w:t>264,5</w:t>
                  </w:r>
                </w:p>
              </w:tc>
            </w:tr>
          </w:tbl>
          <w:p w:rsidR="002E3FDF" w:rsidRPr="002E3FDF" w:rsidRDefault="002E3FDF" w:rsidP="003A38DD">
            <w:pPr>
              <w:keepNext/>
              <w:widowControl/>
              <w:jc w:val="center"/>
            </w:pPr>
          </w:p>
        </w:tc>
      </w:tr>
    </w:tbl>
    <w:p w:rsidR="002E3FDF" w:rsidRPr="002E3FDF" w:rsidRDefault="002E3FDF" w:rsidP="003A38DD">
      <w:pPr>
        <w:keepNext/>
        <w:widowControl/>
      </w:pPr>
    </w:p>
    <w:p w:rsidR="006610AE" w:rsidRDefault="006610AE" w:rsidP="003A38DD">
      <w:pPr>
        <w:keepNext/>
        <w:widowControl/>
        <w:tabs>
          <w:tab w:val="center" w:pos="4677"/>
          <w:tab w:val="right" w:pos="9355"/>
        </w:tabs>
        <w:ind w:left="6804"/>
        <w:rPr>
          <w:b w:val="0"/>
          <w:bCs w:val="0"/>
        </w:rPr>
      </w:pPr>
    </w:p>
    <w:p w:rsidR="002E3FDF" w:rsidRPr="002E3FDF" w:rsidRDefault="002E3FDF" w:rsidP="003A38DD">
      <w:pPr>
        <w:keepNext/>
        <w:widowControl/>
        <w:tabs>
          <w:tab w:val="center" w:pos="4677"/>
          <w:tab w:val="right" w:pos="9355"/>
        </w:tabs>
        <w:ind w:left="6804"/>
        <w:rPr>
          <w:b w:val="0"/>
          <w:bCs w:val="0"/>
        </w:rPr>
      </w:pPr>
      <w:r w:rsidRPr="002E3FDF">
        <w:rPr>
          <w:b w:val="0"/>
          <w:bCs w:val="0"/>
        </w:rPr>
        <w:t xml:space="preserve">Приложение №10 к решению </w:t>
      </w:r>
    </w:p>
    <w:p w:rsidR="002E3FDF" w:rsidRPr="002E3FDF" w:rsidRDefault="002E3FDF" w:rsidP="003A38DD">
      <w:pPr>
        <w:keepNext/>
        <w:widowControl/>
        <w:shd w:val="clear" w:color="auto" w:fill="FFFFFF"/>
        <w:ind w:left="6804"/>
        <w:rPr>
          <w:b w:val="0"/>
          <w:spacing w:val="-1"/>
        </w:rPr>
      </w:pPr>
      <w:r w:rsidRPr="002E3FDF">
        <w:rPr>
          <w:b w:val="0"/>
          <w:spacing w:val="-1"/>
        </w:rPr>
        <w:t xml:space="preserve">Муниципального Собрания </w:t>
      </w:r>
    </w:p>
    <w:p w:rsidR="006610AE" w:rsidRPr="002E3FDF" w:rsidRDefault="006610AE" w:rsidP="006610AE">
      <w:pPr>
        <w:keepNext/>
        <w:widowControl/>
        <w:ind w:left="6804"/>
        <w:textAlignment w:val="baseline"/>
        <w:rPr>
          <w:b w:val="0"/>
          <w:bCs w:val="0"/>
        </w:rPr>
      </w:pPr>
      <w:r w:rsidRPr="002E3FDF">
        <w:rPr>
          <w:b w:val="0"/>
          <w:bCs w:val="0"/>
        </w:rPr>
        <w:t xml:space="preserve">от </w:t>
      </w:r>
      <w:r>
        <w:rPr>
          <w:b w:val="0"/>
          <w:bCs w:val="0"/>
        </w:rPr>
        <w:t>16.12.</w:t>
      </w:r>
      <w:r w:rsidRPr="002E3FDF">
        <w:rPr>
          <w:b w:val="0"/>
          <w:bCs w:val="0"/>
        </w:rPr>
        <w:t xml:space="preserve">2022 г. № </w:t>
      </w:r>
      <w:r>
        <w:rPr>
          <w:b w:val="0"/>
          <w:bCs w:val="0"/>
        </w:rPr>
        <w:t>373</w:t>
      </w:r>
    </w:p>
    <w:p w:rsidR="002E3FDF" w:rsidRPr="002E3FDF" w:rsidRDefault="002E3FDF" w:rsidP="003A38DD">
      <w:pPr>
        <w:keepNext/>
        <w:widowControl/>
        <w:ind w:left="5652" w:firstLine="720"/>
        <w:jc w:val="both"/>
        <w:textAlignment w:val="baseline"/>
        <w:rPr>
          <w:b w:val="0"/>
          <w:bCs w:val="0"/>
        </w:rPr>
      </w:pPr>
    </w:p>
    <w:tbl>
      <w:tblPr>
        <w:tblW w:w="10211" w:type="dxa"/>
        <w:tblInd w:w="108" w:type="dxa"/>
        <w:tblLayout w:type="fixed"/>
        <w:tblLook w:val="04A0"/>
      </w:tblPr>
      <w:tblGrid>
        <w:gridCol w:w="2127"/>
        <w:gridCol w:w="5244"/>
        <w:gridCol w:w="997"/>
        <w:gridCol w:w="993"/>
        <w:gridCol w:w="850"/>
      </w:tblGrid>
      <w:tr w:rsidR="002E3FDF" w:rsidRPr="006610AE" w:rsidTr="006610AE">
        <w:trPr>
          <w:trHeight w:val="54"/>
        </w:trPr>
        <w:tc>
          <w:tcPr>
            <w:tcW w:w="10211" w:type="dxa"/>
            <w:gridSpan w:val="5"/>
            <w:shd w:val="clear" w:color="auto" w:fill="auto"/>
            <w:vAlign w:val="bottom"/>
          </w:tcPr>
          <w:p w:rsidR="002E3FDF" w:rsidRPr="006610AE" w:rsidRDefault="002E3FDF" w:rsidP="006610AE">
            <w:pPr>
              <w:keepNext/>
              <w:widowControl/>
              <w:ind w:left="-57" w:right="-57"/>
              <w:jc w:val="center"/>
              <w:rPr>
                <w:sz w:val="24"/>
                <w:szCs w:val="24"/>
              </w:rPr>
            </w:pPr>
            <w:r w:rsidRPr="006610AE">
              <w:rPr>
                <w:sz w:val="24"/>
                <w:szCs w:val="24"/>
              </w:rPr>
              <w:t>Источники внутреннего финансирования бюджета Романовского муниципального района на 2023 год и на плановый период 2024 и 2025 годов</w:t>
            </w:r>
          </w:p>
        </w:tc>
      </w:tr>
      <w:tr w:rsidR="002E3FDF" w:rsidRPr="006610AE" w:rsidTr="006610AE">
        <w:trPr>
          <w:trHeight w:val="54"/>
        </w:trPr>
        <w:tc>
          <w:tcPr>
            <w:tcW w:w="10211" w:type="dxa"/>
            <w:gridSpan w:val="5"/>
            <w:shd w:val="clear" w:color="auto" w:fill="auto"/>
            <w:vAlign w:val="bottom"/>
          </w:tcPr>
          <w:p w:rsidR="002E3FDF" w:rsidRPr="006610AE" w:rsidRDefault="002E3FDF" w:rsidP="006610AE">
            <w:pPr>
              <w:keepNext/>
              <w:widowControl/>
              <w:ind w:left="-57" w:right="-57"/>
              <w:jc w:val="right"/>
            </w:pPr>
            <w:r w:rsidRPr="006610AE">
              <w:t xml:space="preserve">                          тыс. рублей                                         </w:t>
            </w:r>
          </w:p>
        </w:tc>
      </w:tr>
      <w:tr w:rsidR="002E3FDF" w:rsidRPr="006610AE" w:rsidTr="006610AE">
        <w:trPr>
          <w:trHeight w:val="74"/>
        </w:trPr>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E3FDF" w:rsidRPr="006610AE" w:rsidRDefault="002E3FDF" w:rsidP="006610AE">
            <w:pPr>
              <w:keepNext/>
              <w:widowControl/>
              <w:ind w:left="-57" w:right="-57"/>
              <w:jc w:val="center"/>
              <w:rPr>
                <w:b w:val="0"/>
                <w:bCs w:val="0"/>
              </w:rPr>
            </w:pPr>
            <w:r w:rsidRPr="006610AE">
              <w:rPr>
                <w:b w:val="0"/>
                <w:bCs w:val="0"/>
              </w:rPr>
              <w:t>Код бюджетной классификации</w:t>
            </w:r>
          </w:p>
        </w:tc>
        <w:tc>
          <w:tcPr>
            <w:tcW w:w="52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E3FDF" w:rsidRPr="006610AE" w:rsidRDefault="002E3FDF" w:rsidP="006610AE">
            <w:pPr>
              <w:keepNext/>
              <w:widowControl/>
              <w:ind w:left="-57" w:right="-57"/>
              <w:rPr>
                <w:b w:val="0"/>
                <w:bCs w:val="0"/>
              </w:rPr>
            </w:pPr>
            <w:r w:rsidRPr="006610AE">
              <w:rPr>
                <w:b w:val="0"/>
                <w:bCs w:val="0"/>
              </w:rPr>
              <w:t>Наименование источника внутреннего финансирования дефицита бюджета Романовского муниципального района</w:t>
            </w:r>
          </w:p>
        </w:tc>
        <w:tc>
          <w:tcPr>
            <w:tcW w:w="2840" w:type="dxa"/>
            <w:gridSpan w:val="3"/>
            <w:tcBorders>
              <w:top w:val="single" w:sz="4" w:space="0" w:color="000000"/>
              <w:left w:val="single" w:sz="4" w:space="0" w:color="000000"/>
              <w:bottom w:val="single" w:sz="4" w:space="0" w:color="000000"/>
              <w:right w:val="single" w:sz="4" w:space="0" w:color="000000"/>
            </w:tcBorders>
            <w:shd w:val="clear" w:color="auto" w:fill="auto"/>
          </w:tcPr>
          <w:p w:rsidR="002E3FDF" w:rsidRPr="006610AE" w:rsidRDefault="002E3FDF" w:rsidP="006610AE">
            <w:pPr>
              <w:keepNext/>
              <w:widowControl/>
              <w:ind w:left="-57" w:right="-57"/>
              <w:jc w:val="center"/>
              <w:rPr>
                <w:b w:val="0"/>
                <w:bCs w:val="0"/>
              </w:rPr>
            </w:pPr>
            <w:r w:rsidRPr="006610AE">
              <w:rPr>
                <w:b w:val="0"/>
                <w:bCs w:val="0"/>
              </w:rPr>
              <w:t xml:space="preserve">Сумма </w:t>
            </w:r>
          </w:p>
        </w:tc>
      </w:tr>
      <w:tr w:rsidR="002E3FDF" w:rsidRPr="006610AE" w:rsidTr="006610AE">
        <w:trPr>
          <w:trHeight w:val="44"/>
        </w:trPr>
        <w:tc>
          <w:tcPr>
            <w:tcW w:w="2127" w:type="dxa"/>
            <w:vMerge/>
            <w:tcBorders>
              <w:top w:val="single" w:sz="4" w:space="0" w:color="000000"/>
              <w:left w:val="single" w:sz="4" w:space="0" w:color="000000"/>
              <w:bottom w:val="single" w:sz="4" w:space="0" w:color="000000"/>
              <w:right w:val="single" w:sz="4" w:space="0" w:color="000000"/>
            </w:tcBorders>
            <w:vAlign w:val="center"/>
          </w:tcPr>
          <w:p w:rsidR="002E3FDF" w:rsidRPr="006610AE" w:rsidRDefault="002E3FDF" w:rsidP="006610AE">
            <w:pPr>
              <w:keepNext/>
              <w:widowControl/>
              <w:ind w:left="-57" w:right="-57"/>
              <w:rPr>
                <w:b w:val="0"/>
                <w:bCs w:val="0"/>
              </w:rPr>
            </w:pPr>
          </w:p>
        </w:tc>
        <w:tc>
          <w:tcPr>
            <w:tcW w:w="5244" w:type="dxa"/>
            <w:vMerge/>
            <w:tcBorders>
              <w:top w:val="single" w:sz="4" w:space="0" w:color="000000"/>
              <w:left w:val="single" w:sz="4" w:space="0" w:color="000000"/>
              <w:bottom w:val="single" w:sz="4" w:space="0" w:color="000000"/>
              <w:right w:val="single" w:sz="4" w:space="0" w:color="000000"/>
            </w:tcBorders>
            <w:vAlign w:val="center"/>
          </w:tcPr>
          <w:p w:rsidR="002E3FDF" w:rsidRPr="006610AE" w:rsidRDefault="002E3FDF" w:rsidP="006610AE">
            <w:pPr>
              <w:keepNext/>
              <w:widowControl/>
              <w:ind w:left="-57" w:right="-57"/>
              <w:rPr>
                <w:b w:val="0"/>
                <w:bCs w:val="0"/>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6610AE" w:rsidRDefault="002E3FDF" w:rsidP="006610AE">
            <w:pPr>
              <w:keepNext/>
              <w:widowControl/>
              <w:ind w:left="-57" w:right="-57"/>
              <w:rPr>
                <w:b w:val="0"/>
                <w:bCs w:val="0"/>
              </w:rPr>
            </w:pPr>
            <w:r w:rsidRPr="006610AE">
              <w:rPr>
                <w:b w:val="0"/>
                <w:bCs w:val="0"/>
              </w:rPr>
              <w:t>2023 год</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6610AE" w:rsidRDefault="002E3FDF" w:rsidP="006610AE">
            <w:pPr>
              <w:keepNext/>
              <w:widowControl/>
              <w:ind w:left="-57" w:right="-57"/>
              <w:rPr>
                <w:b w:val="0"/>
                <w:bCs w:val="0"/>
              </w:rPr>
            </w:pPr>
            <w:r w:rsidRPr="006610AE">
              <w:rPr>
                <w:b w:val="0"/>
                <w:bCs w:val="0"/>
              </w:rPr>
              <w:t>2024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6610AE" w:rsidRDefault="002E3FDF" w:rsidP="006610AE">
            <w:pPr>
              <w:keepNext/>
              <w:widowControl/>
              <w:ind w:left="-57" w:right="-57"/>
              <w:rPr>
                <w:b w:val="0"/>
                <w:bCs w:val="0"/>
              </w:rPr>
            </w:pPr>
            <w:r w:rsidRPr="006610AE">
              <w:rPr>
                <w:b w:val="0"/>
                <w:bCs w:val="0"/>
              </w:rPr>
              <w:t>2025 год</w:t>
            </w:r>
          </w:p>
        </w:tc>
      </w:tr>
      <w:tr w:rsidR="002E3FDF" w:rsidRPr="006610AE" w:rsidTr="006610AE">
        <w:trPr>
          <w:trHeight w:val="70"/>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6610AE" w:rsidRDefault="002E3FDF" w:rsidP="006610AE">
            <w:pPr>
              <w:keepNext/>
              <w:widowControl/>
              <w:ind w:left="-57" w:right="-57"/>
            </w:pPr>
            <w:r w:rsidRPr="006610AE">
              <w:t>01 00 00 00 00 0000 000</w:t>
            </w:r>
          </w:p>
        </w:tc>
        <w:tc>
          <w:tcPr>
            <w:tcW w:w="5244" w:type="dxa"/>
            <w:tcBorders>
              <w:bottom w:val="single" w:sz="4" w:space="0" w:color="000000"/>
              <w:right w:val="single" w:sz="4" w:space="0" w:color="000000"/>
            </w:tcBorders>
            <w:shd w:val="clear" w:color="auto" w:fill="auto"/>
          </w:tcPr>
          <w:p w:rsidR="002E3FDF" w:rsidRPr="006610AE" w:rsidRDefault="002E3FDF" w:rsidP="006610AE">
            <w:pPr>
              <w:keepNext/>
              <w:widowControl/>
              <w:ind w:left="-57" w:right="-57"/>
            </w:pPr>
            <w:r w:rsidRPr="006610AE">
              <w:t>Источники внутреннего финансирования дефицитов бюджета</w:t>
            </w:r>
          </w:p>
        </w:tc>
        <w:tc>
          <w:tcPr>
            <w:tcW w:w="997" w:type="dxa"/>
            <w:tcBorders>
              <w:bottom w:val="single" w:sz="4" w:space="0" w:color="000000"/>
              <w:right w:val="single" w:sz="4" w:space="0" w:color="000000"/>
            </w:tcBorders>
            <w:shd w:val="clear" w:color="auto" w:fill="auto"/>
            <w:vAlign w:val="bottom"/>
          </w:tcPr>
          <w:p w:rsidR="002E3FDF" w:rsidRPr="006610AE" w:rsidRDefault="002E3FDF" w:rsidP="006610AE">
            <w:pPr>
              <w:keepNext/>
              <w:widowControl/>
              <w:ind w:left="-57" w:right="-57"/>
              <w:jc w:val="center"/>
            </w:pPr>
          </w:p>
        </w:tc>
        <w:tc>
          <w:tcPr>
            <w:tcW w:w="993" w:type="dxa"/>
            <w:tcBorders>
              <w:bottom w:val="single" w:sz="4" w:space="0" w:color="000000"/>
              <w:right w:val="single" w:sz="4" w:space="0" w:color="000000"/>
            </w:tcBorders>
            <w:shd w:val="clear" w:color="auto" w:fill="auto"/>
            <w:vAlign w:val="bottom"/>
          </w:tcPr>
          <w:p w:rsidR="002E3FDF" w:rsidRPr="006610AE" w:rsidRDefault="002E3FDF" w:rsidP="006610AE">
            <w:pPr>
              <w:keepNext/>
              <w:widowControl/>
              <w:ind w:left="-57" w:right="-57"/>
              <w:jc w:val="center"/>
            </w:pPr>
          </w:p>
        </w:tc>
        <w:tc>
          <w:tcPr>
            <w:tcW w:w="850" w:type="dxa"/>
            <w:tcBorders>
              <w:bottom w:val="single" w:sz="4" w:space="0" w:color="000000"/>
              <w:right w:val="single" w:sz="4" w:space="0" w:color="000000"/>
            </w:tcBorders>
            <w:shd w:val="clear" w:color="auto" w:fill="auto"/>
            <w:vAlign w:val="bottom"/>
          </w:tcPr>
          <w:p w:rsidR="002E3FDF" w:rsidRPr="006610AE" w:rsidRDefault="002E3FDF" w:rsidP="006610AE">
            <w:pPr>
              <w:keepNext/>
              <w:widowControl/>
              <w:ind w:left="-57" w:right="-57"/>
              <w:jc w:val="center"/>
            </w:pPr>
            <w:r w:rsidRPr="006610AE">
              <w:t>0,0</w:t>
            </w:r>
          </w:p>
        </w:tc>
      </w:tr>
      <w:tr w:rsidR="002E3FDF" w:rsidRPr="006610AE" w:rsidTr="006610AE">
        <w:trPr>
          <w:trHeight w:val="70"/>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6610AE" w:rsidRDefault="002E3FDF" w:rsidP="006610AE">
            <w:pPr>
              <w:keepNext/>
              <w:widowControl/>
              <w:ind w:left="-57" w:right="-57"/>
              <w:rPr>
                <w:b w:val="0"/>
                <w:bCs w:val="0"/>
              </w:rPr>
            </w:pPr>
            <w:r w:rsidRPr="006610AE">
              <w:rPr>
                <w:b w:val="0"/>
                <w:bCs w:val="0"/>
              </w:rPr>
              <w:t>01 02 00 00 00 0000 000</w:t>
            </w:r>
          </w:p>
        </w:tc>
        <w:tc>
          <w:tcPr>
            <w:tcW w:w="5244" w:type="dxa"/>
            <w:tcBorders>
              <w:bottom w:val="single" w:sz="4" w:space="0" w:color="000000"/>
              <w:right w:val="single" w:sz="4" w:space="0" w:color="000000"/>
            </w:tcBorders>
            <w:shd w:val="clear" w:color="auto" w:fill="auto"/>
          </w:tcPr>
          <w:p w:rsidR="002E3FDF" w:rsidRPr="006610AE" w:rsidRDefault="002E3FDF" w:rsidP="006610AE">
            <w:pPr>
              <w:keepNext/>
              <w:widowControl/>
              <w:ind w:left="-57" w:right="-57"/>
              <w:rPr>
                <w:b w:val="0"/>
                <w:bCs w:val="0"/>
              </w:rPr>
            </w:pPr>
            <w:r w:rsidRPr="006610AE">
              <w:rPr>
                <w:b w:val="0"/>
                <w:bCs w:val="0"/>
              </w:rPr>
              <w:t>Кредиты кредитных организаций в валюте Российской Федерации</w:t>
            </w:r>
          </w:p>
        </w:tc>
        <w:tc>
          <w:tcPr>
            <w:tcW w:w="997" w:type="dxa"/>
            <w:tcBorders>
              <w:bottom w:val="single" w:sz="4" w:space="0" w:color="000000"/>
              <w:right w:val="single" w:sz="4" w:space="0" w:color="000000"/>
            </w:tcBorders>
            <w:shd w:val="clear" w:color="auto" w:fill="auto"/>
            <w:vAlign w:val="bottom"/>
          </w:tcPr>
          <w:p w:rsidR="002E3FDF" w:rsidRPr="006610AE" w:rsidRDefault="002E3FDF" w:rsidP="006610AE">
            <w:pPr>
              <w:keepNext/>
              <w:widowControl/>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6610AE" w:rsidRDefault="002E3FDF" w:rsidP="006610AE">
            <w:pPr>
              <w:keepNext/>
              <w:widowControl/>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6610AE" w:rsidRDefault="002E3FDF" w:rsidP="006610AE">
            <w:pPr>
              <w:keepNext/>
              <w:widowControl/>
              <w:ind w:left="-57" w:right="-57"/>
              <w:jc w:val="center"/>
              <w:rPr>
                <w:b w:val="0"/>
                <w:bCs w:val="0"/>
              </w:rPr>
            </w:pPr>
            <w:r w:rsidRPr="006610AE">
              <w:rPr>
                <w:b w:val="0"/>
                <w:bCs w:val="0"/>
              </w:rPr>
              <w:t>1700,0</w:t>
            </w:r>
          </w:p>
        </w:tc>
      </w:tr>
      <w:tr w:rsidR="002E3FDF" w:rsidRPr="006610AE" w:rsidTr="006610AE">
        <w:trPr>
          <w:trHeight w:val="70"/>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6610AE" w:rsidRDefault="002E3FDF" w:rsidP="006610AE">
            <w:pPr>
              <w:keepNext/>
              <w:widowControl/>
              <w:ind w:left="-57" w:right="-57"/>
              <w:rPr>
                <w:b w:val="0"/>
                <w:bCs w:val="0"/>
              </w:rPr>
            </w:pPr>
            <w:r w:rsidRPr="006610AE">
              <w:rPr>
                <w:b w:val="0"/>
                <w:bCs w:val="0"/>
              </w:rPr>
              <w:t>01 02 00 00 00 0000 700</w:t>
            </w:r>
          </w:p>
        </w:tc>
        <w:tc>
          <w:tcPr>
            <w:tcW w:w="5244" w:type="dxa"/>
            <w:tcBorders>
              <w:bottom w:val="single" w:sz="4" w:space="0" w:color="000000"/>
              <w:right w:val="single" w:sz="4" w:space="0" w:color="000000"/>
            </w:tcBorders>
            <w:shd w:val="clear" w:color="auto" w:fill="auto"/>
          </w:tcPr>
          <w:p w:rsidR="002E3FDF" w:rsidRPr="006610AE" w:rsidRDefault="002E3FDF" w:rsidP="006610AE">
            <w:pPr>
              <w:keepNext/>
              <w:widowControl/>
              <w:ind w:left="-57" w:right="-57"/>
              <w:rPr>
                <w:b w:val="0"/>
                <w:bCs w:val="0"/>
              </w:rPr>
            </w:pPr>
            <w:r w:rsidRPr="006610AE">
              <w:rPr>
                <w:b w:val="0"/>
                <w:bCs w:val="0"/>
              </w:rPr>
              <w:t>Привлечение кредитов от кредитных организаций в валюте Российской Федерации</w:t>
            </w:r>
          </w:p>
        </w:tc>
        <w:tc>
          <w:tcPr>
            <w:tcW w:w="997" w:type="dxa"/>
            <w:tcBorders>
              <w:bottom w:val="single" w:sz="4" w:space="0" w:color="000000"/>
              <w:right w:val="single" w:sz="4" w:space="0" w:color="000000"/>
            </w:tcBorders>
            <w:shd w:val="clear" w:color="auto" w:fill="auto"/>
            <w:vAlign w:val="bottom"/>
          </w:tcPr>
          <w:p w:rsidR="002E3FDF" w:rsidRPr="006610AE" w:rsidRDefault="002E3FDF" w:rsidP="006610AE">
            <w:pPr>
              <w:keepNext/>
              <w:widowControl/>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6610AE" w:rsidRDefault="002E3FDF" w:rsidP="006610AE">
            <w:pPr>
              <w:keepNext/>
              <w:widowControl/>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6610AE" w:rsidRDefault="002E3FDF" w:rsidP="006610AE">
            <w:pPr>
              <w:keepNext/>
              <w:widowControl/>
              <w:ind w:left="-57" w:right="-57"/>
              <w:jc w:val="center"/>
              <w:rPr>
                <w:b w:val="0"/>
                <w:bCs w:val="0"/>
              </w:rPr>
            </w:pPr>
            <w:r w:rsidRPr="006610AE">
              <w:rPr>
                <w:b w:val="0"/>
                <w:bCs w:val="0"/>
              </w:rPr>
              <w:t>1700,0</w:t>
            </w:r>
          </w:p>
        </w:tc>
      </w:tr>
      <w:tr w:rsidR="002E3FDF" w:rsidRPr="006610AE" w:rsidTr="006610AE">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6610AE" w:rsidRDefault="002E3FDF" w:rsidP="006610AE">
            <w:pPr>
              <w:keepNext/>
              <w:widowControl/>
              <w:ind w:left="-57" w:right="-57"/>
              <w:rPr>
                <w:b w:val="0"/>
                <w:bCs w:val="0"/>
              </w:rPr>
            </w:pPr>
            <w:r w:rsidRPr="006610AE">
              <w:rPr>
                <w:b w:val="0"/>
                <w:bCs w:val="0"/>
              </w:rPr>
              <w:t>01 02 00 00 05 0000 710</w:t>
            </w:r>
          </w:p>
        </w:tc>
        <w:tc>
          <w:tcPr>
            <w:tcW w:w="5244" w:type="dxa"/>
            <w:tcBorders>
              <w:bottom w:val="single" w:sz="4" w:space="0" w:color="000000"/>
              <w:right w:val="single" w:sz="4" w:space="0" w:color="000000"/>
            </w:tcBorders>
            <w:shd w:val="clear" w:color="auto" w:fill="auto"/>
          </w:tcPr>
          <w:p w:rsidR="002E3FDF" w:rsidRPr="006610AE" w:rsidRDefault="002E3FDF" w:rsidP="006610AE">
            <w:pPr>
              <w:keepNext/>
              <w:widowControl/>
              <w:ind w:left="-57" w:right="-57"/>
              <w:rPr>
                <w:b w:val="0"/>
                <w:bCs w:val="0"/>
              </w:rPr>
            </w:pPr>
            <w:r w:rsidRPr="006610AE">
              <w:rPr>
                <w:b w:val="0"/>
                <w:bCs w:val="0"/>
              </w:rPr>
              <w:t>Привлечение муниципальными районами кредитов от кредитных организаций в валюте Российской Федерации</w:t>
            </w:r>
          </w:p>
        </w:tc>
        <w:tc>
          <w:tcPr>
            <w:tcW w:w="997" w:type="dxa"/>
            <w:tcBorders>
              <w:bottom w:val="single" w:sz="4" w:space="0" w:color="000000"/>
              <w:right w:val="single" w:sz="4" w:space="0" w:color="000000"/>
            </w:tcBorders>
            <w:shd w:val="clear" w:color="auto" w:fill="auto"/>
            <w:vAlign w:val="bottom"/>
          </w:tcPr>
          <w:p w:rsidR="002E3FDF" w:rsidRPr="006610AE" w:rsidRDefault="002E3FDF" w:rsidP="006610AE">
            <w:pPr>
              <w:keepNext/>
              <w:widowControl/>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6610AE" w:rsidRDefault="002E3FDF" w:rsidP="006610AE">
            <w:pPr>
              <w:keepNext/>
              <w:widowControl/>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6610AE" w:rsidRDefault="002E3FDF" w:rsidP="006610AE">
            <w:pPr>
              <w:keepNext/>
              <w:widowControl/>
              <w:ind w:left="-57" w:right="-57"/>
              <w:jc w:val="center"/>
              <w:rPr>
                <w:b w:val="0"/>
                <w:bCs w:val="0"/>
              </w:rPr>
            </w:pPr>
            <w:r w:rsidRPr="006610AE">
              <w:rPr>
                <w:b w:val="0"/>
                <w:bCs w:val="0"/>
              </w:rPr>
              <w:t>1700,0</w:t>
            </w:r>
          </w:p>
        </w:tc>
      </w:tr>
      <w:tr w:rsidR="002E3FDF" w:rsidRPr="006610AE" w:rsidTr="006610AE">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6610AE" w:rsidRDefault="002E3FDF" w:rsidP="006610AE">
            <w:pPr>
              <w:keepNext/>
              <w:widowControl/>
              <w:ind w:left="-57" w:right="-57"/>
              <w:rPr>
                <w:b w:val="0"/>
                <w:bCs w:val="0"/>
              </w:rPr>
            </w:pPr>
            <w:r w:rsidRPr="006610AE">
              <w:rPr>
                <w:b w:val="0"/>
                <w:bCs w:val="0"/>
              </w:rPr>
              <w:t>01 03 00 00 00 0000 000</w:t>
            </w:r>
          </w:p>
        </w:tc>
        <w:tc>
          <w:tcPr>
            <w:tcW w:w="5244" w:type="dxa"/>
            <w:tcBorders>
              <w:bottom w:val="single" w:sz="4" w:space="0" w:color="000000"/>
              <w:right w:val="single" w:sz="4" w:space="0" w:color="000000"/>
            </w:tcBorders>
            <w:shd w:val="clear" w:color="auto" w:fill="auto"/>
            <w:vAlign w:val="center"/>
          </w:tcPr>
          <w:p w:rsidR="002E3FDF" w:rsidRPr="006610AE" w:rsidRDefault="002E3FDF" w:rsidP="006610AE">
            <w:pPr>
              <w:keepNext/>
              <w:widowControl/>
              <w:ind w:left="-57" w:right="-57"/>
              <w:jc w:val="both"/>
              <w:rPr>
                <w:b w:val="0"/>
                <w:bCs w:val="0"/>
              </w:rPr>
            </w:pPr>
            <w:r w:rsidRPr="006610AE">
              <w:rPr>
                <w:b w:val="0"/>
                <w:bCs w:val="0"/>
              </w:rPr>
              <w:t xml:space="preserve">Бюджетные кредиты из других бюджетов бюджетной системы Российской Федерации </w:t>
            </w:r>
          </w:p>
        </w:tc>
        <w:tc>
          <w:tcPr>
            <w:tcW w:w="997" w:type="dxa"/>
            <w:tcBorders>
              <w:bottom w:val="single" w:sz="4" w:space="0" w:color="000000"/>
              <w:right w:val="single" w:sz="4" w:space="0" w:color="000000"/>
            </w:tcBorders>
            <w:shd w:val="clear" w:color="auto" w:fill="auto"/>
            <w:vAlign w:val="bottom"/>
          </w:tcPr>
          <w:p w:rsidR="002E3FDF" w:rsidRPr="006610AE" w:rsidRDefault="002E3FDF" w:rsidP="006610AE">
            <w:pPr>
              <w:keepNext/>
              <w:widowControl/>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6610AE" w:rsidRDefault="002E3FDF" w:rsidP="006610AE">
            <w:pPr>
              <w:keepNext/>
              <w:widowControl/>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6610AE" w:rsidRDefault="002E3FDF" w:rsidP="006610AE">
            <w:pPr>
              <w:keepNext/>
              <w:widowControl/>
              <w:ind w:left="-57" w:right="-57"/>
              <w:jc w:val="center"/>
              <w:rPr>
                <w:b w:val="0"/>
                <w:bCs w:val="0"/>
              </w:rPr>
            </w:pPr>
            <w:r w:rsidRPr="006610AE">
              <w:rPr>
                <w:b w:val="0"/>
                <w:bCs w:val="0"/>
              </w:rPr>
              <w:t>-1700,0</w:t>
            </w:r>
          </w:p>
        </w:tc>
      </w:tr>
      <w:tr w:rsidR="002E3FDF" w:rsidRPr="006610AE" w:rsidTr="006610AE">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6610AE" w:rsidRDefault="002E3FDF" w:rsidP="006610AE">
            <w:pPr>
              <w:keepNext/>
              <w:widowControl/>
              <w:ind w:left="-57" w:right="-57"/>
              <w:rPr>
                <w:b w:val="0"/>
                <w:bCs w:val="0"/>
              </w:rPr>
            </w:pPr>
            <w:r w:rsidRPr="006610AE">
              <w:rPr>
                <w:b w:val="0"/>
                <w:bCs w:val="0"/>
              </w:rPr>
              <w:t> </w:t>
            </w:r>
          </w:p>
          <w:p w:rsidR="002E3FDF" w:rsidRPr="006610AE" w:rsidRDefault="002E3FDF" w:rsidP="006610AE">
            <w:pPr>
              <w:keepNext/>
              <w:widowControl/>
              <w:ind w:left="-57" w:right="-57"/>
              <w:rPr>
                <w:b w:val="0"/>
                <w:bCs w:val="0"/>
              </w:rPr>
            </w:pPr>
            <w:r w:rsidRPr="006610AE">
              <w:rPr>
                <w:b w:val="0"/>
                <w:bCs w:val="0"/>
              </w:rPr>
              <w:t> </w:t>
            </w:r>
          </w:p>
          <w:p w:rsidR="002E3FDF" w:rsidRPr="006610AE" w:rsidRDefault="002E3FDF" w:rsidP="006610AE">
            <w:pPr>
              <w:keepNext/>
              <w:widowControl/>
              <w:ind w:left="-57" w:right="-57"/>
              <w:rPr>
                <w:b w:val="0"/>
                <w:bCs w:val="0"/>
              </w:rPr>
            </w:pPr>
            <w:r w:rsidRPr="006610AE">
              <w:rPr>
                <w:b w:val="0"/>
                <w:bCs w:val="0"/>
              </w:rPr>
              <w:t>01 03 01 00 00 0000 000</w:t>
            </w:r>
          </w:p>
        </w:tc>
        <w:tc>
          <w:tcPr>
            <w:tcW w:w="5244" w:type="dxa"/>
            <w:tcBorders>
              <w:bottom w:val="single" w:sz="4" w:space="0" w:color="000000"/>
              <w:right w:val="single" w:sz="4" w:space="0" w:color="000000"/>
            </w:tcBorders>
            <w:shd w:val="clear" w:color="auto" w:fill="auto"/>
            <w:vAlign w:val="center"/>
          </w:tcPr>
          <w:p w:rsidR="002E3FDF" w:rsidRPr="006610AE" w:rsidRDefault="002E3FDF" w:rsidP="006610AE">
            <w:pPr>
              <w:keepNext/>
              <w:widowControl/>
              <w:ind w:left="-57" w:right="-57"/>
              <w:jc w:val="both"/>
              <w:rPr>
                <w:b w:val="0"/>
                <w:bCs w:val="0"/>
              </w:rPr>
            </w:pPr>
            <w:r w:rsidRPr="006610AE">
              <w:rPr>
                <w:b w:val="0"/>
                <w:bCs w:val="0"/>
              </w:rPr>
              <w:t xml:space="preserve">Бюджетные кредиты из других бюджетов бюджетной системы Российской Федерации в валюте Российской Федерации </w:t>
            </w:r>
          </w:p>
        </w:tc>
        <w:tc>
          <w:tcPr>
            <w:tcW w:w="997" w:type="dxa"/>
            <w:tcBorders>
              <w:bottom w:val="single" w:sz="4" w:space="0" w:color="000000"/>
              <w:right w:val="single" w:sz="4" w:space="0" w:color="000000"/>
            </w:tcBorders>
            <w:shd w:val="clear" w:color="auto" w:fill="auto"/>
            <w:vAlign w:val="bottom"/>
          </w:tcPr>
          <w:p w:rsidR="002E3FDF" w:rsidRPr="006610AE" w:rsidRDefault="002E3FDF" w:rsidP="006610AE">
            <w:pPr>
              <w:keepNext/>
              <w:widowControl/>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6610AE" w:rsidRDefault="002E3FDF" w:rsidP="006610AE">
            <w:pPr>
              <w:keepNext/>
              <w:widowControl/>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6610AE" w:rsidRDefault="002E3FDF" w:rsidP="006610AE">
            <w:pPr>
              <w:keepNext/>
              <w:widowControl/>
              <w:ind w:left="-57" w:right="-57"/>
              <w:jc w:val="center"/>
              <w:rPr>
                <w:b w:val="0"/>
                <w:bCs w:val="0"/>
              </w:rPr>
            </w:pPr>
          </w:p>
        </w:tc>
      </w:tr>
      <w:tr w:rsidR="002E3FDF" w:rsidRPr="006610AE" w:rsidTr="006610AE">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6610AE" w:rsidRDefault="002E3FDF" w:rsidP="006610AE">
            <w:pPr>
              <w:keepNext/>
              <w:widowControl/>
              <w:ind w:left="-57" w:right="-57"/>
              <w:rPr>
                <w:b w:val="0"/>
                <w:bCs w:val="0"/>
              </w:rPr>
            </w:pPr>
            <w:r w:rsidRPr="006610AE">
              <w:rPr>
                <w:b w:val="0"/>
                <w:bCs w:val="0"/>
              </w:rPr>
              <w:t> </w:t>
            </w:r>
          </w:p>
          <w:p w:rsidR="002E3FDF" w:rsidRPr="006610AE" w:rsidRDefault="002E3FDF" w:rsidP="006610AE">
            <w:pPr>
              <w:keepNext/>
              <w:widowControl/>
              <w:ind w:left="-57" w:right="-57"/>
              <w:rPr>
                <w:b w:val="0"/>
                <w:bCs w:val="0"/>
              </w:rPr>
            </w:pPr>
            <w:r w:rsidRPr="006610AE">
              <w:rPr>
                <w:b w:val="0"/>
                <w:bCs w:val="0"/>
              </w:rPr>
              <w:t> </w:t>
            </w:r>
          </w:p>
          <w:p w:rsidR="002E3FDF" w:rsidRPr="006610AE" w:rsidRDefault="002E3FDF" w:rsidP="006610AE">
            <w:pPr>
              <w:keepNext/>
              <w:widowControl/>
              <w:ind w:left="-57" w:right="-57"/>
              <w:rPr>
                <w:b w:val="0"/>
                <w:bCs w:val="0"/>
              </w:rPr>
            </w:pPr>
            <w:r w:rsidRPr="006610AE">
              <w:rPr>
                <w:b w:val="0"/>
                <w:bCs w:val="0"/>
              </w:rPr>
              <w:t>01 03 01 00 00 0000 700</w:t>
            </w:r>
          </w:p>
        </w:tc>
        <w:tc>
          <w:tcPr>
            <w:tcW w:w="5244" w:type="dxa"/>
            <w:tcBorders>
              <w:bottom w:val="single" w:sz="4" w:space="0" w:color="000000"/>
              <w:right w:val="single" w:sz="4" w:space="0" w:color="000000"/>
            </w:tcBorders>
            <w:shd w:val="clear" w:color="auto" w:fill="auto"/>
            <w:vAlign w:val="center"/>
          </w:tcPr>
          <w:p w:rsidR="002E3FDF" w:rsidRPr="006610AE" w:rsidRDefault="002E3FDF" w:rsidP="006610AE">
            <w:pPr>
              <w:keepNext/>
              <w:widowControl/>
              <w:ind w:left="-57" w:right="-57"/>
              <w:jc w:val="both"/>
              <w:rPr>
                <w:b w:val="0"/>
                <w:bCs w:val="0"/>
              </w:rPr>
            </w:pPr>
            <w:r w:rsidRPr="006610AE">
              <w:rPr>
                <w:b w:val="0"/>
                <w:bCs w:val="0"/>
              </w:rPr>
              <w:t xml:space="preserve">Привлечение бюджетных кредитов из других бюджетов бюджетной системы Российской Федерации в валюте Российской Федерации  </w:t>
            </w:r>
          </w:p>
        </w:tc>
        <w:tc>
          <w:tcPr>
            <w:tcW w:w="997" w:type="dxa"/>
            <w:tcBorders>
              <w:bottom w:val="single" w:sz="4" w:space="0" w:color="000000"/>
              <w:right w:val="single" w:sz="4" w:space="0" w:color="000000"/>
            </w:tcBorders>
            <w:shd w:val="clear" w:color="auto" w:fill="auto"/>
            <w:vAlign w:val="bottom"/>
          </w:tcPr>
          <w:p w:rsidR="002E3FDF" w:rsidRPr="006610AE" w:rsidRDefault="002E3FDF" w:rsidP="006610AE">
            <w:pPr>
              <w:keepNext/>
              <w:widowControl/>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6610AE" w:rsidRDefault="002E3FDF" w:rsidP="006610AE">
            <w:pPr>
              <w:keepNext/>
              <w:widowControl/>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6610AE" w:rsidRDefault="002E3FDF" w:rsidP="006610AE">
            <w:pPr>
              <w:keepNext/>
              <w:widowControl/>
              <w:ind w:left="-57" w:right="-57"/>
              <w:jc w:val="center"/>
              <w:rPr>
                <w:b w:val="0"/>
                <w:bCs w:val="0"/>
              </w:rPr>
            </w:pPr>
          </w:p>
        </w:tc>
      </w:tr>
      <w:tr w:rsidR="002E3FDF" w:rsidRPr="006610AE" w:rsidTr="006610AE">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6610AE" w:rsidRDefault="002E3FDF" w:rsidP="006610AE">
            <w:pPr>
              <w:keepNext/>
              <w:widowControl/>
              <w:ind w:left="-57" w:right="-57"/>
              <w:rPr>
                <w:b w:val="0"/>
                <w:bCs w:val="0"/>
              </w:rPr>
            </w:pPr>
            <w:r w:rsidRPr="006610AE">
              <w:rPr>
                <w:b w:val="0"/>
                <w:bCs w:val="0"/>
              </w:rPr>
              <w:t>01 03 01 00 05 0000 710</w:t>
            </w:r>
          </w:p>
        </w:tc>
        <w:tc>
          <w:tcPr>
            <w:tcW w:w="5244" w:type="dxa"/>
            <w:tcBorders>
              <w:bottom w:val="single" w:sz="4" w:space="0" w:color="000000"/>
              <w:right w:val="single" w:sz="4" w:space="0" w:color="000000"/>
            </w:tcBorders>
            <w:shd w:val="clear" w:color="auto" w:fill="auto"/>
            <w:vAlign w:val="center"/>
          </w:tcPr>
          <w:p w:rsidR="002E3FDF" w:rsidRPr="006610AE" w:rsidRDefault="002E3FDF" w:rsidP="006610AE">
            <w:pPr>
              <w:keepNext/>
              <w:widowControl/>
              <w:ind w:left="-57" w:right="-57"/>
              <w:rPr>
                <w:b w:val="0"/>
                <w:bCs w:val="0"/>
              </w:rPr>
            </w:pPr>
            <w:r w:rsidRPr="006610AE">
              <w:rPr>
                <w:b w:val="0"/>
                <w:bCs w:val="0"/>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997" w:type="dxa"/>
            <w:tcBorders>
              <w:bottom w:val="single" w:sz="4" w:space="0" w:color="000000"/>
              <w:right w:val="single" w:sz="4" w:space="0" w:color="000000"/>
            </w:tcBorders>
            <w:shd w:val="clear" w:color="auto" w:fill="auto"/>
            <w:vAlign w:val="bottom"/>
          </w:tcPr>
          <w:p w:rsidR="002E3FDF" w:rsidRPr="006610AE" w:rsidRDefault="002E3FDF" w:rsidP="006610AE">
            <w:pPr>
              <w:keepNext/>
              <w:widowControl/>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6610AE" w:rsidRDefault="002E3FDF" w:rsidP="006610AE">
            <w:pPr>
              <w:keepNext/>
              <w:widowControl/>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6610AE" w:rsidRDefault="002E3FDF" w:rsidP="006610AE">
            <w:pPr>
              <w:keepNext/>
              <w:widowControl/>
              <w:ind w:left="-57" w:right="-57"/>
              <w:jc w:val="center"/>
              <w:rPr>
                <w:b w:val="0"/>
                <w:bCs w:val="0"/>
              </w:rPr>
            </w:pPr>
          </w:p>
        </w:tc>
      </w:tr>
      <w:tr w:rsidR="002E3FDF" w:rsidRPr="006610AE" w:rsidTr="006610AE">
        <w:trPr>
          <w:trHeight w:val="682"/>
        </w:trPr>
        <w:tc>
          <w:tcPr>
            <w:tcW w:w="2127" w:type="dxa"/>
            <w:tcBorders>
              <w:top w:val="single" w:sz="4" w:space="0" w:color="000000"/>
              <w:left w:val="single" w:sz="8" w:space="0" w:color="000000"/>
              <w:bottom w:val="single" w:sz="4" w:space="0" w:color="000000"/>
              <w:right w:val="single" w:sz="8" w:space="0" w:color="000000"/>
            </w:tcBorders>
            <w:shd w:val="clear" w:color="auto" w:fill="auto"/>
            <w:vAlign w:val="center"/>
          </w:tcPr>
          <w:p w:rsidR="002E3FDF" w:rsidRPr="006610AE" w:rsidRDefault="002E3FDF" w:rsidP="006610AE">
            <w:pPr>
              <w:keepNext/>
              <w:widowControl/>
              <w:ind w:left="-57" w:right="-57"/>
              <w:rPr>
                <w:b w:val="0"/>
                <w:bCs w:val="0"/>
              </w:rPr>
            </w:pPr>
            <w:r w:rsidRPr="006610AE">
              <w:rPr>
                <w:b w:val="0"/>
                <w:bCs w:val="0"/>
              </w:rPr>
              <w:t> </w:t>
            </w:r>
          </w:p>
          <w:p w:rsidR="002E3FDF" w:rsidRPr="006610AE" w:rsidRDefault="002E3FDF" w:rsidP="006610AE">
            <w:pPr>
              <w:keepNext/>
              <w:widowControl/>
              <w:ind w:left="-57" w:right="-57"/>
              <w:rPr>
                <w:b w:val="0"/>
                <w:bCs w:val="0"/>
              </w:rPr>
            </w:pPr>
            <w:r w:rsidRPr="006610AE">
              <w:rPr>
                <w:b w:val="0"/>
                <w:bCs w:val="0"/>
              </w:rPr>
              <w:t> </w:t>
            </w:r>
          </w:p>
          <w:p w:rsidR="002E3FDF" w:rsidRPr="006610AE" w:rsidRDefault="002E3FDF" w:rsidP="006610AE">
            <w:pPr>
              <w:keepNext/>
              <w:widowControl/>
              <w:ind w:left="-57" w:right="-57"/>
              <w:rPr>
                <w:b w:val="0"/>
                <w:bCs w:val="0"/>
              </w:rPr>
            </w:pPr>
            <w:r w:rsidRPr="006610AE">
              <w:rPr>
                <w:b w:val="0"/>
                <w:bCs w:val="0"/>
              </w:rPr>
              <w:t>01 03 01 00 00 0000 800</w:t>
            </w:r>
          </w:p>
        </w:tc>
        <w:tc>
          <w:tcPr>
            <w:tcW w:w="5244" w:type="dxa"/>
            <w:tcBorders>
              <w:left w:val="single" w:sz="8" w:space="0" w:color="000000"/>
              <w:bottom w:val="single" w:sz="8" w:space="0" w:color="000000"/>
              <w:right w:val="single" w:sz="8" w:space="0" w:color="000000"/>
            </w:tcBorders>
            <w:shd w:val="clear" w:color="auto" w:fill="auto"/>
            <w:vAlign w:val="center"/>
          </w:tcPr>
          <w:p w:rsidR="002E3FDF" w:rsidRPr="006610AE" w:rsidRDefault="002E3FDF" w:rsidP="006610AE">
            <w:pPr>
              <w:keepNext/>
              <w:widowControl/>
              <w:ind w:left="-57" w:right="-57"/>
              <w:jc w:val="both"/>
              <w:rPr>
                <w:b w:val="0"/>
                <w:bCs w:val="0"/>
              </w:rPr>
            </w:pPr>
            <w:r w:rsidRPr="006610AE">
              <w:rPr>
                <w:b w:val="0"/>
                <w:bCs w:val="0"/>
              </w:rPr>
              <w:t xml:space="preserve">Погашение бюджетных кредитов, полученных из других бюджетов бюджетной системы Российской Федерации в валюте Российской Федерации </w:t>
            </w:r>
          </w:p>
        </w:tc>
        <w:tc>
          <w:tcPr>
            <w:tcW w:w="997" w:type="dxa"/>
            <w:tcBorders>
              <w:left w:val="single" w:sz="8" w:space="0" w:color="000000"/>
              <w:bottom w:val="single" w:sz="8" w:space="0" w:color="000000"/>
              <w:right w:val="single" w:sz="8" w:space="0" w:color="000000"/>
            </w:tcBorders>
            <w:shd w:val="clear" w:color="auto" w:fill="auto"/>
            <w:vAlign w:val="center"/>
          </w:tcPr>
          <w:p w:rsidR="002E3FDF" w:rsidRPr="006610AE" w:rsidRDefault="002E3FDF" w:rsidP="006610AE">
            <w:pPr>
              <w:keepNext/>
              <w:widowControl/>
              <w:ind w:left="-57" w:right="-57"/>
              <w:jc w:val="center"/>
              <w:rPr>
                <w:b w:val="0"/>
                <w:bCs w:val="0"/>
              </w:rPr>
            </w:pPr>
          </w:p>
        </w:tc>
        <w:tc>
          <w:tcPr>
            <w:tcW w:w="993" w:type="dxa"/>
            <w:tcBorders>
              <w:left w:val="single" w:sz="8" w:space="0" w:color="000000"/>
              <w:bottom w:val="single" w:sz="8" w:space="0" w:color="000000"/>
              <w:right w:val="single" w:sz="8" w:space="0" w:color="000000"/>
            </w:tcBorders>
            <w:shd w:val="clear" w:color="auto" w:fill="auto"/>
            <w:vAlign w:val="center"/>
          </w:tcPr>
          <w:p w:rsidR="002E3FDF" w:rsidRPr="006610AE" w:rsidRDefault="002E3FDF" w:rsidP="006610AE">
            <w:pPr>
              <w:keepNext/>
              <w:widowControl/>
              <w:ind w:left="-57" w:right="-57"/>
              <w:jc w:val="center"/>
              <w:rPr>
                <w:b w:val="0"/>
                <w:bCs w:val="0"/>
              </w:rPr>
            </w:pPr>
          </w:p>
        </w:tc>
        <w:tc>
          <w:tcPr>
            <w:tcW w:w="850" w:type="dxa"/>
            <w:tcBorders>
              <w:left w:val="single" w:sz="8" w:space="0" w:color="000000"/>
              <w:bottom w:val="single" w:sz="8" w:space="0" w:color="000000"/>
              <w:right w:val="single" w:sz="8" w:space="0" w:color="000000"/>
            </w:tcBorders>
            <w:shd w:val="clear" w:color="auto" w:fill="auto"/>
            <w:vAlign w:val="center"/>
          </w:tcPr>
          <w:p w:rsidR="002E3FDF" w:rsidRPr="006610AE" w:rsidRDefault="002E3FDF" w:rsidP="006610AE">
            <w:pPr>
              <w:keepNext/>
              <w:widowControl/>
              <w:ind w:left="-57" w:right="-57"/>
              <w:jc w:val="center"/>
              <w:rPr>
                <w:b w:val="0"/>
                <w:bCs w:val="0"/>
              </w:rPr>
            </w:pPr>
            <w:r w:rsidRPr="006610AE">
              <w:rPr>
                <w:b w:val="0"/>
                <w:bCs w:val="0"/>
              </w:rPr>
              <w:t>-1700,0</w:t>
            </w:r>
          </w:p>
        </w:tc>
      </w:tr>
      <w:tr w:rsidR="002E3FDF" w:rsidRPr="006610AE" w:rsidTr="006610AE">
        <w:trPr>
          <w:trHeight w:val="6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6610AE" w:rsidRDefault="002E3FDF" w:rsidP="006610AE">
            <w:pPr>
              <w:keepNext/>
              <w:widowControl/>
              <w:ind w:left="-57" w:right="-57"/>
              <w:rPr>
                <w:b w:val="0"/>
                <w:bCs w:val="0"/>
              </w:rPr>
            </w:pPr>
            <w:r w:rsidRPr="006610AE">
              <w:rPr>
                <w:b w:val="0"/>
                <w:bCs w:val="0"/>
              </w:rPr>
              <w:t> </w:t>
            </w:r>
          </w:p>
          <w:p w:rsidR="002E3FDF" w:rsidRPr="006610AE" w:rsidRDefault="002E3FDF" w:rsidP="006610AE">
            <w:pPr>
              <w:keepNext/>
              <w:widowControl/>
              <w:ind w:left="-57" w:right="-57"/>
              <w:rPr>
                <w:b w:val="0"/>
                <w:bCs w:val="0"/>
              </w:rPr>
            </w:pPr>
            <w:r w:rsidRPr="006610AE">
              <w:rPr>
                <w:b w:val="0"/>
                <w:bCs w:val="0"/>
              </w:rPr>
              <w:t> </w:t>
            </w:r>
          </w:p>
          <w:p w:rsidR="002E3FDF" w:rsidRPr="006610AE" w:rsidRDefault="002E3FDF" w:rsidP="006610AE">
            <w:pPr>
              <w:keepNext/>
              <w:widowControl/>
              <w:ind w:left="-57" w:right="-57"/>
              <w:rPr>
                <w:b w:val="0"/>
                <w:bCs w:val="0"/>
              </w:rPr>
            </w:pPr>
            <w:r w:rsidRPr="006610AE">
              <w:rPr>
                <w:b w:val="0"/>
                <w:bCs w:val="0"/>
              </w:rPr>
              <w:t>01 03 01 00 05 0000 810</w:t>
            </w:r>
          </w:p>
        </w:tc>
        <w:tc>
          <w:tcPr>
            <w:tcW w:w="5244" w:type="dxa"/>
            <w:tcBorders>
              <w:left w:val="single" w:sz="4" w:space="0" w:color="000000"/>
              <w:right w:val="single" w:sz="8" w:space="0" w:color="000000"/>
            </w:tcBorders>
            <w:shd w:val="clear" w:color="auto" w:fill="auto"/>
            <w:vAlign w:val="center"/>
          </w:tcPr>
          <w:p w:rsidR="002E3FDF" w:rsidRPr="006610AE" w:rsidRDefault="002E3FDF" w:rsidP="006610AE">
            <w:pPr>
              <w:keepNext/>
              <w:widowControl/>
              <w:ind w:left="-57" w:right="-57"/>
              <w:jc w:val="both"/>
              <w:rPr>
                <w:b w:val="0"/>
                <w:bCs w:val="0"/>
              </w:rPr>
            </w:pPr>
            <w:r w:rsidRPr="006610AE">
              <w:rPr>
                <w:b w:val="0"/>
                <w:bCs w:val="0"/>
              </w:rPr>
              <w:t>Погашение бюджетами</w:t>
            </w:r>
            <w:r w:rsidR="00BB2420">
              <w:rPr>
                <w:b w:val="0"/>
                <w:bCs w:val="0"/>
              </w:rPr>
              <w:t xml:space="preserve"> </w:t>
            </w:r>
            <w:r w:rsidRPr="006610AE">
              <w:rPr>
                <w:b w:val="0"/>
                <w:bCs w:val="0"/>
              </w:rPr>
              <w:t>муниципальных районов кредитов</w:t>
            </w:r>
            <w:r w:rsidR="00BB2420">
              <w:rPr>
                <w:b w:val="0"/>
                <w:bCs w:val="0"/>
              </w:rPr>
              <w:t xml:space="preserve"> </w:t>
            </w:r>
            <w:r w:rsidRPr="006610AE">
              <w:rPr>
                <w:b w:val="0"/>
                <w:bCs w:val="0"/>
              </w:rPr>
              <w:t xml:space="preserve">из других бюджетов бюджетной системы Российской Федерации в валюте Российской Федерации  </w:t>
            </w:r>
          </w:p>
        </w:tc>
        <w:tc>
          <w:tcPr>
            <w:tcW w:w="997" w:type="dxa"/>
            <w:tcBorders>
              <w:left w:val="single" w:sz="8" w:space="0" w:color="000000"/>
              <w:right w:val="single" w:sz="8" w:space="0" w:color="000000"/>
            </w:tcBorders>
            <w:shd w:val="clear" w:color="auto" w:fill="auto"/>
            <w:vAlign w:val="center"/>
          </w:tcPr>
          <w:p w:rsidR="002E3FDF" w:rsidRPr="006610AE" w:rsidRDefault="002E3FDF" w:rsidP="006610AE">
            <w:pPr>
              <w:keepNext/>
              <w:widowControl/>
              <w:ind w:left="-57" w:right="-57"/>
              <w:jc w:val="center"/>
              <w:rPr>
                <w:b w:val="0"/>
                <w:bCs w:val="0"/>
              </w:rPr>
            </w:pPr>
          </w:p>
        </w:tc>
        <w:tc>
          <w:tcPr>
            <w:tcW w:w="993" w:type="dxa"/>
            <w:tcBorders>
              <w:left w:val="single" w:sz="8" w:space="0" w:color="000000"/>
              <w:right w:val="single" w:sz="8" w:space="0" w:color="000000"/>
            </w:tcBorders>
            <w:shd w:val="clear" w:color="auto" w:fill="auto"/>
            <w:vAlign w:val="center"/>
          </w:tcPr>
          <w:p w:rsidR="002E3FDF" w:rsidRPr="006610AE" w:rsidRDefault="002E3FDF" w:rsidP="006610AE">
            <w:pPr>
              <w:keepNext/>
              <w:widowControl/>
              <w:ind w:left="-57" w:right="-57"/>
              <w:jc w:val="center"/>
              <w:rPr>
                <w:b w:val="0"/>
                <w:bCs w:val="0"/>
              </w:rPr>
            </w:pPr>
          </w:p>
        </w:tc>
        <w:tc>
          <w:tcPr>
            <w:tcW w:w="850" w:type="dxa"/>
            <w:tcBorders>
              <w:left w:val="single" w:sz="8" w:space="0" w:color="000000"/>
              <w:right w:val="single" w:sz="8" w:space="0" w:color="000000"/>
            </w:tcBorders>
            <w:shd w:val="clear" w:color="auto" w:fill="auto"/>
            <w:vAlign w:val="center"/>
          </w:tcPr>
          <w:p w:rsidR="002E3FDF" w:rsidRPr="006610AE" w:rsidRDefault="002E3FDF" w:rsidP="006610AE">
            <w:pPr>
              <w:keepNext/>
              <w:widowControl/>
              <w:ind w:left="-57" w:right="-57"/>
              <w:jc w:val="center"/>
              <w:rPr>
                <w:b w:val="0"/>
                <w:bCs w:val="0"/>
              </w:rPr>
            </w:pPr>
            <w:r w:rsidRPr="006610AE">
              <w:rPr>
                <w:b w:val="0"/>
                <w:bCs w:val="0"/>
              </w:rPr>
              <w:t>-1700,0</w:t>
            </w:r>
          </w:p>
        </w:tc>
      </w:tr>
      <w:tr w:rsidR="002E3FDF" w:rsidRPr="006610AE" w:rsidTr="006610AE">
        <w:trPr>
          <w:trHeight w:val="60"/>
        </w:trPr>
        <w:tc>
          <w:tcPr>
            <w:tcW w:w="2127" w:type="dxa"/>
            <w:tcBorders>
              <w:top w:val="single" w:sz="4" w:space="0" w:color="000000"/>
              <w:left w:val="single" w:sz="8" w:space="0" w:color="000000"/>
              <w:bottom w:val="single" w:sz="4" w:space="0" w:color="000000"/>
              <w:right w:val="single" w:sz="8" w:space="0" w:color="000000"/>
            </w:tcBorders>
            <w:shd w:val="clear" w:color="auto" w:fill="auto"/>
            <w:vAlign w:val="center"/>
          </w:tcPr>
          <w:p w:rsidR="002E3FDF" w:rsidRPr="006610AE" w:rsidRDefault="002E3FDF" w:rsidP="006610AE">
            <w:pPr>
              <w:keepNext/>
              <w:widowControl/>
              <w:ind w:left="-57" w:right="-57"/>
              <w:rPr>
                <w:b w:val="0"/>
              </w:rPr>
            </w:pPr>
            <w:r w:rsidRPr="006610AE">
              <w:rPr>
                <w:b w:val="0"/>
              </w:rPr>
              <w:t>01 05 00 00 00 0000 000</w:t>
            </w:r>
          </w:p>
        </w:tc>
        <w:tc>
          <w:tcPr>
            <w:tcW w:w="5244" w:type="dxa"/>
            <w:tcBorders>
              <w:top w:val="single" w:sz="4" w:space="0" w:color="000000"/>
              <w:left w:val="single" w:sz="8" w:space="0" w:color="000000"/>
              <w:bottom w:val="single" w:sz="4" w:space="0" w:color="000000"/>
              <w:right w:val="single" w:sz="8" w:space="0" w:color="000000"/>
            </w:tcBorders>
            <w:vAlign w:val="center"/>
          </w:tcPr>
          <w:p w:rsidR="002E3FDF" w:rsidRPr="006610AE" w:rsidRDefault="002E3FDF" w:rsidP="006610AE">
            <w:pPr>
              <w:keepNext/>
              <w:widowControl/>
              <w:ind w:left="-57" w:right="-57"/>
              <w:rPr>
                <w:b w:val="0"/>
              </w:rPr>
            </w:pPr>
            <w:r w:rsidRPr="006610AE">
              <w:rPr>
                <w:b w:val="0"/>
              </w:rPr>
              <w:t>Изменения остатков средств на  счетах по учету средств бюджетов</w:t>
            </w:r>
          </w:p>
        </w:tc>
        <w:tc>
          <w:tcPr>
            <w:tcW w:w="997" w:type="dxa"/>
            <w:tcBorders>
              <w:top w:val="single" w:sz="4" w:space="0" w:color="000000"/>
              <w:left w:val="single" w:sz="8" w:space="0" w:color="000000"/>
              <w:bottom w:val="single" w:sz="4" w:space="0" w:color="000000"/>
              <w:right w:val="single" w:sz="8" w:space="0" w:color="000000"/>
            </w:tcBorders>
            <w:shd w:val="clear" w:color="auto" w:fill="auto"/>
            <w:vAlign w:val="center"/>
          </w:tcPr>
          <w:p w:rsidR="002E3FDF" w:rsidRPr="006610AE" w:rsidRDefault="002E3FDF" w:rsidP="006610AE">
            <w:pPr>
              <w:keepNext/>
              <w:widowControl/>
              <w:ind w:left="-57" w:right="-57"/>
              <w:jc w:val="center"/>
              <w:rPr>
                <w:b w:val="0"/>
              </w:rPr>
            </w:pPr>
          </w:p>
        </w:tc>
        <w:tc>
          <w:tcPr>
            <w:tcW w:w="993" w:type="dxa"/>
            <w:tcBorders>
              <w:top w:val="single" w:sz="4" w:space="0" w:color="000000"/>
              <w:left w:val="single" w:sz="8" w:space="0" w:color="000000"/>
              <w:bottom w:val="single" w:sz="4" w:space="0" w:color="000000"/>
              <w:right w:val="single" w:sz="8" w:space="0" w:color="000000"/>
            </w:tcBorders>
            <w:vAlign w:val="center"/>
          </w:tcPr>
          <w:p w:rsidR="002E3FDF" w:rsidRPr="006610AE" w:rsidRDefault="002E3FDF" w:rsidP="006610AE">
            <w:pPr>
              <w:keepNext/>
              <w:widowControl/>
              <w:ind w:left="-57" w:right="-57"/>
              <w:rPr>
                <w:b w:val="0"/>
              </w:rPr>
            </w:pPr>
          </w:p>
        </w:tc>
        <w:tc>
          <w:tcPr>
            <w:tcW w:w="850" w:type="dxa"/>
            <w:tcBorders>
              <w:top w:val="single" w:sz="4" w:space="0" w:color="000000"/>
              <w:left w:val="single" w:sz="8" w:space="0" w:color="000000"/>
              <w:bottom w:val="single" w:sz="4" w:space="0" w:color="000000"/>
              <w:right w:val="single" w:sz="8" w:space="0" w:color="000000"/>
            </w:tcBorders>
            <w:vAlign w:val="center"/>
          </w:tcPr>
          <w:p w:rsidR="002E3FDF" w:rsidRPr="006610AE" w:rsidRDefault="002E3FDF" w:rsidP="006610AE">
            <w:pPr>
              <w:keepNext/>
              <w:widowControl/>
              <w:ind w:left="-57" w:right="-57"/>
              <w:rPr>
                <w:b w:val="0"/>
              </w:rPr>
            </w:pPr>
          </w:p>
        </w:tc>
      </w:tr>
      <w:tr w:rsidR="002E3FDF" w:rsidRPr="006610AE" w:rsidTr="006610AE">
        <w:trPr>
          <w:trHeight w:val="60"/>
        </w:trPr>
        <w:tc>
          <w:tcPr>
            <w:tcW w:w="2127" w:type="dxa"/>
            <w:tcBorders>
              <w:top w:val="single" w:sz="4" w:space="0" w:color="000000"/>
              <w:left w:val="single" w:sz="8" w:space="0" w:color="000000"/>
              <w:bottom w:val="single" w:sz="8" w:space="0" w:color="000000"/>
              <w:right w:val="single" w:sz="8" w:space="0" w:color="000000"/>
            </w:tcBorders>
            <w:shd w:val="clear" w:color="auto" w:fill="auto"/>
          </w:tcPr>
          <w:p w:rsidR="002E3FDF" w:rsidRPr="006610AE" w:rsidRDefault="002E3FDF" w:rsidP="006610AE">
            <w:pPr>
              <w:keepNext/>
              <w:widowControl/>
              <w:ind w:left="-57" w:right="-57"/>
              <w:rPr>
                <w:b w:val="0"/>
                <w:bCs w:val="0"/>
              </w:rPr>
            </w:pPr>
            <w:r w:rsidRPr="006610AE">
              <w:rPr>
                <w:b w:val="0"/>
                <w:bCs w:val="0"/>
              </w:rPr>
              <w:t>01 05 02 01 05 0000 610</w:t>
            </w:r>
          </w:p>
        </w:tc>
        <w:tc>
          <w:tcPr>
            <w:tcW w:w="5244" w:type="dxa"/>
            <w:tcBorders>
              <w:top w:val="single" w:sz="4" w:space="0" w:color="000000"/>
              <w:left w:val="single" w:sz="8" w:space="0" w:color="000000"/>
              <w:bottom w:val="single" w:sz="8" w:space="0" w:color="000000"/>
              <w:right w:val="single" w:sz="8" w:space="0" w:color="000000"/>
            </w:tcBorders>
          </w:tcPr>
          <w:p w:rsidR="002E3FDF" w:rsidRPr="006610AE" w:rsidRDefault="002E3FDF" w:rsidP="006610AE">
            <w:pPr>
              <w:keepNext/>
              <w:widowControl/>
              <w:ind w:left="-57" w:right="-57"/>
              <w:rPr>
                <w:b w:val="0"/>
                <w:bCs w:val="0"/>
              </w:rPr>
            </w:pPr>
            <w:r w:rsidRPr="006610AE">
              <w:rPr>
                <w:b w:val="0"/>
                <w:bCs w:val="0"/>
              </w:rPr>
              <w:t>Уменьшение прочих остатков денежных средств бюджета муниципального района</w:t>
            </w:r>
          </w:p>
        </w:tc>
        <w:tc>
          <w:tcPr>
            <w:tcW w:w="997" w:type="dxa"/>
            <w:tcBorders>
              <w:top w:val="single" w:sz="4" w:space="0" w:color="000000"/>
              <w:left w:val="single" w:sz="8" w:space="0" w:color="000000"/>
              <w:bottom w:val="single" w:sz="8" w:space="0" w:color="000000"/>
              <w:right w:val="single" w:sz="8" w:space="0" w:color="000000"/>
            </w:tcBorders>
            <w:shd w:val="clear" w:color="auto" w:fill="auto"/>
          </w:tcPr>
          <w:p w:rsidR="002E3FDF" w:rsidRPr="006610AE" w:rsidRDefault="002E3FDF" w:rsidP="006610AE">
            <w:pPr>
              <w:keepNext/>
              <w:widowControl/>
              <w:ind w:left="-57" w:right="-57"/>
              <w:jc w:val="center"/>
              <w:rPr>
                <w:b w:val="0"/>
                <w:bCs w:val="0"/>
              </w:rPr>
            </w:pPr>
          </w:p>
        </w:tc>
        <w:tc>
          <w:tcPr>
            <w:tcW w:w="993" w:type="dxa"/>
            <w:tcBorders>
              <w:top w:val="single" w:sz="4" w:space="0" w:color="000000"/>
              <w:left w:val="single" w:sz="8" w:space="0" w:color="000000"/>
              <w:bottom w:val="single" w:sz="8" w:space="0" w:color="000000"/>
              <w:right w:val="single" w:sz="8" w:space="0" w:color="000000"/>
            </w:tcBorders>
          </w:tcPr>
          <w:p w:rsidR="002E3FDF" w:rsidRPr="006610AE" w:rsidRDefault="002E3FDF" w:rsidP="006610AE">
            <w:pPr>
              <w:keepNext/>
              <w:widowControl/>
              <w:ind w:left="-57" w:right="-57"/>
              <w:rPr>
                <w:b w:val="0"/>
                <w:bCs w:val="0"/>
              </w:rPr>
            </w:pPr>
          </w:p>
        </w:tc>
        <w:tc>
          <w:tcPr>
            <w:tcW w:w="850" w:type="dxa"/>
            <w:tcBorders>
              <w:top w:val="single" w:sz="4" w:space="0" w:color="000000"/>
              <w:left w:val="single" w:sz="8" w:space="0" w:color="000000"/>
              <w:bottom w:val="single" w:sz="8" w:space="0" w:color="000000"/>
              <w:right w:val="single" w:sz="8" w:space="0" w:color="000000"/>
            </w:tcBorders>
          </w:tcPr>
          <w:p w:rsidR="002E3FDF" w:rsidRPr="006610AE" w:rsidRDefault="002E3FDF" w:rsidP="006610AE">
            <w:pPr>
              <w:keepNext/>
              <w:widowControl/>
              <w:ind w:left="-57" w:right="-57"/>
              <w:rPr>
                <w:b w:val="0"/>
                <w:bCs w:val="0"/>
              </w:rPr>
            </w:pPr>
          </w:p>
        </w:tc>
      </w:tr>
    </w:tbl>
    <w:p w:rsidR="002E3FDF" w:rsidRPr="002E3FDF" w:rsidRDefault="002E3FDF" w:rsidP="003A38DD">
      <w:pPr>
        <w:keepNext/>
        <w:widowControl/>
      </w:pPr>
    </w:p>
    <w:p w:rsidR="002E3FDF" w:rsidRPr="002E3FDF" w:rsidRDefault="002E3FDF" w:rsidP="003A38DD">
      <w:pPr>
        <w:keepNext/>
        <w:widowControl/>
        <w:tabs>
          <w:tab w:val="center" w:pos="4677"/>
          <w:tab w:val="right" w:pos="9355"/>
        </w:tabs>
        <w:ind w:left="6804"/>
        <w:rPr>
          <w:b w:val="0"/>
          <w:bCs w:val="0"/>
        </w:rPr>
      </w:pPr>
      <w:r w:rsidRPr="002E3FDF">
        <w:rPr>
          <w:b w:val="0"/>
          <w:bCs w:val="0"/>
        </w:rPr>
        <w:t xml:space="preserve">Приложение №11 к решению </w:t>
      </w:r>
    </w:p>
    <w:p w:rsidR="002E3FDF" w:rsidRPr="002E3FDF" w:rsidRDefault="002E3FDF" w:rsidP="003A38DD">
      <w:pPr>
        <w:keepNext/>
        <w:widowControl/>
        <w:shd w:val="clear" w:color="auto" w:fill="FFFFFF"/>
        <w:ind w:left="6804"/>
        <w:rPr>
          <w:b w:val="0"/>
          <w:spacing w:val="-1"/>
        </w:rPr>
      </w:pPr>
      <w:r w:rsidRPr="002E3FDF">
        <w:rPr>
          <w:b w:val="0"/>
          <w:spacing w:val="-1"/>
        </w:rPr>
        <w:t xml:space="preserve">Муниципального Собрания </w:t>
      </w:r>
    </w:p>
    <w:p w:rsidR="006610AE" w:rsidRPr="002E3FDF" w:rsidRDefault="006610AE" w:rsidP="006610AE">
      <w:pPr>
        <w:keepNext/>
        <w:widowControl/>
        <w:ind w:left="6804"/>
        <w:textAlignment w:val="baseline"/>
        <w:rPr>
          <w:b w:val="0"/>
          <w:bCs w:val="0"/>
        </w:rPr>
      </w:pPr>
      <w:r w:rsidRPr="002E3FDF">
        <w:rPr>
          <w:b w:val="0"/>
          <w:bCs w:val="0"/>
        </w:rPr>
        <w:t xml:space="preserve">от </w:t>
      </w:r>
      <w:r>
        <w:rPr>
          <w:b w:val="0"/>
          <w:bCs w:val="0"/>
        </w:rPr>
        <w:t>16.12.</w:t>
      </w:r>
      <w:r w:rsidRPr="002E3FDF">
        <w:rPr>
          <w:b w:val="0"/>
          <w:bCs w:val="0"/>
        </w:rPr>
        <w:t xml:space="preserve">2022 г. № </w:t>
      </w:r>
      <w:r>
        <w:rPr>
          <w:b w:val="0"/>
          <w:bCs w:val="0"/>
        </w:rPr>
        <w:t>373</w:t>
      </w:r>
    </w:p>
    <w:p w:rsidR="002E3FDF" w:rsidRPr="002E3FDF" w:rsidRDefault="002E3FDF" w:rsidP="003A38DD">
      <w:pPr>
        <w:keepNext/>
        <w:widowControl/>
        <w:ind w:left="5652" w:firstLine="720"/>
        <w:jc w:val="both"/>
        <w:textAlignment w:val="baseline"/>
        <w:rPr>
          <w:b w:val="0"/>
          <w:bCs w:val="0"/>
        </w:rPr>
      </w:pPr>
    </w:p>
    <w:p w:rsidR="002E3FDF" w:rsidRPr="002E3FDF" w:rsidRDefault="002E3FDF" w:rsidP="003A38DD">
      <w:pPr>
        <w:keepNext/>
        <w:widowControl/>
        <w:jc w:val="center"/>
        <w:textAlignment w:val="baseline"/>
        <w:rPr>
          <w:bCs w:val="0"/>
          <w:sz w:val="24"/>
          <w:szCs w:val="24"/>
        </w:rPr>
      </w:pPr>
      <w:r w:rsidRPr="002E3FDF">
        <w:rPr>
          <w:bCs w:val="0"/>
          <w:sz w:val="24"/>
          <w:szCs w:val="24"/>
        </w:rPr>
        <w:t>Программа муниципальных внутренних заимствований Романовского муниципального района на 2023 год и на плановый период 2024 и 2025 годов</w:t>
      </w:r>
    </w:p>
    <w:tbl>
      <w:tblPr>
        <w:tblW w:w="9926" w:type="dxa"/>
        <w:tblInd w:w="113" w:type="dxa"/>
        <w:tblLayout w:type="fixed"/>
        <w:tblLook w:val="04A0"/>
      </w:tblPr>
      <w:tblGrid>
        <w:gridCol w:w="577"/>
        <w:gridCol w:w="4947"/>
        <w:gridCol w:w="564"/>
        <w:gridCol w:w="144"/>
        <w:gridCol w:w="709"/>
        <w:gridCol w:w="709"/>
        <w:gridCol w:w="709"/>
        <w:gridCol w:w="708"/>
        <w:gridCol w:w="623"/>
        <w:gridCol w:w="86"/>
        <w:gridCol w:w="150"/>
      </w:tblGrid>
      <w:tr w:rsidR="002E3FDF" w:rsidRPr="002E3FDF" w:rsidTr="002C0FAA">
        <w:trPr>
          <w:trHeight w:val="54"/>
        </w:trPr>
        <w:tc>
          <w:tcPr>
            <w:tcW w:w="577" w:type="dxa"/>
            <w:tcBorders>
              <w:bottom w:val="single" w:sz="4" w:space="0" w:color="000000"/>
            </w:tcBorders>
            <w:shd w:val="clear" w:color="auto" w:fill="auto"/>
            <w:vAlign w:val="center"/>
          </w:tcPr>
          <w:p w:rsidR="002E3FDF" w:rsidRPr="002E3FDF" w:rsidRDefault="002E3FDF" w:rsidP="006610AE">
            <w:pPr>
              <w:keepNext/>
              <w:widowControl/>
              <w:ind w:left="-57" w:right="-57"/>
              <w:jc w:val="center"/>
              <w:rPr>
                <w:b w:val="0"/>
                <w:bCs w:val="0"/>
              </w:rPr>
            </w:pPr>
          </w:p>
        </w:tc>
        <w:tc>
          <w:tcPr>
            <w:tcW w:w="4947" w:type="dxa"/>
            <w:tcBorders>
              <w:bottom w:val="single" w:sz="4" w:space="0" w:color="000000"/>
            </w:tcBorders>
            <w:shd w:val="clear" w:color="auto" w:fill="auto"/>
            <w:vAlign w:val="bottom"/>
          </w:tcPr>
          <w:p w:rsidR="002E3FDF" w:rsidRPr="002E3FDF" w:rsidRDefault="002E3FDF" w:rsidP="006610AE">
            <w:pPr>
              <w:keepNext/>
              <w:widowControl/>
              <w:ind w:left="-57" w:right="-57"/>
              <w:rPr>
                <w:b w:val="0"/>
                <w:bCs w:val="0"/>
              </w:rPr>
            </w:pPr>
          </w:p>
        </w:tc>
        <w:tc>
          <w:tcPr>
            <w:tcW w:w="564" w:type="dxa"/>
            <w:shd w:val="clear" w:color="auto" w:fill="auto"/>
            <w:vAlign w:val="bottom"/>
          </w:tcPr>
          <w:p w:rsidR="002E3FDF" w:rsidRPr="002E3FDF" w:rsidRDefault="002E3FDF" w:rsidP="006610AE">
            <w:pPr>
              <w:keepNext/>
              <w:widowControl/>
              <w:ind w:left="-57" w:right="-57"/>
              <w:jc w:val="right"/>
              <w:rPr>
                <w:b w:val="0"/>
                <w:bCs w:val="0"/>
              </w:rPr>
            </w:pPr>
          </w:p>
        </w:tc>
        <w:tc>
          <w:tcPr>
            <w:tcW w:w="3602" w:type="dxa"/>
            <w:gridSpan w:val="6"/>
            <w:shd w:val="clear" w:color="auto" w:fill="auto"/>
            <w:vAlign w:val="bottom"/>
          </w:tcPr>
          <w:p w:rsidR="002E3FDF" w:rsidRPr="002E3FDF" w:rsidRDefault="002E3FDF" w:rsidP="006610AE">
            <w:pPr>
              <w:keepNext/>
              <w:widowControl/>
              <w:ind w:left="-57" w:right="-57"/>
              <w:rPr>
                <w:b w:val="0"/>
                <w:bCs w:val="0"/>
              </w:rPr>
            </w:pPr>
            <w:r w:rsidRPr="002E3FDF">
              <w:rPr>
                <w:b w:val="0"/>
                <w:bCs w:val="0"/>
              </w:rPr>
              <w:t xml:space="preserve">                                             (тыс.руб.)</w:t>
            </w:r>
          </w:p>
        </w:tc>
        <w:tc>
          <w:tcPr>
            <w:tcW w:w="236" w:type="dxa"/>
            <w:gridSpan w:val="2"/>
          </w:tcPr>
          <w:p w:rsidR="002E3FDF" w:rsidRPr="002E3FDF" w:rsidRDefault="002E3FDF" w:rsidP="006610AE">
            <w:pPr>
              <w:keepNext/>
              <w:widowControl/>
              <w:ind w:left="-57" w:right="-57"/>
            </w:pPr>
          </w:p>
        </w:tc>
      </w:tr>
      <w:tr w:rsidR="002E3FDF" w:rsidRPr="002E3FDF" w:rsidTr="006610AE">
        <w:trPr>
          <w:gridAfter w:val="1"/>
          <w:wAfter w:w="150" w:type="dxa"/>
          <w:trHeight w:val="150"/>
        </w:trPr>
        <w:tc>
          <w:tcPr>
            <w:tcW w:w="5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2E3FDF" w:rsidRDefault="002E3FDF" w:rsidP="006610AE">
            <w:pPr>
              <w:keepNext/>
              <w:widowControl/>
              <w:ind w:left="-57" w:right="-57"/>
              <w:jc w:val="center"/>
              <w:rPr>
                <w:b w:val="0"/>
                <w:bCs w:val="0"/>
              </w:rPr>
            </w:pPr>
            <w:r w:rsidRPr="002E3FDF">
              <w:rPr>
                <w:b w:val="0"/>
                <w:bCs w:val="0"/>
              </w:rPr>
              <w:t xml:space="preserve">№ </w:t>
            </w:r>
          </w:p>
          <w:p w:rsidR="002E3FDF" w:rsidRPr="002E3FDF" w:rsidRDefault="002E3FDF" w:rsidP="006610AE">
            <w:pPr>
              <w:keepNext/>
              <w:widowControl/>
              <w:ind w:left="-57" w:right="-57"/>
              <w:jc w:val="center"/>
              <w:rPr>
                <w:b w:val="0"/>
                <w:bCs w:val="0"/>
              </w:rPr>
            </w:pPr>
            <w:r w:rsidRPr="002E3FDF">
              <w:rPr>
                <w:b w:val="0"/>
                <w:bCs w:val="0"/>
              </w:rPr>
              <w:t>п/п</w:t>
            </w:r>
          </w:p>
        </w:tc>
        <w:tc>
          <w:tcPr>
            <w:tcW w:w="49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2E3FDF" w:rsidRDefault="002E3FDF" w:rsidP="006610AE">
            <w:pPr>
              <w:keepNext/>
              <w:widowControl/>
              <w:ind w:left="-57" w:right="-57"/>
              <w:jc w:val="center"/>
              <w:rPr>
                <w:b w:val="0"/>
                <w:bCs w:val="0"/>
              </w:rPr>
            </w:pPr>
            <w:r w:rsidRPr="002E3FDF">
              <w:rPr>
                <w:b w:val="0"/>
                <w:bCs w:val="0"/>
              </w:rPr>
              <w:t>Виды заимствований</w:t>
            </w:r>
          </w:p>
        </w:tc>
        <w:tc>
          <w:tcPr>
            <w:tcW w:w="4252" w:type="dxa"/>
            <w:gridSpan w:val="8"/>
            <w:tcBorders>
              <w:top w:val="single" w:sz="8" w:space="0" w:color="000000"/>
              <w:left w:val="single" w:sz="4" w:space="0" w:color="000000"/>
              <w:bottom w:val="single" w:sz="8" w:space="0" w:color="000000"/>
              <w:right w:val="single" w:sz="8" w:space="0" w:color="000000"/>
            </w:tcBorders>
            <w:shd w:val="clear" w:color="auto" w:fill="auto"/>
            <w:vAlign w:val="center"/>
          </w:tcPr>
          <w:p w:rsidR="002E3FDF" w:rsidRPr="002E3FDF" w:rsidRDefault="002E3FDF" w:rsidP="006610AE">
            <w:pPr>
              <w:keepNext/>
              <w:widowControl/>
              <w:ind w:left="-57" w:right="-57"/>
              <w:jc w:val="center"/>
              <w:rPr>
                <w:b w:val="0"/>
                <w:bCs w:val="0"/>
              </w:rPr>
            </w:pPr>
            <w:r w:rsidRPr="002E3FDF">
              <w:rPr>
                <w:b w:val="0"/>
                <w:bCs w:val="0"/>
              </w:rPr>
              <w:t>Сумма</w:t>
            </w:r>
          </w:p>
        </w:tc>
      </w:tr>
      <w:tr w:rsidR="002E3FDF" w:rsidRPr="002E3FDF" w:rsidTr="006610AE">
        <w:trPr>
          <w:gridAfter w:val="1"/>
          <w:wAfter w:w="150" w:type="dxa"/>
          <w:trHeight w:val="102"/>
        </w:trPr>
        <w:tc>
          <w:tcPr>
            <w:tcW w:w="5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2E3FDF" w:rsidRDefault="002E3FDF" w:rsidP="006610AE">
            <w:pPr>
              <w:keepNext/>
              <w:widowControl/>
              <w:ind w:left="-57" w:right="-57"/>
              <w:jc w:val="center"/>
              <w:rPr>
                <w:b w:val="0"/>
                <w:bCs w:val="0"/>
              </w:rPr>
            </w:pPr>
          </w:p>
        </w:tc>
        <w:tc>
          <w:tcPr>
            <w:tcW w:w="49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2E3FDF" w:rsidRDefault="002E3FDF" w:rsidP="006610AE">
            <w:pPr>
              <w:keepNext/>
              <w:widowControl/>
              <w:ind w:left="-57" w:right="-57"/>
              <w:jc w:val="center"/>
              <w:rPr>
                <w:b w:val="0"/>
                <w:bCs w:val="0"/>
              </w:rPr>
            </w:pPr>
          </w:p>
        </w:tc>
        <w:tc>
          <w:tcPr>
            <w:tcW w:w="1417" w:type="dxa"/>
            <w:gridSpan w:val="3"/>
            <w:tcBorders>
              <w:top w:val="single" w:sz="8" w:space="0" w:color="000000"/>
              <w:left w:val="single" w:sz="4" w:space="0" w:color="000000"/>
              <w:bottom w:val="single" w:sz="8" w:space="0" w:color="000000"/>
              <w:right w:val="single" w:sz="4" w:space="0" w:color="000000"/>
            </w:tcBorders>
            <w:shd w:val="clear" w:color="auto" w:fill="auto"/>
            <w:vAlign w:val="center"/>
          </w:tcPr>
          <w:p w:rsidR="002E3FDF" w:rsidRPr="002E3FDF" w:rsidRDefault="002E3FDF" w:rsidP="006610AE">
            <w:pPr>
              <w:keepNext/>
              <w:widowControl/>
              <w:ind w:left="-57" w:right="-57"/>
              <w:jc w:val="center"/>
              <w:rPr>
                <w:b w:val="0"/>
                <w:bCs w:val="0"/>
              </w:rPr>
            </w:pPr>
            <w:r w:rsidRPr="002E3FDF">
              <w:rPr>
                <w:b w:val="0"/>
                <w:bCs w:val="0"/>
              </w:rPr>
              <w:t>2023 год</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2E3FDF" w:rsidRDefault="002E3FDF" w:rsidP="006610AE">
            <w:pPr>
              <w:keepNext/>
              <w:widowControl/>
              <w:ind w:left="-57" w:right="-57"/>
              <w:jc w:val="center"/>
              <w:rPr>
                <w:b w:val="0"/>
                <w:bCs w:val="0"/>
              </w:rPr>
            </w:pPr>
            <w:r w:rsidRPr="002E3FDF">
              <w:rPr>
                <w:b w:val="0"/>
                <w:bCs w:val="0"/>
              </w:rPr>
              <w:t>2024 год</w:t>
            </w:r>
          </w:p>
        </w:tc>
        <w:tc>
          <w:tcPr>
            <w:tcW w:w="1417" w:type="dxa"/>
            <w:gridSpan w:val="3"/>
            <w:tcBorders>
              <w:top w:val="single" w:sz="8" w:space="0" w:color="000000"/>
              <w:left w:val="single" w:sz="4" w:space="0" w:color="000000"/>
              <w:bottom w:val="single" w:sz="4" w:space="0" w:color="000000"/>
              <w:right w:val="single" w:sz="8" w:space="0" w:color="000000"/>
            </w:tcBorders>
            <w:shd w:val="clear" w:color="auto" w:fill="auto"/>
            <w:vAlign w:val="center"/>
          </w:tcPr>
          <w:p w:rsidR="002E3FDF" w:rsidRPr="002E3FDF" w:rsidRDefault="002E3FDF" w:rsidP="006610AE">
            <w:pPr>
              <w:keepNext/>
              <w:widowControl/>
              <w:ind w:left="-57" w:right="-57"/>
              <w:jc w:val="center"/>
              <w:rPr>
                <w:b w:val="0"/>
                <w:bCs w:val="0"/>
              </w:rPr>
            </w:pPr>
            <w:r w:rsidRPr="002E3FDF">
              <w:rPr>
                <w:b w:val="0"/>
                <w:bCs w:val="0"/>
              </w:rPr>
              <w:t>2025 год</w:t>
            </w:r>
          </w:p>
        </w:tc>
      </w:tr>
      <w:tr w:rsidR="002E3FDF" w:rsidRPr="002E3FDF" w:rsidTr="006610AE">
        <w:trPr>
          <w:gridAfter w:val="1"/>
          <w:wAfter w:w="150" w:type="dxa"/>
          <w:trHeight w:val="102"/>
        </w:trPr>
        <w:tc>
          <w:tcPr>
            <w:tcW w:w="5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2E3FDF" w:rsidRDefault="002E3FDF" w:rsidP="006610AE">
            <w:pPr>
              <w:keepNext/>
              <w:widowControl/>
              <w:ind w:left="-57" w:right="-57"/>
              <w:jc w:val="center"/>
              <w:rPr>
                <w:b w:val="0"/>
                <w:bCs w:val="0"/>
              </w:rPr>
            </w:pPr>
          </w:p>
        </w:tc>
        <w:tc>
          <w:tcPr>
            <w:tcW w:w="49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2E3FDF" w:rsidRDefault="002E3FDF" w:rsidP="006610AE">
            <w:pPr>
              <w:keepNext/>
              <w:widowControl/>
              <w:ind w:left="-57" w:right="-57"/>
              <w:jc w:val="center"/>
              <w:rPr>
                <w:b w:val="0"/>
                <w:bCs w:val="0"/>
              </w:rPr>
            </w:pPr>
          </w:p>
        </w:tc>
        <w:tc>
          <w:tcPr>
            <w:tcW w:w="708" w:type="dxa"/>
            <w:gridSpan w:val="2"/>
            <w:tcBorders>
              <w:top w:val="single" w:sz="8" w:space="0" w:color="000000"/>
              <w:left w:val="single" w:sz="4" w:space="0" w:color="000000"/>
              <w:bottom w:val="single" w:sz="4" w:space="0" w:color="000000"/>
              <w:right w:val="single" w:sz="8" w:space="0" w:color="000000"/>
            </w:tcBorders>
            <w:shd w:val="clear" w:color="auto" w:fill="auto"/>
            <w:vAlign w:val="center"/>
          </w:tcPr>
          <w:p w:rsidR="002E3FDF" w:rsidRPr="002E3FDF" w:rsidRDefault="002E3FDF" w:rsidP="006610AE">
            <w:pPr>
              <w:keepNext/>
              <w:widowControl/>
              <w:ind w:left="-57" w:right="-57"/>
              <w:jc w:val="center"/>
              <w:rPr>
                <w:b w:val="0"/>
                <w:bCs w:val="0"/>
              </w:rPr>
            </w:pPr>
            <w:r w:rsidRPr="002E3FDF">
              <w:rPr>
                <w:b w:val="0"/>
                <w:bCs w:val="0"/>
              </w:rPr>
              <w:t>привлечение</w:t>
            </w:r>
          </w:p>
        </w:tc>
        <w:tc>
          <w:tcPr>
            <w:tcW w:w="709" w:type="dxa"/>
            <w:tcBorders>
              <w:top w:val="single" w:sz="8" w:space="0" w:color="000000"/>
              <w:bottom w:val="single" w:sz="4" w:space="0" w:color="000000"/>
              <w:right w:val="single" w:sz="8" w:space="0" w:color="000000"/>
            </w:tcBorders>
            <w:shd w:val="clear" w:color="auto" w:fill="auto"/>
            <w:vAlign w:val="center"/>
          </w:tcPr>
          <w:p w:rsidR="002E3FDF" w:rsidRPr="002E3FDF" w:rsidRDefault="002E3FDF" w:rsidP="006610AE">
            <w:pPr>
              <w:keepNext/>
              <w:widowControl/>
              <w:ind w:left="-57" w:right="-108"/>
              <w:jc w:val="center"/>
              <w:rPr>
                <w:b w:val="0"/>
                <w:bCs w:val="0"/>
              </w:rPr>
            </w:pPr>
            <w:r w:rsidRPr="002E3FDF">
              <w:rPr>
                <w:b w:val="0"/>
                <w:bCs w:val="0"/>
              </w:rPr>
              <w:t>погашение</w:t>
            </w:r>
          </w:p>
        </w:tc>
        <w:tc>
          <w:tcPr>
            <w:tcW w:w="709" w:type="dxa"/>
            <w:tcBorders>
              <w:bottom w:val="single" w:sz="4" w:space="0" w:color="000000"/>
              <w:right w:val="single" w:sz="4" w:space="0" w:color="000000"/>
            </w:tcBorders>
            <w:shd w:val="clear" w:color="auto" w:fill="auto"/>
            <w:vAlign w:val="center"/>
          </w:tcPr>
          <w:p w:rsidR="002E3FDF" w:rsidRPr="002E3FDF" w:rsidRDefault="002E3FDF" w:rsidP="006610AE">
            <w:pPr>
              <w:keepNext/>
              <w:widowControl/>
              <w:ind w:left="-57" w:right="-57"/>
              <w:jc w:val="center"/>
              <w:rPr>
                <w:b w:val="0"/>
                <w:bCs w:val="0"/>
              </w:rPr>
            </w:pPr>
            <w:r w:rsidRPr="002E3FDF">
              <w:rPr>
                <w:b w:val="0"/>
                <w:bCs w:val="0"/>
              </w:rPr>
              <w:t>привлечение</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2E3FDF" w:rsidRDefault="002E3FDF" w:rsidP="006610AE">
            <w:pPr>
              <w:keepNext/>
              <w:widowControl/>
              <w:ind w:left="-57" w:right="-108"/>
              <w:jc w:val="center"/>
              <w:rPr>
                <w:b w:val="0"/>
                <w:bCs w:val="0"/>
              </w:rPr>
            </w:pPr>
            <w:r w:rsidRPr="002E3FDF">
              <w:rPr>
                <w:b w:val="0"/>
                <w:bCs w:val="0"/>
              </w:rPr>
              <w:t>погашение</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2E3FDF" w:rsidRDefault="002E3FDF" w:rsidP="006610AE">
            <w:pPr>
              <w:keepNext/>
              <w:widowControl/>
              <w:ind w:left="-57" w:right="-57"/>
              <w:jc w:val="center"/>
              <w:rPr>
                <w:b w:val="0"/>
                <w:bCs w:val="0"/>
              </w:rPr>
            </w:pPr>
            <w:r w:rsidRPr="002E3FDF">
              <w:rPr>
                <w:b w:val="0"/>
                <w:bCs w:val="0"/>
              </w:rPr>
              <w:t>привлечение</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2E3FDF" w:rsidRDefault="002E3FDF" w:rsidP="006610AE">
            <w:pPr>
              <w:keepNext/>
              <w:widowControl/>
              <w:ind w:left="-57" w:right="-108"/>
              <w:jc w:val="center"/>
              <w:rPr>
                <w:b w:val="0"/>
                <w:bCs w:val="0"/>
              </w:rPr>
            </w:pPr>
            <w:r w:rsidRPr="002E3FDF">
              <w:rPr>
                <w:b w:val="0"/>
                <w:bCs w:val="0"/>
              </w:rPr>
              <w:t>погашение</w:t>
            </w:r>
          </w:p>
        </w:tc>
      </w:tr>
      <w:tr w:rsidR="002E3FDF" w:rsidRPr="002E3FDF" w:rsidTr="006610AE">
        <w:trPr>
          <w:gridAfter w:val="1"/>
          <w:wAfter w:w="150" w:type="dxa"/>
          <w:trHeight w:val="70"/>
        </w:trPr>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2E3FDF" w:rsidRDefault="002E3FDF" w:rsidP="006610AE">
            <w:pPr>
              <w:keepNext/>
              <w:widowControl/>
              <w:ind w:left="-57" w:right="-57"/>
              <w:jc w:val="center"/>
              <w:rPr>
                <w:b w:val="0"/>
                <w:bCs w:val="0"/>
              </w:rPr>
            </w:pPr>
            <w:r w:rsidRPr="002E3FDF">
              <w:rPr>
                <w:b w:val="0"/>
                <w:bCs w:val="0"/>
              </w:rPr>
              <w:t>1</w:t>
            </w:r>
          </w:p>
        </w:tc>
        <w:tc>
          <w:tcPr>
            <w:tcW w:w="4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2E3FDF" w:rsidRDefault="002E3FDF" w:rsidP="006610AE">
            <w:pPr>
              <w:keepNext/>
              <w:widowControl/>
              <w:ind w:left="-57" w:right="-57"/>
              <w:jc w:val="both"/>
              <w:rPr>
                <w:b w:val="0"/>
                <w:bCs w:val="0"/>
              </w:rPr>
            </w:pPr>
            <w:r w:rsidRPr="002E3FDF">
              <w:rPr>
                <w:b w:val="0"/>
                <w:bCs w:val="0"/>
              </w:rPr>
              <w:t>Кредиты, полученные от кредитных организаций</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2E3FDF" w:rsidRPr="002E3FDF" w:rsidRDefault="002E3FDF" w:rsidP="006610AE">
            <w:pPr>
              <w:keepNext/>
              <w:widowControl/>
              <w:ind w:left="-57" w:right="-57"/>
              <w:rPr>
                <w:b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E3FDF" w:rsidRPr="002E3FDF" w:rsidRDefault="002E3FDF" w:rsidP="006610AE">
            <w:pPr>
              <w:keepNext/>
              <w:widowControl/>
              <w:ind w:left="-57" w:right="-57"/>
              <w:rPr>
                <w:b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2E3FDF" w:rsidRDefault="002E3FDF" w:rsidP="006610AE">
            <w:pPr>
              <w:keepNext/>
              <w:widowControl/>
              <w:ind w:left="-57" w:right="-57"/>
              <w:jc w:val="right"/>
              <w:rPr>
                <w:b w:val="0"/>
                <w:bCs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2E3FDF" w:rsidRDefault="002E3FDF" w:rsidP="006610AE">
            <w:pPr>
              <w:keepNext/>
              <w:widowControl/>
              <w:ind w:left="-57" w:right="-57"/>
              <w:jc w:val="right"/>
              <w:rPr>
                <w:b w:val="0"/>
                <w:bCs w:val="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2E3FDF" w:rsidRDefault="002E3FDF" w:rsidP="006610AE">
            <w:pPr>
              <w:keepNext/>
              <w:widowControl/>
              <w:ind w:left="-57" w:right="-57"/>
              <w:jc w:val="right"/>
              <w:rPr>
                <w:b w:val="0"/>
                <w:bCs w:val="0"/>
              </w:rPr>
            </w:pPr>
            <w:r w:rsidRPr="002E3FDF">
              <w:rPr>
                <w:b w:val="0"/>
                <w:bCs w:val="0"/>
              </w:rPr>
              <w:t>1700,0</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2E3FDF" w:rsidRDefault="002E3FDF" w:rsidP="006610AE">
            <w:pPr>
              <w:keepNext/>
              <w:widowControl/>
              <w:ind w:left="-57" w:right="-57"/>
              <w:jc w:val="right"/>
              <w:rPr>
                <w:b w:val="0"/>
                <w:bCs w:val="0"/>
              </w:rPr>
            </w:pPr>
          </w:p>
        </w:tc>
      </w:tr>
      <w:tr w:rsidR="002E3FDF" w:rsidRPr="002E3FDF" w:rsidTr="006610AE">
        <w:trPr>
          <w:gridAfter w:val="1"/>
          <w:wAfter w:w="150" w:type="dxa"/>
          <w:trHeight w:val="70"/>
        </w:trPr>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2E3FDF" w:rsidRDefault="002E3FDF" w:rsidP="006610AE">
            <w:pPr>
              <w:keepNext/>
              <w:widowControl/>
              <w:ind w:left="-57" w:right="-57"/>
              <w:jc w:val="center"/>
              <w:rPr>
                <w:b w:val="0"/>
                <w:bCs w:val="0"/>
              </w:rPr>
            </w:pPr>
            <w:r w:rsidRPr="002E3FDF">
              <w:rPr>
                <w:b w:val="0"/>
                <w:bCs w:val="0"/>
              </w:rPr>
              <w:t>2</w:t>
            </w:r>
          </w:p>
        </w:tc>
        <w:tc>
          <w:tcPr>
            <w:tcW w:w="4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2E3FDF" w:rsidRDefault="002E3FDF" w:rsidP="006610AE">
            <w:pPr>
              <w:keepNext/>
              <w:widowControl/>
              <w:ind w:left="-57" w:right="-57"/>
              <w:jc w:val="both"/>
              <w:rPr>
                <w:b w:val="0"/>
                <w:bCs w:val="0"/>
              </w:rPr>
            </w:pPr>
            <w:r w:rsidRPr="002E3FDF">
              <w:rPr>
                <w:b w:val="0"/>
                <w:bCs w:val="0"/>
              </w:rPr>
              <w:t>Бюджетные кредиты, привлеченные от других бюджетов бюджетной системы Российской Федерации</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2E3FDF" w:rsidRPr="002E3FDF" w:rsidRDefault="002E3FDF" w:rsidP="006610AE">
            <w:pPr>
              <w:keepNext/>
              <w:widowControl/>
              <w:ind w:left="-57" w:right="-57"/>
              <w:rPr>
                <w:b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E3FDF" w:rsidRPr="002E3FDF" w:rsidRDefault="002E3FDF" w:rsidP="006610AE">
            <w:pPr>
              <w:keepNext/>
              <w:widowControl/>
              <w:ind w:left="-57" w:right="-57"/>
              <w:rPr>
                <w:b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2E3FDF" w:rsidRDefault="002E3FDF" w:rsidP="006610AE">
            <w:pPr>
              <w:keepNext/>
              <w:widowControl/>
              <w:ind w:left="-57" w:right="-57"/>
              <w:jc w:val="right"/>
              <w:rPr>
                <w:b w:val="0"/>
                <w:bCs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2E3FDF" w:rsidRDefault="002E3FDF" w:rsidP="006610AE">
            <w:pPr>
              <w:keepNext/>
              <w:widowControl/>
              <w:ind w:left="-57" w:right="-57"/>
              <w:jc w:val="right"/>
              <w:rPr>
                <w:b w:val="0"/>
                <w:bCs w:val="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2E3FDF" w:rsidRDefault="002E3FDF" w:rsidP="006610AE">
            <w:pPr>
              <w:keepNext/>
              <w:widowControl/>
              <w:ind w:left="-57" w:right="-57"/>
              <w:jc w:val="right"/>
              <w:rPr>
                <w:b w:val="0"/>
                <w:bCs w:val="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2E3FDF" w:rsidRDefault="002E3FDF" w:rsidP="006610AE">
            <w:pPr>
              <w:keepNext/>
              <w:widowControl/>
              <w:ind w:left="-57" w:right="-57"/>
              <w:jc w:val="right"/>
              <w:rPr>
                <w:b w:val="0"/>
                <w:bCs w:val="0"/>
              </w:rPr>
            </w:pPr>
            <w:r w:rsidRPr="002E3FDF">
              <w:rPr>
                <w:b w:val="0"/>
                <w:bCs w:val="0"/>
              </w:rPr>
              <w:t>1700,0</w:t>
            </w:r>
          </w:p>
        </w:tc>
      </w:tr>
    </w:tbl>
    <w:p w:rsidR="002E3FDF" w:rsidRPr="002E3FDF" w:rsidRDefault="002E3FDF" w:rsidP="002C0FAA">
      <w:pPr>
        <w:pStyle w:val="af5"/>
        <w:keepNext/>
        <w:ind w:firstLine="0"/>
        <w:rPr>
          <w:b/>
          <w:bCs/>
          <w:szCs w:val="28"/>
        </w:rPr>
      </w:pPr>
    </w:p>
    <w:sectPr w:rsidR="002E3FDF" w:rsidRPr="002E3FDF" w:rsidSect="003A38DD">
      <w:pgSz w:w="11906" w:h="16838"/>
      <w:pgMar w:top="567" w:right="567" w:bottom="567" w:left="1134"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155A6"/>
    <w:multiLevelType w:val="multilevel"/>
    <w:tmpl w:val="F31278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44FD6548"/>
    <w:multiLevelType w:val="multilevel"/>
    <w:tmpl w:val="972CDE46"/>
    <w:lvl w:ilvl="0">
      <w:start w:val="1"/>
      <w:numFmt w:val="decimal"/>
      <w:lvlText w:val="%1."/>
      <w:lvlJc w:val="left"/>
      <w:pPr>
        <w:tabs>
          <w:tab w:val="num" w:pos="0"/>
        </w:tabs>
        <w:ind w:left="192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nsid w:val="45E6391F"/>
    <w:multiLevelType w:val="multilevel"/>
    <w:tmpl w:val="33E64C3A"/>
    <w:lvl w:ilvl="0">
      <w:start w:val="1"/>
      <w:numFmt w:val="decimal"/>
      <w:lvlText w:val="%1."/>
      <w:lvlJc w:val="left"/>
      <w:pPr>
        <w:tabs>
          <w:tab w:val="num" w:pos="0"/>
        </w:tabs>
        <w:ind w:left="1950" w:hanging="123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640305AA"/>
    <w:multiLevelType w:val="multilevel"/>
    <w:tmpl w:val="062AB698"/>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4">
    <w:nsid w:val="707A3BA8"/>
    <w:multiLevelType w:val="multilevel"/>
    <w:tmpl w:val="B73C1A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autoHyphenation/>
  <w:characterSpacingControl w:val="doNotCompress"/>
  <w:compat/>
  <w:rsids>
    <w:rsidRoot w:val="00124BA9"/>
    <w:rsid w:val="00023F47"/>
    <w:rsid w:val="00033372"/>
    <w:rsid w:val="00083821"/>
    <w:rsid w:val="00124BA9"/>
    <w:rsid w:val="00146649"/>
    <w:rsid w:val="002B6538"/>
    <w:rsid w:val="002C0FAA"/>
    <w:rsid w:val="002E3FDF"/>
    <w:rsid w:val="002E4AD1"/>
    <w:rsid w:val="003A38DD"/>
    <w:rsid w:val="003A4E06"/>
    <w:rsid w:val="00404554"/>
    <w:rsid w:val="004675DA"/>
    <w:rsid w:val="00566887"/>
    <w:rsid w:val="00576FFC"/>
    <w:rsid w:val="005D0765"/>
    <w:rsid w:val="005D43FE"/>
    <w:rsid w:val="006610AE"/>
    <w:rsid w:val="00665A08"/>
    <w:rsid w:val="00817BF6"/>
    <w:rsid w:val="00837C95"/>
    <w:rsid w:val="008B78D4"/>
    <w:rsid w:val="009179C5"/>
    <w:rsid w:val="009909FA"/>
    <w:rsid w:val="00B14781"/>
    <w:rsid w:val="00B426D2"/>
    <w:rsid w:val="00BA528D"/>
    <w:rsid w:val="00BB2420"/>
    <w:rsid w:val="00BE710C"/>
    <w:rsid w:val="00D16998"/>
    <w:rsid w:val="00E20FFF"/>
    <w:rsid w:val="00F3442E"/>
    <w:rsid w:val="00F47022"/>
    <w:rsid w:val="00FB0F3E"/>
    <w:rsid w:val="00FF5C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qFormat="1"/>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pPr>
    <w:rPr>
      <w:rFonts w:ascii="Times New Roman" w:eastAsia="Times New Roman" w:hAnsi="Times New Roman" w:cs="Times New Roman"/>
      <w:b/>
      <w:bCs/>
      <w:sz w:val="20"/>
      <w:szCs w:val="20"/>
      <w:lang w:eastAsia="ru-RU"/>
    </w:rPr>
  </w:style>
  <w:style w:type="paragraph" w:styleId="1">
    <w:name w:val="heading 1"/>
    <w:basedOn w:val="a"/>
    <w:next w:val="a"/>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qFormat/>
    <w:rsid w:val="00B7709A"/>
    <w:pPr>
      <w:keepNext/>
      <w:widowControl/>
      <w:spacing w:before="240" w:after="60"/>
      <w:outlineLvl w:val="2"/>
    </w:pPr>
    <w:rPr>
      <w:rFonts w:ascii="Arial" w:hAnsi="Arial"/>
      <w:sz w:val="26"/>
      <w:szCs w:val="26"/>
    </w:rPr>
  </w:style>
  <w:style w:type="paragraph" w:styleId="4">
    <w:name w:val="heading 4"/>
    <w:basedOn w:val="a"/>
    <w:next w:val="a"/>
    <w:link w:val="40"/>
    <w:qFormat/>
    <w:rsid w:val="00163979"/>
    <w:pPr>
      <w:keepNext/>
      <w:widowControl/>
      <w:spacing w:before="240" w:after="60"/>
      <w:outlineLvl w:val="3"/>
    </w:pPr>
    <w:rPr>
      <w:sz w:val="28"/>
      <w:szCs w:val="28"/>
    </w:rPr>
  </w:style>
  <w:style w:type="paragraph" w:styleId="5">
    <w:name w:val="heading 5"/>
    <w:basedOn w:val="a"/>
    <w:next w:val="a"/>
    <w:link w:val="50"/>
    <w:qFormat/>
    <w:rsid w:val="00163979"/>
    <w:pPr>
      <w:keepNext/>
      <w:widowControl/>
      <w:jc w:val="center"/>
      <w:textAlignment w:val="baseline"/>
      <w:outlineLvl w:val="4"/>
    </w:pPr>
    <w:rPr>
      <w:bCs w:val="0"/>
      <w:sz w:val="28"/>
      <w:szCs w:val="26"/>
    </w:rPr>
  </w:style>
  <w:style w:type="paragraph" w:styleId="6">
    <w:name w:val="heading 6"/>
    <w:basedOn w:val="a"/>
    <w:next w:val="a"/>
    <w:link w:val="60"/>
    <w:qFormat/>
    <w:rsid w:val="00163979"/>
    <w:pPr>
      <w:keepNext/>
      <w:widowControl/>
      <w:ind w:left="5310"/>
      <w:textAlignment w:val="baseline"/>
      <w:outlineLvl w:val="5"/>
    </w:pPr>
    <w:rPr>
      <w:b w:val="0"/>
      <w:bCs w:val="0"/>
      <w:sz w:val="28"/>
      <w:szCs w:val="26"/>
    </w:rPr>
  </w:style>
  <w:style w:type="paragraph" w:styleId="7">
    <w:name w:val="heading 7"/>
    <w:basedOn w:val="a"/>
    <w:next w:val="a"/>
    <w:link w:val="70"/>
    <w:qFormat/>
    <w:rsid w:val="00163979"/>
    <w:pPr>
      <w:keepNext/>
      <w:widowControl/>
      <w:jc w:val="both"/>
      <w:textAlignment w:val="baseline"/>
      <w:outlineLvl w:val="6"/>
    </w:pPr>
    <w:rPr>
      <w:b w:val="0"/>
      <w:bCs w:val="0"/>
      <w:sz w:val="24"/>
      <w:szCs w:val="25"/>
    </w:rPr>
  </w:style>
  <w:style w:type="paragraph" w:styleId="8">
    <w:name w:val="heading 8"/>
    <w:basedOn w:val="a"/>
    <w:next w:val="a"/>
    <w:link w:val="80"/>
    <w:qFormat/>
    <w:rsid w:val="00163979"/>
    <w:pPr>
      <w:keepNext/>
      <w:widowControl/>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a3"/>
    <w:qFormat/>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qFormat/>
    <w:rsid w:val="00B7709A"/>
    <w:rPr>
      <w:rFonts w:ascii="Arial" w:eastAsia="Times New Roman" w:hAnsi="Arial" w:cs="Times New Roman"/>
      <w:b/>
      <w:bCs/>
      <w:sz w:val="26"/>
      <w:szCs w:val="26"/>
      <w:lang w:eastAsia="ru-RU"/>
    </w:rPr>
  </w:style>
  <w:style w:type="character" w:customStyle="1" w:styleId="20">
    <w:name w:val="Заголовок 2 Знак"/>
    <w:basedOn w:val="a0"/>
    <w:link w:val="2"/>
    <w:qFormat/>
    <w:rsid w:val="00163979"/>
    <w:rPr>
      <w:rFonts w:ascii="Arial" w:eastAsia="Times New Roman" w:hAnsi="Arial" w:cs="Times New Roman"/>
      <w:b/>
      <w:bCs/>
      <w:i/>
      <w:iCs/>
      <w:sz w:val="28"/>
      <w:szCs w:val="28"/>
    </w:rPr>
  </w:style>
  <w:style w:type="character" w:customStyle="1" w:styleId="40">
    <w:name w:val="Заголовок 4 Знак"/>
    <w:basedOn w:val="a0"/>
    <w:link w:val="4"/>
    <w:qFormat/>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qFormat/>
    <w:rsid w:val="00163979"/>
    <w:rPr>
      <w:rFonts w:ascii="Times New Roman" w:eastAsia="Times New Roman" w:hAnsi="Times New Roman" w:cs="Times New Roman"/>
      <w:b/>
      <w:sz w:val="28"/>
      <w:szCs w:val="26"/>
    </w:rPr>
  </w:style>
  <w:style w:type="character" w:customStyle="1" w:styleId="60">
    <w:name w:val="Заголовок 6 Знак"/>
    <w:basedOn w:val="a0"/>
    <w:link w:val="6"/>
    <w:qFormat/>
    <w:rsid w:val="00163979"/>
    <w:rPr>
      <w:rFonts w:ascii="Times New Roman" w:eastAsia="Times New Roman" w:hAnsi="Times New Roman" w:cs="Times New Roman"/>
      <w:sz w:val="28"/>
      <w:szCs w:val="26"/>
    </w:rPr>
  </w:style>
  <w:style w:type="character" w:customStyle="1" w:styleId="70">
    <w:name w:val="Заголовок 7 Знак"/>
    <w:basedOn w:val="a0"/>
    <w:link w:val="7"/>
    <w:qFormat/>
    <w:rsid w:val="00163979"/>
    <w:rPr>
      <w:rFonts w:ascii="Times New Roman" w:eastAsia="Times New Roman" w:hAnsi="Times New Roman" w:cs="Times New Roman"/>
      <w:sz w:val="24"/>
      <w:szCs w:val="25"/>
    </w:rPr>
  </w:style>
  <w:style w:type="character" w:customStyle="1" w:styleId="80">
    <w:name w:val="Заголовок 8 Знак"/>
    <w:basedOn w:val="a0"/>
    <w:link w:val="8"/>
    <w:qFormat/>
    <w:rsid w:val="00163979"/>
    <w:rPr>
      <w:rFonts w:ascii="Times New Roman" w:eastAsia="Times New Roman" w:hAnsi="Times New Roman" w:cs="Times New Roman"/>
      <w:b/>
      <w:bCs/>
      <w:sz w:val="24"/>
      <w:szCs w:val="20"/>
    </w:rPr>
  </w:style>
  <w:style w:type="character" w:customStyle="1" w:styleId="a4">
    <w:name w:val="Основной текст Знак"/>
    <w:basedOn w:val="a0"/>
    <w:qFormat/>
    <w:rsid w:val="00163979"/>
    <w:rPr>
      <w:rFonts w:ascii="Times New Roman" w:eastAsia="Times New Roman" w:hAnsi="Times New Roman" w:cs="Times New Roman"/>
      <w:bCs/>
      <w:sz w:val="28"/>
      <w:szCs w:val="20"/>
    </w:rPr>
  </w:style>
  <w:style w:type="character" w:customStyle="1" w:styleId="a5">
    <w:name w:val="Основной текст с отступом Знак"/>
    <w:basedOn w:val="a0"/>
    <w:qFormat/>
    <w:rsid w:val="00163979"/>
    <w:rPr>
      <w:rFonts w:ascii="Times New Roman" w:eastAsia="Times New Roman" w:hAnsi="Times New Roman" w:cs="Times New Roman"/>
      <w:b/>
      <w:bCs/>
      <w:sz w:val="20"/>
      <w:szCs w:val="20"/>
    </w:rPr>
  </w:style>
  <w:style w:type="character" w:customStyle="1" w:styleId="a6">
    <w:name w:val="Верхний колонтитул Знак"/>
    <w:basedOn w:val="a0"/>
    <w:qFormat/>
    <w:rsid w:val="00163979"/>
    <w:rPr>
      <w:rFonts w:ascii="Times New Roman" w:eastAsia="Times New Roman" w:hAnsi="Times New Roman" w:cs="Times New Roman"/>
      <w:sz w:val="28"/>
      <w:szCs w:val="24"/>
    </w:rPr>
  </w:style>
  <w:style w:type="character" w:customStyle="1" w:styleId="a7">
    <w:name w:val="Нижний колонтитул Знак"/>
    <w:basedOn w:val="a0"/>
    <w:qFormat/>
    <w:rsid w:val="00163979"/>
    <w:rPr>
      <w:rFonts w:ascii="Times New Roman" w:eastAsia="Times New Roman" w:hAnsi="Times New Roman" w:cs="Times New Roman"/>
      <w:sz w:val="24"/>
      <w:szCs w:val="24"/>
    </w:rPr>
  </w:style>
  <w:style w:type="character" w:styleId="a8">
    <w:name w:val="page number"/>
    <w:basedOn w:val="a0"/>
    <w:qFormat/>
    <w:rsid w:val="00163979"/>
  </w:style>
  <w:style w:type="character" w:customStyle="1" w:styleId="31">
    <w:name w:val="Основной текст с отступом 3 Знак"/>
    <w:basedOn w:val="a0"/>
    <w:link w:val="32"/>
    <w:qFormat/>
    <w:rsid w:val="00163979"/>
    <w:rPr>
      <w:rFonts w:ascii="Times New Roman" w:eastAsia="Times New Roman" w:hAnsi="Times New Roman" w:cs="Times New Roman"/>
      <w:sz w:val="16"/>
      <w:szCs w:val="16"/>
    </w:rPr>
  </w:style>
  <w:style w:type="character" w:customStyle="1" w:styleId="21">
    <w:name w:val="Основной текст с отступом 2 Знак"/>
    <w:basedOn w:val="a0"/>
    <w:link w:val="21"/>
    <w:qFormat/>
    <w:rsid w:val="00163979"/>
    <w:rPr>
      <w:rFonts w:ascii="Times New Roman" w:eastAsia="Times New Roman" w:hAnsi="Times New Roman" w:cs="Times New Roman"/>
      <w:sz w:val="28"/>
      <w:szCs w:val="26"/>
    </w:rPr>
  </w:style>
  <w:style w:type="character" w:customStyle="1" w:styleId="a9">
    <w:name w:val="Текст выноски Знак"/>
    <w:basedOn w:val="a0"/>
    <w:qFormat/>
    <w:rsid w:val="00163979"/>
    <w:rPr>
      <w:rFonts w:ascii="Tahoma" w:eastAsia="Times New Roman" w:hAnsi="Tahoma" w:cs="Times New Roman"/>
      <w:b/>
      <w:bCs/>
      <w:sz w:val="16"/>
      <w:szCs w:val="16"/>
    </w:rPr>
  </w:style>
  <w:style w:type="character" w:customStyle="1" w:styleId="aa">
    <w:name w:val="Текст сноски Знак"/>
    <w:basedOn w:val="a0"/>
    <w:qFormat/>
    <w:rsid w:val="00163979"/>
    <w:rPr>
      <w:rFonts w:ascii="Times New Roman" w:eastAsia="Times New Roman" w:hAnsi="Times New Roman" w:cs="Times New Roman"/>
      <w:b/>
      <w:bCs/>
      <w:sz w:val="20"/>
      <w:szCs w:val="20"/>
    </w:rPr>
  </w:style>
  <w:style w:type="character" w:customStyle="1" w:styleId="ab">
    <w:name w:val="Привязка сноски"/>
    <w:rsid w:val="002E4AD1"/>
    <w:rPr>
      <w:vertAlign w:val="superscript"/>
    </w:rPr>
  </w:style>
  <w:style w:type="character" w:customStyle="1" w:styleId="FootnoteCharacters">
    <w:name w:val="Footnote Characters"/>
    <w:qFormat/>
    <w:rsid w:val="00163979"/>
    <w:rPr>
      <w:vertAlign w:val="superscript"/>
    </w:rPr>
  </w:style>
  <w:style w:type="character" w:customStyle="1" w:styleId="ac">
    <w:name w:val="Текст концевой сноски Знак"/>
    <w:basedOn w:val="a0"/>
    <w:qFormat/>
    <w:rsid w:val="00163979"/>
    <w:rPr>
      <w:rFonts w:ascii="Times New Roman" w:eastAsia="Times New Roman" w:hAnsi="Times New Roman" w:cs="Times New Roman"/>
      <w:sz w:val="20"/>
      <w:szCs w:val="20"/>
      <w:lang w:eastAsia="ru-RU"/>
    </w:rPr>
  </w:style>
  <w:style w:type="character" w:customStyle="1" w:styleId="ad">
    <w:name w:val="Привязка концевой сноски"/>
    <w:rsid w:val="002E4AD1"/>
    <w:rPr>
      <w:vertAlign w:val="superscript"/>
    </w:rPr>
  </w:style>
  <w:style w:type="character" w:customStyle="1" w:styleId="EndnoteCharacters">
    <w:name w:val="Endnote Characters"/>
    <w:qFormat/>
    <w:rsid w:val="00163979"/>
    <w:rPr>
      <w:vertAlign w:val="superscript"/>
    </w:rPr>
  </w:style>
  <w:style w:type="character" w:customStyle="1" w:styleId="-">
    <w:name w:val="Интернет-ссылка"/>
    <w:uiPriority w:val="99"/>
    <w:unhideWhenUsed/>
    <w:rsid w:val="00163979"/>
    <w:rPr>
      <w:color w:val="0000FF"/>
      <w:u w:val="single"/>
    </w:rPr>
  </w:style>
  <w:style w:type="character" w:customStyle="1" w:styleId="ae">
    <w:name w:val="Посещённая гиперссылка"/>
    <w:uiPriority w:val="99"/>
    <w:unhideWhenUsed/>
    <w:rsid w:val="00163979"/>
    <w:rPr>
      <w:color w:val="800080"/>
      <w:u w:val="single"/>
    </w:rPr>
  </w:style>
  <w:style w:type="character" w:customStyle="1" w:styleId="a3">
    <w:name w:val="Основной текст_"/>
    <w:link w:val="10"/>
    <w:qFormat/>
    <w:locked/>
    <w:rsid w:val="00163979"/>
    <w:rPr>
      <w:spacing w:val="10"/>
      <w:shd w:val="clear" w:color="auto" w:fill="FFFFFF"/>
    </w:rPr>
  </w:style>
  <w:style w:type="character" w:customStyle="1" w:styleId="33">
    <w:name w:val="Основной текст (3)_"/>
    <w:link w:val="34"/>
    <w:qFormat/>
    <w:locked/>
    <w:rsid w:val="00163979"/>
    <w:rPr>
      <w:b/>
      <w:bCs/>
      <w:spacing w:val="20"/>
      <w:shd w:val="clear" w:color="auto" w:fill="FFFFFF"/>
    </w:rPr>
  </w:style>
  <w:style w:type="character" w:customStyle="1" w:styleId="af">
    <w:name w:val="Схема документа Знак"/>
    <w:basedOn w:val="a0"/>
    <w:qFormat/>
    <w:rsid w:val="00163979"/>
    <w:rPr>
      <w:rFonts w:ascii="Tahoma" w:eastAsia="Times New Roman" w:hAnsi="Tahoma" w:cs="Tahoma"/>
      <w:b/>
      <w:bCs/>
      <w:sz w:val="16"/>
      <w:szCs w:val="16"/>
      <w:lang w:eastAsia="ru-RU"/>
    </w:rPr>
  </w:style>
  <w:style w:type="paragraph" w:styleId="af0">
    <w:name w:val="Title"/>
    <w:basedOn w:val="a"/>
    <w:next w:val="af1"/>
    <w:qFormat/>
    <w:rsid w:val="002E4AD1"/>
    <w:pPr>
      <w:keepNext/>
      <w:spacing w:before="240" w:after="120"/>
    </w:pPr>
    <w:rPr>
      <w:rFonts w:ascii="Liberation Sans" w:eastAsia="Microsoft YaHei" w:hAnsi="Liberation Sans" w:cs="Mangal"/>
      <w:sz w:val="28"/>
      <w:szCs w:val="28"/>
    </w:rPr>
  </w:style>
  <w:style w:type="paragraph" w:styleId="af1">
    <w:name w:val="Body Text"/>
    <w:basedOn w:val="a"/>
    <w:link w:val="11"/>
    <w:rsid w:val="00163979"/>
    <w:pPr>
      <w:widowControl/>
      <w:jc w:val="both"/>
    </w:pPr>
    <w:rPr>
      <w:b w:val="0"/>
      <w:sz w:val="28"/>
    </w:rPr>
  </w:style>
  <w:style w:type="paragraph" w:styleId="af2">
    <w:name w:val="List"/>
    <w:basedOn w:val="a"/>
    <w:rsid w:val="00163979"/>
    <w:pPr>
      <w:ind w:left="283" w:hanging="283"/>
    </w:pPr>
  </w:style>
  <w:style w:type="paragraph" w:styleId="af3">
    <w:name w:val="caption"/>
    <w:basedOn w:val="a"/>
    <w:qFormat/>
    <w:rsid w:val="002E4AD1"/>
    <w:pPr>
      <w:suppressLineNumbers/>
      <w:spacing w:before="120" w:after="120"/>
    </w:pPr>
    <w:rPr>
      <w:rFonts w:cs="Mangal"/>
      <w:i/>
      <w:iCs/>
      <w:sz w:val="24"/>
      <w:szCs w:val="24"/>
    </w:rPr>
  </w:style>
  <w:style w:type="paragraph" w:styleId="af4">
    <w:name w:val="index heading"/>
    <w:basedOn w:val="a"/>
    <w:qFormat/>
    <w:rsid w:val="002E4AD1"/>
    <w:pPr>
      <w:suppressLineNumbers/>
    </w:pPr>
    <w:rPr>
      <w:rFonts w:cs="Mangal"/>
    </w:rPr>
  </w:style>
  <w:style w:type="paragraph" w:customStyle="1" w:styleId="ConsPlusNormal">
    <w:name w:val="ConsPlusNormal"/>
    <w:qFormat/>
    <w:rsid w:val="00B7709A"/>
    <w:pPr>
      <w:ind w:firstLine="720"/>
    </w:pPr>
    <w:rPr>
      <w:rFonts w:ascii="Arial" w:eastAsia="Times New Roman" w:hAnsi="Arial" w:cs="Arial"/>
      <w:sz w:val="20"/>
      <w:szCs w:val="20"/>
      <w:lang w:eastAsia="ru-RU"/>
    </w:rPr>
  </w:style>
  <w:style w:type="paragraph" w:customStyle="1" w:styleId="af5">
    <w:name w:val="Òåêñò äîêóìåíòà"/>
    <w:basedOn w:val="a"/>
    <w:qFormat/>
    <w:rsid w:val="00B7709A"/>
    <w:pPr>
      <w:widowControl/>
      <w:ind w:firstLine="720"/>
      <w:jc w:val="both"/>
      <w:textAlignment w:val="baseline"/>
    </w:pPr>
    <w:rPr>
      <w:b w:val="0"/>
      <w:bCs w:val="0"/>
      <w:sz w:val="28"/>
    </w:rPr>
  </w:style>
  <w:style w:type="paragraph" w:customStyle="1" w:styleId="af6">
    <w:name w:val="Текст документа"/>
    <w:basedOn w:val="a"/>
    <w:qFormat/>
    <w:rsid w:val="00B7709A"/>
    <w:pPr>
      <w:ind w:firstLine="720"/>
      <w:jc w:val="both"/>
      <w:textAlignment w:val="baseline"/>
    </w:pPr>
    <w:rPr>
      <w:b w:val="0"/>
      <w:bCs w:val="0"/>
      <w:sz w:val="28"/>
    </w:rPr>
  </w:style>
  <w:style w:type="paragraph" w:styleId="af7">
    <w:name w:val="List Paragraph"/>
    <w:basedOn w:val="a"/>
    <w:uiPriority w:val="34"/>
    <w:qFormat/>
    <w:rsid w:val="00172FE0"/>
    <w:pPr>
      <w:ind w:left="720"/>
      <w:contextualSpacing/>
    </w:pPr>
  </w:style>
  <w:style w:type="paragraph" w:styleId="af8">
    <w:name w:val="Body Text Indent"/>
    <w:basedOn w:val="a"/>
    <w:link w:val="22"/>
    <w:rsid w:val="00163979"/>
    <w:pPr>
      <w:spacing w:after="120"/>
      <w:ind w:left="283"/>
    </w:pPr>
  </w:style>
  <w:style w:type="paragraph" w:styleId="af9">
    <w:name w:val="List Continue"/>
    <w:basedOn w:val="a"/>
    <w:qFormat/>
    <w:rsid w:val="00163979"/>
    <w:pPr>
      <w:spacing w:after="120"/>
      <w:ind w:left="283"/>
    </w:pPr>
  </w:style>
  <w:style w:type="paragraph" w:customStyle="1" w:styleId="afa">
    <w:name w:val="Колонтитул"/>
    <w:basedOn w:val="a"/>
    <w:qFormat/>
    <w:rsid w:val="002E4AD1"/>
  </w:style>
  <w:style w:type="paragraph" w:styleId="afb">
    <w:name w:val="header"/>
    <w:basedOn w:val="a"/>
    <w:link w:val="12"/>
    <w:rsid w:val="00163979"/>
    <w:pPr>
      <w:widowControl/>
      <w:tabs>
        <w:tab w:val="center" w:pos="4677"/>
        <w:tab w:val="right" w:pos="9355"/>
      </w:tabs>
    </w:pPr>
    <w:rPr>
      <w:b w:val="0"/>
      <w:bCs w:val="0"/>
      <w:sz w:val="28"/>
      <w:szCs w:val="24"/>
    </w:rPr>
  </w:style>
  <w:style w:type="paragraph" w:customStyle="1" w:styleId="Oaenoaieoiaioa">
    <w:name w:val="Oaeno aieoiaioa"/>
    <w:basedOn w:val="a"/>
    <w:qFormat/>
    <w:rsid w:val="00163979"/>
    <w:pPr>
      <w:widowControl/>
      <w:ind w:firstLine="720"/>
      <w:jc w:val="both"/>
    </w:pPr>
    <w:rPr>
      <w:b w:val="0"/>
      <w:bCs w:val="0"/>
      <w:sz w:val="28"/>
    </w:rPr>
  </w:style>
  <w:style w:type="paragraph" w:customStyle="1" w:styleId="afc">
    <w:name w:val="???????"/>
    <w:qFormat/>
    <w:rsid w:val="00163979"/>
    <w:rPr>
      <w:rFonts w:ascii="Times New Roman" w:eastAsia="Times New Roman" w:hAnsi="Times New Roman" w:cs="Times New Roman"/>
      <w:sz w:val="20"/>
      <w:szCs w:val="20"/>
      <w:lang w:eastAsia="ru-RU"/>
    </w:rPr>
  </w:style>
  <w:style w:type="paragraph" w:styleId="afd">
    <w:name w:val="footer"/>
    <w:basedOn w:val="a"/>
    <w:link w:val="13"/>
    <w:rsid w:val="00163979"/>
    <w:pPr>
      <w:widowControl/>
      <w:tabs>
        <w:tab w:val="center" w:pos="4677"/>
        <w:tab w:val="right" w:pos="9355"/>
      </w:tabs>
    </w:pPr>
    <w:rPr>
      <w:b w:val="0"/>
      <w:bCs w:val="0"/>
      <w:sz w:val="24"/>
      <w:szCs w:val="24"/>
    </w:rPr>
  </w:style>
  <w:style w:type="paragraph" w:customStyle="1" w:styleId="consplusnormal0">
    <w:name w:val="consplusnormal"/>
    <w:basedOn w:val="a"/>
    <w:qFormat/>
    <w:rsid w:val="00163979"/>
    <w:pPr>
      <w:widowControl/>
      <w:ind w:firstLine="720"/>
    </w:pPr>
    <w:rPr>
      <w:rFonts w:ascii="Arial" w:hAnsi="Arial" w:cs="Arial"/>
      <w:b w:val="0"/>
      <w:bCs w:val="0"/>
    </w:rPr>
  </w:style>
  <w:style w:type="paragraph" w:customStyle="1" w:styleId="afe">
    <w:name w:val="Íàçâàíèå çàêîíà"/>
    <w:basedOn w:val="a"/>
    <w:next w:val="a"/>
    <w:qFormat/>
    <w:rsid w:val="00163979"/>
    <w:pPr>
      <w:widowControl/>
      <w:spacing w:after="480"/>
      <w:jc w:val="center"/>
      <w:textAlignment w:val="baseline"/>
    </w:pPr>
    <w:rPr>
      <w:bCs w:val="0"/>
      <w:sz w:val="36"/>
    </w:rPr>
  </w:style>
  <w:style w:type="paragraph" w:styleId="32">
    <w:name w:val="Body Text Indent 3"/>
    <w:basedOn w:val="a"/>
    <w:link w:val="31"/>
    <w:qFormat/>
    <w:rsid w:val="00163979"/>
    <w:pPr>
      <w:widowControl/>
      <w:spacing w:after="120"/>
      <w:ind w:left="283"/>
    </w:pPr>
    <w:rPr>
      <w:b w:val="0"/>
      <w:bCs w:val="0"/>
      <w:sz w:val="16"/>
      <w:szCs w:val="16"/>
    </w:rPr>
  </w:style>
  <w:style w:type="paragraph" w:customStyle="1" w:styleId="aff">
    <w:name w:val="Êîãäà ïðèíÿò"/>
    <w:basedOn w:val="a"/>
    <w:next w:val="af5"/>
    <w:qFormat/>
    <w:rsid w:val="00163979"/>
    <w:pPr>
      <w:widowControl/>
      <w:spacing w:after="480"/>
      <w:jc w:val="both"/>
      <w:textAlignment w:val="baseline"/>
    </w:pPr>
    <w:rPr>
      <w:b w:val="0"/>
      <w:bCs w:val="0"/>
      <w:i/>
      <w:sz w:val="28"/>
    </w:rPr>
  </w:style>
  <w:style w:type="paragraph" w:customStyle="1" w:styleId="aff0">
    <w:name w:val="Äîëæíîñòü è ôàìèëèÿ"/>
    <w:basedOn w:val="a"/>
    <w:qFormat/>
    <w:rsid w:val="00163979"/>
    <w:pPr>
      <w:widowControl/>
      <w:jc w:val="both"/>
      <w:textAlignment w:val="baseline"/>
    </w:pPr>
    <w:rPr>
      <w:bCs w:val="0"/>
      <w:sz w:val="28"/>
    </w:rPr>
  </w:style>
  <w:style w:type="paragraph" w:customStyle="1" w:styleId="aff1">
    <w:name w:val="Ãëàâà èëè ðàçäåë"/>
    <w:basedOn w:val="a"/>
    <w:next w:val="a"/>
    <w:qFormat/>
    <w:rsid w:val="00163979"/>
    <w:pPr>
      <w:widowControl/>
      <w:jc w:val="center"/>
      <w:textAlignment w:val="baseline"/>
    </w:pPr>
    <w:rPr>
      <w:bCs w:val="0"/>
      <w:sz w:val="32"/>
    </w:rPr>
  </w:style>
  <w:style w:type="paragraph" w:customStyle="1" w:styleId="210">
    <w:name w:val="Основной текст 21"/>
    <w:basedOn w:val="a"/>
    <w:qFormat/>
    <w:rsid w:val="00163979"/>
    <w:pPr>
      <w:widowControl/>
      <w:ind w:firstLine="700"/>
      <w:jc w:val="both"/>
      <w:textAlignment w:val="baseline"/>
    </w:pPr>
    <w:rPr>
      <w:b w:val="0"/>
      <w:bCs w:val="0"/>
      <w:sz w:val="26"/>
    </w:rPr>
  </w:style>
  <w:style w:type="paragraph" w:styleId="23">
    <w:name w:val="Body Text Indent 2"/>
    <w:basedOn w:val="a"/>
    <w:link w:val="211"/>
    <w:qFormat/>
    <w:rsid w:val="00163979"/>
    <w:pPr>
      <w:widowControl/>
      <w:ind w:left="5245"/>
      <w:textAlignment w:val="baseline"/>
    </w:pPr>
    <w:rPr>
      <w:b w:val="0"/>
      <w:bCs w:val="0"/>
      <w:sz w:val="28"/>
      <w:szCs w:val="26"/>
    </w:rPr>
  </w:style>
  <w:style w:type="paragraph" w:customStyle="1" w:styleId="xl225732">
    <w:name w:val="xl225732"/>
    <w:basedOn w:val="a"/>
    <w:qFormat/>
    <w:rsid w:val="00163979"/>
    <w:pPr>
      <w:widowControl/>
      <w:spacing w:beforeAutospacing="1" w:afterAutospacing="1"/>
      <w:jc w:val="center"/>
    </w:pPr>
    <w:rPr>
      <w:b w:val="0"/>
      <w:bCs w:val="0"/>
      <w:sz w:val="24"/>
      <w:szCs w:val="24"/>
    </w:rPr>
  </w:style>
  <w:style w:type="paragraph" w:customStyle="1" w:styleId="xl39">
    <w:name w:val="xl39"/>
    <w:basedOn w:val="a"/>
    <w:qFormat/>
    <w:rsid w:val="00163979"/>
    <w:pPr>
      <w:widowControl/>
      <w:pBdr>
        <w:left w:val="single" w:sz="4" w:space="0" w:color="000000"/>
        <w:bottom w:val="single" w:sz="4" w:space="0" w:color="000000"/>
        <w:right w:val="single" w:sz="4" w:space="0" w:color="000000"/>
      </w:pBdr>
      <w:spacing w:beforeAutospacing="1" w:afterAutospacing="1"/>
      <w:jc w:val="center"/>
    </w:pPr>
    <w:rPr>
      <w:sz w:val="22"/>
      <w:szCs w:val="22"/>
    </w:rPr>
  </w:style>
  <w:style w:type="paragraph" w:customStyle="1" w:styleId="ConsPlusTitle">
    <w:name w:val="ConsPlusTitle"/>
    <w:qFormat/>
    <w:rsid w:val="00163979"/>
    <w:pPr>
      <w:widowControl w:val="0"/>
    </w:pPr>
    <w:rPr>
      <w:rFonts w:ascii="Arial" w:eastAsia="Times New Roman" w:hAnsi="Arial" w:cs="Arial"/>
      <w:b/>
      <w:bCs/>
      <w:sz w:val="20"/>
      <w:szCs w:val="20"/>
      <w:lang w:eastAsia="ru-RU"/>
    </w:rPr>
  </w:style>
  <w:style w:type="paragraph" w:customStyle="1" w:styleId="ConsPlusNonformat">
    <w:name w:val="ConsPlusNonformat"/>
    <w:qFormat/>
    <w:rsid w:val="00163979"/>
    <w:pPr>
      <w:widowControl w:val="0"/>
    </w:pPr>
    <w:rPr>
      <w:rFonts w:ascii="Courier New" w:eastAsia="Times New Roman" w:hAnsi="Courier New" w:cs="Courier New"/>
      <w:sz w:val="20"/>
      <w:szCs w:val="20"/>
      <w:lang w:eastAsia="ru-RU"/>
    </w:rPr>
  </w:style>
  <w:style w:type="paragraph" w:customStyle="1" w:styleId="310">
    <w:name w:val="Основной текст 31"/>
    <w:basedOn w:val="a"/>
    <w:qFormat/>
    <w:rsid w:val="00163979"/>
    <w:pPr>
      <w:widowControl/>
      <w:jc w:val="center"/>
      <w:textAlignment w:val="baseline"/>
    </w:pPr>
    <w:rPr>
      <w:bCs w:val="0"/>
      <w:sz w:val="26"/>
    </w:rPr>
  </w:style>
  <w:style w:type="paragraph" w:customStyle="1" w:styleId="ConsNonformat">
    <w:name w:val="ConsNonformat"/>
    <w:qFormat/>
    <w:rsid w:val="00163979"/>
    <w:pPr>
      <w:widowControl w:val="0"/>
      <w:ind w:right="19772"/>
    </w:pPr>
    <w:rPr>
      <w:rFonts w:ascii="Courier New" w:eastAsia="Times New Roman" w:hAnsi="Courier New" w:cs="Courier New"/>
      <w:sz w:val="20"/>
      <w:szCs w:val="20"/>
      <w:lang w:eastAsia="ru-RU"/>
    </w:rPr>
  </w:style>
  <w:style w:type="paragraph" w:styleId="aff2">
    <w:name w:val="Balloon Text"/>
    <w:basedOn w:val="a"/>
    <w:link w:val="14"/>
    <w:uiPriority w:val="99"/>
    <w:semiHidden/>
    <w:qFormat/>
    <w:rsid w:val="00163979"/>
    <w:rPr>
      <w:rFonts w:ascii="Tahoma" w:hAnsi="Tahoma"/>
      <w:sz w:val="16"/>
      <w:szCs w:val="16"/>
    </w:rPr>
  </w:style>
  <w:style w:type="paragraph" w:styleId="aff3">
    <w:name w:val="footnote text"/>
    <w:basedOn w:val="a"/>
    <w:link w:val="15"/>
    <w:rsid w:val="00163979"/>
  </w:style>
  <w:style w:type="paragraph" w:styleId="aff4">
    <w:name w:val="endnote text"/>
    <w:basedOn w:val="a"/>
    <w:link w:val="24"/>
    <w:rsid w:val="00163979"/>
    <w:pPr>
      <w:widowControl/>
    </w:pPr>
    <w:rPr>
      <w:b w:val="0"/>
      <w:bCs w:val="0"/>
    </w:rPr>
  </w:style>
  <w:style w:type="paragraph" w:customStyle="1" w:styleId="xl65">
    <w:name w:val="xl6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b w:val="0"/>
      <w:bCs w:val="0"/>
    </w:rPr>
  </w:style>
  <w:style w:type="paragraph" w:customStyle="1" w:styleId="xl66">
    <w:name w:val="xl66"/>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val="0"/>
      <w:bCs w:val="0"/>
    </w:rPr>
  </w:style>
  <w:style w:type="paragraph" w:customStyle="1" w:styleId="xl67">
    <w:name w:val="xl67"/>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pPr>
    <w:rPr>
      <w:b w:val="0"/>
      <w:bCs w:val="0"/>
    </w:rPr>
  </w:style>
  <w:style w:type="paragraph" w:customStyle="1" w:styleId="xl68">
    <w:name w:val="xl68"/>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69">
    <w:name w:val="xl69"/>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0">
    <w:name w:val="xl70"/>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color w:val="FF0000"/>
    </w:rPr>
  </w:style>
  <w:style w:type="paragraph" w:customStyle="1" w:styleId="xl71">
    <w:name w:val="xl71"/>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2">
    <w:name w:val="xl72"/>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sz w:val="24"/>
      <w:szCs w:val="24"/>
    </w:rPr>
  </w:style>
  <w:style w:type="paragraph" w:customStyle="1" w:styleId="xl73">
    <w:name w:val="xl73"/>
    <w:basedOn w:val="a"/>
    <w:qFormat/>
    <w:rsid w:val="00163979"/>
    <w:pPr>
      <w:widowControl/>
      <w:spacing w:beforeAutospacing="1" w:afterAutospacing="1"/>
      <w:jc w:val="center"/>
    </w:pPr>
    <w:rPr>
      <w:b w:val="0"/>
      <w:bCs w:val="0"/>
      <w:sz w:val="24"/>
      <w:szCs w:val="24"/>
    </w:rPr>
  </w:style>
  <w:style w:type="paragraph" w:customStyle="1" w:styleId="xl74">
    <w:name w:val="xl74"/>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5">
    <w:name w:val="xl7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val="0"/>
      <w:bCs w:val="0"/>
    </w:rPr>
  </w:style>
  <w:style w:type="paragraph" w:customStyle="1" w:styleId="xl76">
    <w:name w:val="xl76"/>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7">
    <w:name w:val="xl77"/>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78">
    <w:name w:val="xl78"/>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79">
    <w:name w:val="xl79"/>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80">
    <w:name w:val="xl80"/>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81">
    <w:name w:val="xl81"/>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82">
    <w:name w:val="xl82"/>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83">
    <w:name w:val="xl83"/>
    <w:basedOn w:val="a"/>
    <w:qFormat/>
    <w:rsid w:val="00163979"/>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b w:val="0"/>
      <w:bCs w:val="0"/>
    </w:rPr>
  </w:style>
  <w:style w:type="paragraph" w:customStyle="1" w:styleId="xl84">
    <w:name w:val="xl84"/>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85">
    <w:name w:val="xl8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86">
    <w:name w:val="xl86"/>
    <w:basedOn w:val="a"/>
    <w:qFormat/>
    <w:rsid w:val="00163979"/>
    <w:pPr>
      <w:widowControl/>
      <w:spacing w:beforeAutospacing="1" w:afterAutospacing="1"/>
      <w:jc w:val="center"/>
      <w:textAlignment w:val="center"/>
    </w:pPr>
    <w:rPr>
      <w:sz w:val="24"/>
      <w:szCs w:val="24"/>
    </w:rPr>
  </w:style>
  <w:style w:type="paragraph" w:customStyle="1" w:styleId="16">
    <w:name w:val="Основной текст1"/>
    <w:basedOn w:val="a"/>
    <w:qFormat/>
    <w:rsid w:val="00163979"/>
    <w:pPr>
      <w:shd w:val="clear" w:color="auto" w:fill="FFFFFF"/>
      <w:spacing w:after="120" w:line="0" w:lineRule="atLeast"/>
      <w:jc w:val="center"/>
    </w:pPr>
    <w:rPr>
      <w:rFonts w:asciiTheme="minorHAnsi" w:eastAsiaTheme="minorHAnsi" w:hAnsiTheme="minorHAnsi" w:cstheme="minorBidi"/>
      <w:b w:val="0"/>
      <w:bCs w:val="0"/>
      <w:spacing w:val="10"/>
      <w:sz w:val="22"/>
      <w:szCs w:val="22"/>
      <w:lang w:eastAsia="en-US"/>
    </w:rPr>
  </w:style>
  <w:style w:type="paragraph" w:customStyle="1" w:styleId="34">
    <w:name w:val="Основной текст (3)"/>
    <w:basedOn w:val="a"/>
    <w:link w:val="33"/>
    <w:qFormat/>
    <w:rsid w:val="00163979"/>
    <w:pPr>
      <w:shd w:val="clear" w:color="auto" w:fill="FFFFFF"/>
      <w:spacing w:before="420" w:after="240" w:line="322" w:lineRule="exact"/>
      <w:jc w:val="right"/>
    </w:pPr>
    <w:rPr>
      <w:rFonts w:asciiTheme="minorHAnsi" w:eastAsiaTheme="minorHAnsi" w:hAnsiTheme="minorHAnsi" w:cstheme="minorBidi"/>
      <w:spacing w:val="20"/>
      <w:sz w:val="22"/>
      <w:szCs w:val="22"/>
      <w:lang w:eastAsia="en-US"/>
    </w:rPr>
  </w:style>
  <w:style w:type="paragraph" w:styleId="aff5">
    <w:name w:val="Document Map"/>
    <w:basedOn w:val="a"/>
    <w:uiPriority w:val="99"/>
    <w:semiHidden/>
    <w:unhideWhenUsed/>
    <w:qFormat/>
    <w:rsid w:val="00163979"/>
    <w:rPr>
      <w:rFonts w:ascii="Tahoma" w:hAnsi="Tahoma" w:cs="Tahoma"/>
      <w:sz w:val="16"/>
      <w:szCs w:val="16"/>
    </w:rPr>
  </w:style>
  <w:style w:type="paragraph" w:customStyle="1" w:styleId="17">
    <w:name w:val="Обычная таблица1"/>
    <w:qFormat/>
    <w:rsid w:val="002E4AD1"/>
    <w:pPr>
      <w:spacing w:after="200" w:line="276" w:lineRule="auto"/>
    </w:pPr>
    <w:rPr>
      <w:rFonts w:ascii="Times New Roman" w:eastAsia="Times New Roman" w:hAnsi="Times New Roman" w:cs="Times New Roman"/>
      <w:sz w:val="20"/>
      <w:szCs w:val="20"/>
      <w:lang w:eastAsia="ru-RU"/>
    </w:rPr>
  </w:style>
  <w:style w:type="numbering" w:customStyle="1" w:styleId="18">
    <w:name w:val="Нет списка1"/>
    <w:uiPriority w:val="99"/>
    <w:semiHidden/>
    <w:qFormat/>
    <w:rsid w:val="00163979"/>
  </w:style>
  <w:style w:type="numbering" w:customStyle="1" w:styleId="211">
    <w:name w:val="Основной текст с отступом 2 Знак1"/>
    <w:link w:val="23"/>
    <w:uiPriority w:val="99"/>
    <w:semiHidden/>
    <w:unhideWhenUsed/>
    <w:qFormat/>
    <w:rsid w:val="00163979"/>
  </w:style>
  <w:style w:type="numbering" w:customStyle="1" w:styleId="110">
    <w:name w:val="Нет списка11"/>
    <w:uiPriority w:val="99"/>
    <w:semiHidden/>
    <w:qFormat/>
    <w:rsid w:val="00163979"/>
  </w:style>
  <w:style w:type="numbering" w:customStyle="1" w:styleId="35">
    <w:name w:val="Нет списка3"/>
    <w:uiPriority w:val="99"/>
    <w:semiHidden/>
    <w:unhideWhenUsed/>
    <w:qFormat/>
    <w:rsid w:val="00163979"/>
  </w:style>
  <w:style w:type="numbering" w:customStyle="1" w:styleId="120">
    <w:name w:val="Нет списка12"/>
    <w:uiPriority w:val="99"/>
    <w:semiHidden/>
    <w:qFormat/>
    <w:rsid w:val="00163979"/>
  </w:style>
  <w:style w:type="numbering" w:customStyle="1" w:styleId="41">
    <w:name w:val="Нет списка4"/>
    <w:uiPriority w:val="99"/>
    <w:semiHidden/>
    <w:unhideWhenUsed/>
    <w:qFormat/>
    <w:rsid w:val="00163979"/>
  </w:style>
  <w:style w:type="numbering" w:customStyle="1" w:styleId="130">
    <w:name w:val="Нет списка13"/>
    <w:uiPriority w:val="99"/>
    <w:semiHidden/>
    <w:qFormat/>
    <w:rsid w:val="00163979"/>
  </w:style>
  <w:style w:type="numbering" w:customStyle="1" w:styleId="51">
    <w:name w:val="Нет списка5"/>
    <w:uiPriority w:val="99"/>
    <w:semiHidden/>
    <w:unhideWhenUsed/>
    <w:qFormat/>
    <w:rsid w:val="008D7BE8"/>
  </w:style>
  <w:style w:type="numbering" w:customStyle="1" w:styleId="140">
    <w:name w:val="Нет списка14"/>
    <w:uiPriority w:val="99"/>
    <w:semiHidden/>
    <w:unhideWhenUsed/>
    <w:qFormat/>
    <w:rsid w:val="008D7BE8"/>
  </w:style>
  <w:style w:type="numbering" w:customStyle="1" w:styleId="111">
    <w:name w:val="Нет списка111"/>
    <w:uiPriority w:val="99"/>
    <w:semiHidden/>
    <w:qFormat/>
    <w:rsid w:val="008D7BE8"/>
  </w:style>
  <w:style w:type="numbering" w:customStyle="1" w:styleId="212">
    <w:name w:val="Нет списка21"/>
    <w:uiPriority w:val="99"/>
    <w:semiHidden/>
    <w:unhideWhenUsed/>
    <w:qFormat/>
    <w:rsid w:val="008D7BE8"/>
  </w:style>
  <w:style w:type="numbering" w:customStyle="1" w:styleId="1111">
    <w:name w:val="Нет списка1111"/>
    <w:uiPriority w:val="99"/>
    <w:semiHidden/>
    <w:qFormat/>
    <w:rsid w:val="008D7BE8"/>
  </w:style>
  <w:style w:type="numbering" w:customStyle="1" w:styleId="311">
    <w:name w:val="Нет списка31"/>
    <w:uiPriority w:val="99"/>
    <w:semiHidden/>
    <w:unhideWhenUsed/>
    <w:qFormat/>
    <w:rsid w:val="008D7BE8"/>
  </w:style>
  <w:style w:type="numbering" w:customStyle="1" w:styleId="121">
    <w:name w:val="Нет списка121"/>
    <w:uiPriority w:val="99"/>
    <w:semiHidden/>
    <w:qFormat/>
    <w:rsid w:val="008D7BE8"/>
  </w:style>
  <w:style w:type="numbering" w:customStyle="1" w:styleId="410">
    <w:name w:val="Нет списка41"/>
    <w:uiPriority w:val="99"/>
    <w:semiHidden/>
    <w:unhideWhenUsed/>
    <w:qFormat/>
    <w:rsid w:val="008D7BE8"/>
  </w:style>
  <w:style w:type="numbering" w:customStyle="1" w:styleId="131">
    <w:name w:val="Нет списка131"/>
    <w:uiPriority w:val="99"/>
    <w:semiHidden/>
    <w:qFormat/>
    <w:rsid w:val="008D7BE8"/>
  </w:style>
  <w:style w:type="table" w:styleId="aff6">
    <w:name w:val="Table Grid"/>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Без интервала1"/>
    <w:qFormat/>
    <w:rsid w:val="002E3FDF"/>
    <w:rPr>
      <w:rFonts w:ascii="Times New Roman" w:eastAsia="Times New Roman" w:hAnsi="Times New Roman" w:cs="Times New Roman"/>
      <w:sz w:val="24"/>
      <w:szCs w:val="24"/>
      <w:lang w:eastAsia="ru-RU"/>
    </w:rPr>
  </w:style>
  <w:style w:type="character" w:customStyle="1" w:styleId="1b">
    <w:name w:val="Основной шрифт абзаца1"/>
    <w:qFormat/>
    <w:rsid w:val="002E3FDF"/>
  </w:style>
  <w:style w:type="character" w:customStyle="1" w:styleId="1c">
    <w:name w:val="Номер страницы1"/>
    <w:basedOn w:val="1b"/>
    <w:qFormat/>
    <w:rsid w:val="002E3FDF"/>
  </w:style>
  <w:style w:type="character" w:customStyle="1" w:styleId="11">
    <w:name w:val="Основной текст Знак1"/>
    <w:basedOn w:val="1b"/>
    <w:link w:val="af1"/>
    <w:qFormat/>
    <w:rsid w:val="002E3FDF"/>
    <w:rPr>
      <w:rFonts w:ascii="Times New Roman" w:eastAsia="Times New Roman" w:hAnsi="Times New Roman" w:cs="Times New Roman"/>
      <w:bCs/>
      <w:sz w:val="28"/>
      <w:szCs w:val="20"/>
      <w:lang w:eastAsia="ru-RU"/>
    </w:rPr>
  </w:style>
  <w:style w:type="character" w:customStyle="1" w:styleId="1d">
    <w:name w:val="Основной текст с отступом Знак1"/>
    <w:basedOn w:val="1b"/>
    <w:qFormat/>
    <w:rsid w:val="002E3FDF"/>
    <w:rPr>
      <w:rFonts w:ascii="Times New Roman" w:eastAsia="Times New Roman" w:hAnsi="Times New Roman" w:cs="Times New Roman"/>
      <w:b/>
      <w:bCs/>
      <w:sz w:val="20"/>
      <w:szCs w:val="20"/>
      <w:lang w:eastAsia="ru-RU"/>
    </w:rPr>
  </w:style>
  <w:style w:type="character" w:customStyle="1" w:styleId="22">
    <w:name w:val="Основной текст с отступом Знак2"/>
    <w:basedOn w:val="1b"/>
    <w:link w:val="af8"/>
    <w:qFormat/>
    <w:rsid w:val="002E3FDF"/>
    <w:rPr>
      <w:rFonts w:ascii="Times New Roman" w:eastAsia="Times New Roman" w:hAnsi="Times New Roman" w:cs="Times New Roman"/>
      <w:b/>
      <w:bCs/>
      <w:sz w:val="20"/>
      <w:szCs w:val="20"/>
      <w:lang w:eastAsia="ru-RU"/>
    </w:rPr>
  </w:style>
  <w:style w:type="character" w:customStyle="1" w:styleId="12">
    <w:name w:val="Верхний колонтитул Знак1"/>
    <w:basedOn w:val="1b"/>
    <w:link w:val="afb"/>
    <w:qFormat/>
    <w:rsid w:val="002E3FDF"/>
    <w:rPr>
      <w:rFonts w:ascii="Times New Roman" w:eastAsia="Times New Roman" w:hAnsi="Times New Roman" w:cs="Times New Roman"/>
      <w:sz w:val="28"/>
      <w:szCs w:val="24"/>
      <w:lang w:eastAsia="ru-RU"/>
    </w:rPr>
  </w:style>
  <w:style w:type="character" w:customStyle="1" w:styleId="13">
    <w:name w:val="Нижний колонтитул Знак1"/>
    <w:basedOn w:val="1b"/>
    <w:link w:val="afd"/>
    <w:qFormat/>
    <w:rsid w:val="002E3FDF"/>
    <w:rPr>
      <w:rFonts w:ascii="Times New Roman" w:eastAsia="Times New Roman" w:hAnsi="Times New Roman" w:cs="Times New Roman"/>
      <w:sz w:val="24"/>
      <w:szCs w:val="24"/>
      <w:lang w:eastAsia="ru-RU"/>
    </w:rPr>
  </w:style>
  <w:style w:type="character" w:customStyle="1" w:styleId="15">
    <w:name w:val="Текст сноски Знак1"/>
    <w:basedOn w:val="1b"/>
    <w:link w:val="aff3"/>
    <w:qFormat/>
    <w:rsid w:val="002E3FDF"/>
    <w:rPr>
      <w:rFonts w:ascii="Times New Roman" w:eastAsia="Times New Roman" w:hAnsi="Times New Roman" w:cs="Times New Roman"/>
      <w:b/>
      <w:bCs/>
      <w:sz w:val="20"/>
      <w:szCs w:val="20"/>
      <w:lang w:eastAsia="ru-RU"/>
    </w:rPr>
  </w:style>
  <w:style w:type="paragraph" w:customStyle="1" w:styleId="1e">
    <w:name w:val="Заголовок1"/>
    <w:basedOn w:val="a"/>
    <w:next w:val="af1"/>
    <w:qFormat/>
    <w:rsid w:val="002E3FDF"/>
    <w:pPr>
      <w:keepNext/>
      <w:spacing w:before="240" w:after="120"/>
    </w:pPr>
    <w:rPr>
      <w:rFonts w:ascii="Liberation Sans" w:eastAsia="Microsoft YaHei" w:hAnsi="Liberation Sans" w:cs="Mangal"/>
      <w:sz w:val="28"/>
      <w:szCs w:val="28"/>
    </w:rPr>
  </w:style>
  <w:style w:type="paragraph" w:customStyle="1" w:styleId="1f">
    <w:name w:val="Текст концевой сноски Знак1"/>
    <w:basedOn w:val="a"/>
    <w:qFormat/>
    <w:rsid w:val="002E3FDF"/>
    <w:pPr>
      <w:suppressLineNumbers/>
    </w:pPr>
    <w:rPr>
      <w:lang w:eastAsia="en-US"/>
    </w:rPr>
  </w:style>
  <w:style w:type="paragraph" w:customStyle="1" w:styleId="1f0">
    <w:name w:val="Абзац списка1"/>
    <w:basedOn w:val="a"/>
    <w:qFormat/>
    <w:rsid w:val="002E3FDF"/>
    <w:pPr>
      <w:ind w:left="720"/>
      <w:contextualSpacing/>
    </w:pPr>
  </w:style>
  <w:style w:type="paragraph" w:customStyle="1" w:styleId="1f1">
    <w:name w:val="Продолжение списка1"/>
    <w:basedOn w:val="a"/>
    <w:qFormat/>
    <w:rsid w:val="002E3FDF"/>
    <w:pPr>
      <w:spacing w:after="120"/>
      <w:ind w:left="283"/>
    </w:pPr>
  </w:style>
  <w:style w:type="paragraph" w:customStyle="1" w:styleId="313">
    <w:name w:val="Основной текст с отступом 31"/>
    <w:basedOn w:val="a"/>
    <w:qFormat/>
    <w:rsid w:val="002E3FDF"/>
    <w:pPr>
      <w:widowControl/>
      <w:spacing w:after="120"/>
      <w:ind w:left="283"/>
    </w:pPr>
    <w:rPr>
      <w:b w:val="0"/>
      <w:bCs w:val="0"/>
      <w:sz w:val="16"/>
      <w:szCs w:val="16"/>
    </w:rPr>
  </w:style>
  <w:style w:type="paragraph" w:customStyle="1" w:styleId="214">
    <w:name w:val="Основной текст с отступом 21"/>
    <w:basedOn w:val="a"/>
    <w:qFormat/>
    <w:rsid w:val="002E3FDF"/>
    <w:pPr>
      <w:widowControl/>
      <w:ind w:left="5245"/>
      <w:textAlignment w:val="baseline"/>
    </w:pPr>
    <w:rPr>
      <w:b w:val="0"/>
      <w:bCs w:val="0"/>
      <w:sz w:val="28"/>
      <w:szCs w:val="26"/>
    </w:rPr>
  </w:style>
  <w:style w:type="paragraph" w:customStyle="1" w:styleId="1f2">
    <w:name w:val="Текст выноски1"/>
    <w:basedOn w:val="a"/>
    <w:qFormat/>
    <w:rsid w:val="002E3FDF"/>
    <w:rPr>
      <w:rFonts w:ascii="Tahoma" w:hAnsi="Tahoma"/>
      <w:sz w:val="16"/>
      <w:szCs w:val="16"/>
    </w:rPr>
  </w:style>
  <w:style w:type="paragraph" w:customStyle="1" w:styleId="1f3">
    <w:name w:val="Схема документа1"/>
    <w:basedOn w:val="a"/>
    <w:qFormat/>
    <w:rsid w:val="002E3FDF"/>
    <w:rPr>
      <w:rFonts w:ascii="Tahoma" w:hAnsi="Tahoma" w:cs="Tahoma"/>
      <w:sz w:val="16"/>
      <w:szCs w:val="16"/>
    </w:rPr>
  </w:style>
  <w:style w:type="paragraph" w:customStyle="1" w:styleId="xl63">
    <w:name w:val="xl63"/>
    <w:basedOn w:val="a"/>
    <w:qFormat/>
    <w:rsid w:val="002E3FDF"/>
    <w:pPr>
      <w:widowControl/>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64">
    <w:name w:val="xl64"/>
    <w:basedOn w:val="a"/>
    <w:qFormat/>
    <w:rsid w:val="002E3FDF"/>
    <w:pPr>
      <w:widowControl/>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87">
    <w:name w:val="xl87"/>
    <w:basedOn w:val="a"/>
    <w:qFormat/>
    <w:rsid w:val="002E3FDF"/>
    <w:pPr>
      <w:widowControl/>
      <w:pBdr>
        <w:top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8">
    <w:name w:val="xl88"/>
    <w:basedOn w:val="a"/>
    <w:qFormat/>
    <w:rsid w:val="002E3FDF"/>
    <w:pPr>
      <w:widowControl/>
      <w:pBdr>
        <w:top w:val="single" w:sz="4" w:space="0" w:color="000000"/>
        <w:bottom w:val="single" w:sz="4" w:space="0" w:color="000000"/>
      </w:pBdr>
      <w:spacing w:before="280" w:after="280"/>
      <w:jc w:val="center"/>
      <w:textAlignment w:val="center"/>
    </w:pPr>
    <w:rPr>
      <w:sz w:val="16"/>
      <w:szCs w:val="16"/>
    </w:rPr>
  </w:style>
  <w:style w:type="paragraph" w:customStyle="1" w:styleId="xl89">
    <w:name w:val="xl89"/>
    <w:basedOn w:val="a"/>
    <w:qFormat/>
    <w:rsid w:val="002E3FDF"/>
    <w:pPr>
      <w:widowControl/>
      <w:pBdr>
        <w:left w:val="single" w:sz="4" w:space="0" w:color="000000"/>
        <w:right w:val="single" w:sz="4" w:space="0" w:color="000000"/>
      </w:pBdr>
      <w:spacing w:before="280" w:after="280"/>
      <w:jc w:val="center"/>
      <w:textAlignment w:val="center"/>
    </w:pPr>
    <w:rPr>
      <w:sz w:val="18"/>
      <w:szCs w:val="18"/>
    </w:rPr>
  </w:style>
  <w:style w:type="paragraph" w:customStyle="1" w:styleId="xl90">
    <w:name w:val="xl90"/>
    <w:basedOn w:val="a"/>
    <w:qFormat/>
    <w:rsid w:val="002E3FDF"/>
    <w:pPr>
      <w:widowControl/>
      <w:spacing w:before="280" w:after="280"/>
      <w:jc w:val="center"/>
      <w:textAlignment w:val="center"/>
    </w:pPr>
    <w:rPr>
      <w:sz w:val="18"/>
      <w:szCs w:val="18"/>
    </w:rPr>
  </w:style>
  <w:style w:type="paragraph" w:customStyle="1" w:styleId="xl91">
    <w:name w:val="xl91"/>
    <w:basedOn w:val="a"/>
    <w:qFormat/>
    <w:rsid w:val="002E3FDF"/>
    <w:pPr>
      <w:widowControl/>
      <w:pBdr>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92">
    <w:name w:val="xl92"/>
    <w:basedOn w:val="a"/>
    <w:qFormat/>
    <w:rsid w:val="002E3FDF"/>
    <w:pPr>
      <w:widowControl/>
      <w:spacing w:before="280" w:after="280"/>
      <w:jc w:val="center"/>
      <w:textAlignment w:val="center"/>
    </w:pPr>
    <w:rPr>
      <w:sz w:val="18"/>
      <w:szCs w:val="18"/>
    </w:rPr>
  </w:style>
  <w:style w:type="paragraph" w:customStyle="1" w:styleId="xl93">
    <w:name w:val="xl93"/>
    <w:basedOn w:val="a"/>
    <w:qFormat/>
    <w:rsid w:val="002E3FDF"/>
    <w:pPr>
      <w:widowControl/>
      <w:pBdr>
        <w:top w:val="single" w:sz="4" w:space="0" w:color="000000"/>
        <w:left w:val="single" w:sz="4" w:space="0" w:color="000000"/>
        <w:right w:val="single" w:sz="4" w:space="0" w:color="000000"/>
      </w:pBdr>
      <w:spacing w:before="280" w:after="280"/>
      <w:jc w:val="center"/>
      <w:textAlignment w:val="center"/>
    </w:pPr>
    <w:rPr>
      <w:sz w:val="18"/>
      <w:szCs w:val="18"/>
    </w:rPr>
  </w:style>
  <w:style w:type="paragraph" w:customStyle="1" w:styleId="xl94">
    <w:name w:val="xl94"/>
    <w:basedOn w:val="a"/>
    <w:qFormat/>
    <w:rsid w:val="002E3FDF"/>
    <w:pPr>
      <w:widowControl/>
      <w:pBdr>
        <w:top w:val="single" w:sz="4" w:space="0" w:color="000000"/>
        <w:left w:val="single" w:sz="4" w:space="0" w:color="000000"/>
      </w:pBdr>
      <w:spacing w:before="280" w:after="280"/>
      <w:jc w:val="center"/>
      <w:textAlignment w:val="center"/>
    </w:pPr>
    <w:rPr>
      <w:sz w:val="18"/>
      <w:szCs w:val="18"/>
    </w:rPr>
  </w:style>
  <w:style w:type="paragraph" w:customStyle="1" w:styleId="xl95">
    <w:name w:val="xl95"/>
    <w:basedOn w:val="a"/>
    <w:qFormat/>
    <w:rsid w:val="002E3FDF"/>
    <w:pPr>
      <w:widowControl/>
      <w:spacing w:before="280" w:after="280"/>
      <w:jc w:val="center"/>
      <w:textAlignment w:val="center"/>
    </w:pPr>
    <w:rPr>
      <w:b w:val="0"/>
      <w:bCs w:val="0"/>
      <w:sz w:val="24"/>
      <w:szCs w:val="24"/>
    </w:rPr>
  </w:style>
  <w:style w:type="paragraph" w:customStyle="1" w:styleId="xl96">
    <w:name w:val="xl96"/>
    <w:basedOn w:val="a"/>
    <w:qFormat/>
    <w:rsid w:val="002E3FDF"/>
    <w:pPr>
      <w:widowControl/>
      <w:spacing w:before="280" w:after="280"/>
      <w:jc w:val="center"/>
      <w:textAlignment w:val="center"/>
    </w:pPr>
    <w:rPr>
      <w:sz w:val="16"/>
      <w:szCs w:val="16"/>
    </w:rPr>
  </w:style>
  <w:style w:type="paragraph" w:customStyle="1" w:styleId="xl97">
    <w:name w:val="xl97"/>
    <w:basedOn w:val="a"/>
    <w:qFormat/>
    <w:rsid w:val="002E3FDF"/>
    <w:pPr>
      <w:widowControl/>
      <w:pBdr>
        <w:right w:val="single" w:sz="4" w:space="0" w:color="000000"/>
      </w:pBdr>
      <w:spacing w:before="280" w:after="280"/>
      <w:jc w:val="center"/>
      <w:textAlignment w:val="center"/>
    </w:pPr>
    <w:rPr>
      <w:sz w:val="16"/>
      <w:szCs w:val="16"/>
    </w:rPr>
  </w:style>
  <w:style w:type="paragraph" w:customStyle="1" w:styleId="xl98">
    <w:name w:val="xl98"/>
    <w:basedOn w:val="a"/>
    <w:qFormat/>
    <w:rsid w:val="002E3FDF"/>
    <w:pPr>
      <w:widowControl/>
      <w:pBdr>
        <w:top w:val="single" w:sz="4" w:space="0" w:color="000000"/>
        <w:left w:val="single" w:sz="4" w:space="0" w:color="000000"/>
      </w:pBdr>
      <w:spacing w:before="280" w:after="280"/>
      <w:jc w:val="center"/>
      <w:textAlignment w:val="center"/>
    </w:pPr>
    <w:rPr>
      <w:sz w:val="18"/>
      <w:szCs w:val="18"/>
    </w:rPr>
  </w:style>
  <w:style w:type="paragraph" w:customStyle="1" w:styleId="xl99">
    <w:name w:val="xl99"/>
    <w:basedOn w:val="a"/>
    <w:qFormat/>
    <w:rsid w:val="002E3FDF"/>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0">
    <w:name w:val="xl100"/>
    <w:basedOn w:val="a"/>
    <w:qFormat/>
    <w:rsid w:val="002E3FDF"/>
    <w:pPr>
      <w:widowControl/>
      <w:pBdr>
        <w:top w:val="single" w:sz="4" w:space="0" w:color="000000"/>
        <w:bottom w:val="single" w:sz="4" w:space="0" w:color="000000"/>
      </w:pBdr>
      <w:spacing w:before="280" w:after="280"/>
      <w:jc w:val="center"/>
      <w:textAlignment w:val="center"/>
    </w:pPr>
    <w:rPr>
      <w:sz w:val="18"/>
      <w:szCs w:val="18"/>
    </w:rPr>
  </w:style>
  <w:style w:type="paragraph" w:customStyle="1" w:styleId="xl101">
    <w:name w:val="xl101"/>
    <w:basedOn w:val="a"/>
    <w:qFormat/>
    <w:rsid w:val="002E3FDF"/>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2">
    <w:name w:val="xl102"/>
    <w:basedOn w:val="a"/>
    <w:qFormat/>
    <w:rsid w:val="002E3FDF"/>
    <w:pPr>
      <w:widowControl/>
      <w:pBdr>
        <w:top w:val="single" w:sz="4" w:space="0" w:color="000000"/>
        <w:left w:val="single" w:sz="4" w:space="0" w:color="000000"/>
        <w:bottom w:val="single" w:sz="4" w:space="0" w:color="000000"/>
      </w:pBdr>
      <w:spacing w:before="280" w:after="280"/>
      <w:jc w:val="center"/>
      <w:textAlignment w:val="center"/>
    </w:pPr>
    <w:rPr>
      <w:sz w:val="18"/>
      <w:szCs w:val="18"/>
    </w:rPr>
  </w:style>
  <w:style w:type="paragraph" w:customStyle="1" w:styleId="xl103">
    <w:name w:val="xl103"/>
    <w:basedOn w:val="a"/>
    <w:qFormat/>
    <w:rsid w:val="002E3FDF"/>
    <w:pPr>
      <w:widowControl/>
      <w:pBdr>
        <w:bottom w:val="single" w:sz="4" w:space="0" w:color="000000"/>
      </w:pBdr>
      <w:spacing w:before="280" w:after="280"/>
      <w:jc w:val="center"/>
      <w:textAlignment w:val="center"/>
    </w:pPr>
    <w:rPr>
      <w:b w:val="0"/>
      <w:bCs w:val="0"/>
      <w:sz w:val="24"/>
      <w:szCs w:val="24"/>
    </w:rPr>
  </w:style>
  <w:style w:type="paragraph" w:customStyle="1" w:styleId="xl104">
    <w:name w:val="xl104"/>
    <w:basedOn w:val="a"/>
    <w:qFormat/>
    <w:rsid w:val="002E3FDF"/>
    <w:pPr>
      <w:widowControl/>
      <w:pBdr>
        <w:bottom w:val="single" w:sz="4" w:space="0" w:color="000000"/>
      </w:pBdr>
      <w:spacing w:before="280" w:after="280"/>
      <w:jc w:val="center"/>
      <w:textAlignment w:val="center"/>
    </w:pPr>
    <w:rPr>
      <w:sz w:val="16"/>
      <w:szCs w:val="16"/>
    </w:rPr>
  </w:style>
  <w:style w:type="paragraph" w:customStyle="1" w:styleId="xl105">
    <w:name w:val="xl105"/>
    <w:basedOn w:val="a"/>
    <w:qFormat/>
    <w:rsid w:val="002E3FDF"/>
    <w:pPr>
      <w:widowControl/>
      <w:pBdr>
        <w:top w:val="single" w:sz="4" w:space="0" w:color="000000"/>
        <w:right w:val="single" w:sz="4" w:space="0" w:color="000000"/>
      </w:pBdr>
      <w:spacing w:before="280" w:after="280"/>
      <w:jc w:val="center"/>
      <w:textAlignment w:val="center"/>
    </w:pPr>
    <w:rPr>
      <w:sz w:val="16"/>
      <w:szCs w:val="16"/>
    </w:rPr>
  </w:style>
  <w:style w:type="paragraph" w:customStyle="1" w:styleId="xl106">
    <w:name w:val="xl106"/>
    <w:basedOn w:val="a"/>
    <w:qFormat/>
    <w:rsid w:val="002E3FDF"/>
    <w:pPr>
      <w:widowControl/>
      <w:pBdr>
        <w:top w:val="single" w:sz="4" w:space="0" w:color="000000"/>
      </w:pBdr>
      <w:spacing w:before="280" w:after="280"/>
      <w:jc w:val="center"/>
      <w:textAlignment w:val="center"/>
    </w:pPr>
    <w:rPr>
      <w:sz w:val="16"/>
      <w:szCs w:val="16"/>
    </w:rPr>
  </w:style>
  <w:style w:type="paragraph" w:customStyle="1" w:styleId="xl107">
    <w:name w:val="xl107"/>
    <w:basedOn w:val="a"/>
    <w:qFormat/>
    <w:rsid w:val="002E3FDF"/>
    <w:pPr>
      <w:widowControl/>
      <w:pBdr>
        <w:top w:val="single" w:sz="4" w:space="0" w:color="000000"/>
        <w:left w:val="single" w:sz="4" w:space="0" w:color="000000"/>
        <w:bottom w:val="single" w:sz="4" w:space="0" w:color="000000"/>
      </w:pBdr>
      <w:spacing w:before="280" w:after="280"/>
      <w:jc w:val="center"/>
      <w:textAlignment w:val="center"/>
    </w:pPr>
    <w:rPr>
      <w:sz w:val="18"/>
      <w:szCs w:val="18"/>
    </w:rPr>
  </w:style>
  <w:style w:type="paragraph" w:customStyle="1" w:styleId="xl108">
    <w:name w:val="xl108"/>
    <w:basedOn w:val="a"/>
    <w:qFormat/>
    <w:rsid w:val="002E3FDF"/>
    <w:pPr>
      <w:widowControl/>
      <w:pBdr>
        <w:top w:val="single" w:sz="4" w:space="0" w:color="000000"/>
        <w:bottom w:val="single" w:sz="4" w:space="0" w:color="000000"/>
      </w:pBdr>
      <w:spacing w:before="280" w:after="280"/>
    </w:pPr>
    <w:rPr>
      <w:b w:val="0"/>
      <w:bCs w:val="0"/>
      <w:sz w:val="24"/>
      <w:szCs w:val="24"/>
    </w:rPr>
  </w:style>
  <w:style w:type="paragraph" w:customStyle="1" w:styleId="xl109">
    <w:name w:val="xl109"/>
    <w:basedOn w:val="a"/>
    <w:qFormat/>
    <w:rsid w:val="002E3FDF"/>
    <w:pPr>
      <w:widowControl/>
      <w:pBdr>
        <w:top w:val="single" w:sz="4" w:space="0" w:color="000000"/>
        <w:bottom w:val="single" w:sz="4" w:space="0" w:color="000000"/>
        <w:right w:val="single" w:sz="4" w:space="0" w:color="000000"/>
      </w:pBdr>
      <w:spacing w:before="280" w:after="280"/>
    </w:pPr>
    <w:rPr>
      <w:b w:val="0"/>
      <w:bCs w:val="0"/>
      <w:sz w:val="24"/>
      <w:szCs w:val="24"/>
    </w:rPr>
  </w:style>
  <w:style w:type="paragraph" w:customStyle="1" w:styleId="aff7">
    <w:name w:val="Содержимое врезки"/>
    <w:basedOn w:val="a"/>
    <w:qFormat/>
    <w:rsid w:val="002E3FDF"/>
  </w:style>
  <w:style w:type="paragraph" w:styleId="aff8">
    <w:name w:val="Normal (Web)"/>
    <w:basedOn w:val="a"/>
    <w:uiPriority w:val="99"/>
    <w:semiHidden/>
    <w:unhideWhenUsed/>
    <w:qFormat/>
    <w:rsid w:val="002E3FDF"/>
    <w:pPr>
      <w:widowControl/>
      <w:spacing w:beforeAutospacing="1"/>
      <w:jc w:val="both"/>
    </w:pPr>
    <w:rPr>
      <w:b w:val="0"/>
      <w:bCs w:val="0"/>
      <w:sz w:val="24"/>
      <w:szCs w:val="24"/>
    </w:rPr>
  </w:style>
  <w:style w:type="paragraph" w:customStyle="1" w:styleId="western">
    <w:name w:val="western"/>
    <w:basedOn w:val="a"/>
    <w:qFormat/>
    <w:rsid w:val="002E3FDF"/>
    <w:pPr>
      <w:widowControl/>
      <w:spacing w:beforeAutospacing="1"/>
      <w:jc w:val="both"/>
    </w:pPr>
    <w:rPr>
      <w:b w:val="0"/>
      <w:bCs w:val="0"/>
      <w:sz w:val="28"/>
      <w:szCs w:val="28"/>
    </w:rPr>
  </w:style>
  <w:style w:type="paragraph" w:customStyle="1" w:styleId="aff9">
    <w:name w:val="Содержимое таблицы"/>
    <w:basedOn w:val="a"/>
    <w:qFormat/>
    <w:rsid w:val="002E3FDF"/>
    <w:pPr>
      <w:suppressLineNumbers/>
      <w:spacing w:after="160" w:line="259" w:lineRule="auto"/>
    </w:pPr>
    <w:rPr>
      <w:rFonts w:asciiTheme="minorHAnsi" w:eastAsiaTheme="minorHAnsi" w:hAnsiTheme="minorHAnsi" w:cstheme="minorBidi"/>
      <w:b w:val="0"/>
      <w:bCs w:val="0"/>
      <w:sz w:val="22"/>
      <w:szCs w:val="22"/>
      <w:lang w:eastAsia="en-US"/>
    </w:rPr>
  </w:style>
  <w:style w:type="paragraph" w:customStyle="1" w:styleId="affa">
    <w:name w:val="Заголовок таблицы"/>
    <w:basedOn w:val="aff9"/>
    <w:qFormat/>
    <w:rsid w:val="002E3FDF"/>
    <w:pPr>
      <w:jc w:val="center"/>
    </w:pPr>
    <w:rPr>
      <w:b/>
      <w:bCs/>
    </w:rPr>
  </w:style>
  <w:style w:type="character" w:customStyle="1" w:styleId="14">
    <w:name w:val="Текст выноски Знак1"/>
    <w:basedOn w:val="a0"/>
    <w:link w:val="aff2"/>
    <w:uiPriority w:val="99"/>
    <w:semiHidden/>
    <w:rsid w:val="002E3FDF"/>
    <w:rPr>
      <w:rFonts w:ascii="Tahoma" w:eastAsia="Times New Roman" w:hAnsi="Tahoma" w:cs="Times New Roman"/>
      <w:b/>
      <w:bCs/>
      <w:sz w:val="16"/>
      <w:szCs w:val="16"/>
      <w:lang w:eastAsia="ru-RU"/>
    </w:rPr>
  </w:style>
  <w:style w:type="character" w:customStyle="1" w:styleId="26">
    <w:name w:val="Основной текст Знак2"/>
    <w:basedOn w:val="a0"/>
    <w:semiHidden/>
    <w:rsid w:val="002E3FDF"/>
  </w:style>
  <w:style w:type="paragraph" w:styleId="1f4">
    <w:name w:val="index 1"/>
    <w:basedOn w:val="a"/>
    <w:next w:val="a"/>
    <w:autoRedefine/>
    <w:uiPriority w:val="99"/>
    <w:semiHidden/>
    <w:unhideWhenUsed/>
    <w:rsid w:val="002E3FDF"/>
    <w:pPr>
      <w:widowControl/>
      <w:ind w:left="220" w:hanging="220"/>
    </w:pPr>
    <w:rPr>
      <w:rFonts w:asciiTheme="minorHAnsi" w:eastAsiaTheme="minorHAnsi" w:hAnsiTheme="minorHAnsi" w:cstheme="minorBidi"/>
      <w:b w:val="0"/>
      <w:bCs w:val="0"/>
      <w:sz w:val="22"/>
      <w:szCs w:val="22"/>
      <w:lang w:eastAsia="en-US"/>
    </w:rPr>
  </w:style>
  <w:style w:type="character" w:customStyle="1" w:styleId="37">
    <w:name w:val="Основной текст с отступом Знак3"/>
    <w:basedOn w:val="a0"/>
    <w:semiHidden/>
    <w:rsid w:val="002E3FDF"/>
  </w:style>
  <w:style w:type="character" w:customStyle="1" w:styleId="27">
    <w:name w:val="Верхний колонтитул Знак2"/>
    <w:basedOn w:val="a0"/>
    <w:semiHidden/>
    <w:rsid w:val="002E3FDF"/>
  </w:style>
  <w:style w:type="character" w:customStyle="1" w:styleId="28">
    <w:name w:val="Нижний колонтитул Знак2"/>
    <w:basedOn w:val="a0"/>
    <w:semiHidden/>
    <w:rsid w:val="002E3FDF"/>
  </w:style>
  <w:style w:type="character" w:customStyle="1" w:styleId="29">
    <w:name w:val="Текст сноски Знак2"/>
    <w:basedOn w:val="a0"/>
    <w:semiHidden/>
    <w:rsid w:val="002E3FDF"/>
    <w:rPr>
      <w:sz w:val="20"/>
      <w:szCs w:val="20"/>
    </w:rPr>
  </w:style>
  <w:style w:type="character" w:customStyle="1" w:styleId="24">
    <w:name w:val="Текст концевой сноски Знак2"/>
    <w:basedOn w:val="a0"/>
    <w:link w:val="aff4"/>
    <w:rsid w:val="002E3FDF"/>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A5209-D17D-459C-9E02-C36CFA20E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65</Pages>
  <Words>30696</Words>
  <Characters>174973</Characters>
  <Application>Microsoft Office Word</Application>
  <DocSecurity>0</DocSecurity>
  <Lines>1458</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8</cp:revision>
  <cp:lastPrinted>2021-11-02T10:59:00Z</cp:lastPrinted>
  <dcterms:created xsi:type="dcterms:W3CDTF">2022-12-20T12:16:00Z</dcterms:created>
  <dcterms:modified xsi:type="dcterms:W3CDTF">2022-12-26T05:05:00Z</dcterms:modified>
  <dc:language>ru-RU</dc:language>
</cp:coreProperties>
</file>