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38" w:rsidRDefault="00807038" w:rsidP="00807038">
      <w:pPr>
        <w:jc w:val="center"/>
      </w:pPr>
    </w:p>
    <w:p w:rsidR="00807038" w:rsidRDefault="00807038" w:rsidP="00807038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038" w:rsidRDefault="00807038" w:rsidP="00807038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07038" w:rsidRDefault="00807038" w:rsidP="00807038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07038" w:rsidRDefault="00807038" w:rsidP="00807038">
      <w:pPr>
        <w:pStyle w:val="ab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07038" w:rsidRDefault="00807038" w:rsidP="00807038">
      <w:pPr>
        <w:pStyle w:val="ab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>
        <w:rPr>
          <w:rFonts w:ascii="Times New Roman" w:hAnsi="Times New Roman"/>
          <w:noProof/>
          <w:sz w:val="28"/>
          <w:szCs w:val="28"/>
          <w:lang w:val="en-US"/>
        </w:rPr>
        <w:t>5</w:t>
      </w:r>
      <w:r>
        <w:rPr>
          <w:rFonts w:ascii="Times New Roman" w:hAnsi="Times New Roman"/>
          <w:noProof/>
          <w:sz w:val="28"/>
          <w:szCs w:val="28"/>
        </w:rPr>
        <w:t>.06.2021 года №  2</w:t>
      </w:r>
      <w:r>
        <w:rPr>
          <w:rFonts w:ascii="Times New Roman" w:hAnsi="Times New Roman"/>
          <w:noProof/>
          <w:sz w:val="28"/>
          <w:szCs w:val="28"/>
          <w:lang w:val="en-US"/>
        </w:rPr>
        <w:t>92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D934D0" w:rsidRPr="00E32E65" w:rsidRDefault="00D934D0" w:rsidP="00D934D0">
      <w:pPr>
        <w:jc w:val="center"/>
        <w:rPr>
          <w:sz w:val="28"/>
          <w:szCs w:val="28"/>
        </w:rPr>
      </w:pPr>
    </w:p>
    <w:p w:rsidR="00E6738A" w:rsidRDefault="001520C0" w:rsidP="0074390F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1EEF">
        <w:rPr>
          <w:rFonts w:ascii="Times New Roman" w:hAnsi="Times New Roman" w:cs="Times New Roman"/>
          <w:sz w:val="28"/>
          <w:szCs w:val="28"/>
        </w:rPr>
        <w:t>б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8F1EEF">
        <w:rPr>
          <w:rFonts w:ascii="Times New Roman" w:hAnsi="Times New Roman" w:cs="Times New Roman"/>
          <w:sz w:val="28"/>
          <w:szCs w:val="28"/>
        </w:rPr>
        <w:t xml:space="preserve">утверждении прогноза </w:t>
      </w:r>
      <w:r w:rsidR="00B7151C">
        <w:rPr>
          <w:rFonts w:ascii="Times New Roman" w:hAnsi="Times New Roman" w:cs="Times New Roman"/>
          <w:sz w:val="28"/>
          <w:szCs w:val="28"/>
        </w:rPr>
        <w:t>с</w:t>
      </w:r>
      <w:r w:rsidR="008F1EEF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  <w:r w:rsidR="008F2316" w:rsidRPr="008F2316">
        <w:rPr>
          <w:rFonts w:ascii="Times New Roman" w:hAnsi="Times New Roman" w:cs="Times New Roman"/>
          <w:sz w:val="28"/>
          <w:szCs w:val="28"/>
        </w:rPr>
        <w:t xml:space="preserve"> </w:t>
      </w:r>
      <w:r w:rsidR="00953438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8F1EEF">
        <w:rPr>
          <w:rFonts w:ascii="Times New Roman" w:hAnsi="Times New Roman" w:cs="Times New Roman"/>
          <w:sz w:val="28"/>
          <w:szCs w:val="28"/>
        </w:rPr>
        <w:t xml:space="preserve"> на</w:t>
      </w:r>
      <w:r w:rsidR="008F6B5F">
        <w:rPr>
          <w:rFonts w:ascii="Times New Roman" w:hAnsi="Times New Roman" w:cs="Times New Roman"/>
          <w:sz w:val="28"/>
          <w:szCs w:val="28"/>
        </w:rPr>
        <w:t xml:space="preserve"> среднесрочный период</w:t>
      </w:r>
      <w:r w:rsidR="00A355B9">
        <w:rPr>
          <w:rFonts w:ascii="Times New Roman" w:hAnsi="Times New Roman" w:cs="Times New Roman"/>
          <w:sz w:val="28"/>
          <w:szCs w:val="28"/>
        </w:rPr>
        <w:t xml:space="preserve"> </w:t>
      </w:r>
      <w:r w:rsidR="00516970">
        <w:rPr>
          <w:rFonts w:ascii="Times New Roman" w:hAnsi="Times New Roman" w:cs="Times New Roman"/>
          <w:sz w:val="28"/>
          <w:szCs w:val="28"/>
        </w:rPr>
        <w:t>на</w:t>
      </w:r>
      <w:r w:rsidR="008F1EEF">
        <w:rPr>
          <w:rFonts w:ascii="Times New Roman" w:hAnsi="Times New Roman" w:cs="Times New Roman"/>
          <w:sz w:val="28"/>
          <w:szCs w:val="28"/>
        </w:rPr>
        <w:t xml:space="preserve">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4417EC">
        <w:rPr>
          <w:rFonts w:ascii="Times New Roman" w:hAnsi="Times New Roman" w:cs="Times New Roman"/>
          <w:sz w:val="28"/>
          <w:szCs w:val="28"/>
        </w:rPr>
        <w:t>2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 и  плановый период 20</w:t>
      </w:r>
      <w:r w:rsidR="004417EC">
        <w:rPr>
          <w:rFonts w:ascii="Times New Roman" w:hAnsi="Times New Roman" w:cs="Times New Roman"/>
          <w:sz w:val="28"/>
          <w:szCs w:val="28"/>
        </w:rPr>
        <w:t>23</w:t>
      </w:r>
      <w:r w:rsidR="008F1EEF">
        <w:rPr>
          <w:rFonts w:ascii="Times New Roman" w:hAnsi="Times New Roman" w:cs="Times New Roman"/>
          <w:sz w:val="28"/>
          <w:szCs w:val="28"/>
        </w:rPr>
        <w:t xml:space="preserve"> и 20</w:t>
      </w:r>
      <w:r w:rsidR="00953438">
        <w:rPr>
          <w:rFonts w:ascii="Times New Roman" w:hAnsi="Times New Roman" w:cs="Times New Roman"/>
          <w:sz w:val="28"/>
          <w:szCs w:val="28"/>
        </w:rPr>
        <w:t>2</w:t>
      </w:r>
      <w:r w:rsidR="004417EC">
        <w:rPr>
          <w:rFonts w:ascii="Times New Roman" w:hAnsi="Times New Roman" w:cs="Times New Roman"/>
          <w:sz w:val="28"/>
          <w:szCs w:val="28"/>
        </w:rPr>
        <w:t>4</w:t>
      </w:r>
      <w:r w:rsidR="008F1EE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0198" w:rsidRDefault="00610198" w:rsidP="00A075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53438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</w:t>
      </w:r>
      <w:r w:rsidR="008F1EEF">
        <w:rPr>
          <w:sz w:val="28"/>
          <w:szCs w:val="28"/>
        </w:rPr>
        <w:t xml:space="preserve"> пункта 4 статьи 33 и пункта 3 статьи 35</w:t>
      </w:r>
      <w:r>
        <w:rPr>
          <w:sz w:val="28"/>
          <w:szCs w:val="28"/>
        </w:rPr>
        <w:t xml:space="preserve"> Федерального закона от 28 июня 2014 года </w:t>
      </w:r>
      <w:r w:rsidR="008F1EEF">
        <w:rPr>
          <w:sz w:val="28"/>
          <w:szCs w:val="28"/>
        </w:rPr>
        <w:t xml:space="preserve">№ </w:t>
      </w:r>
      <w:r>
        <w:rPr>
          <w:sz w:val="28"/>
          <w:szCs w:val="28"/>
        </w:rPr>
        <w:t>172-ФЗ «О стратегическом планировании в Российской Федерации»,</w:t>
      </w:r>
      <w:r w:rsidR="00E90C8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Бюджетн</w:t>
      </w:r>
      <w:r w:rsidR="00E90C81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E90C8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953438">
        <w:rPr>
          <w:sz w:val="28"/>
          <w:szCs w:val="28"/>
        </w:rPr>
        <w:t xml:space="preserve"> и Уставом Романовского муниципального района Саратовской области</w:t>
      </w:r>
      <w:r w:rsidR="004153BF">
        <w:rPr>
          <w:sz w:val="28"/>
          <w:szCs w:val="28"/>
        </w:rPr>
        <w:t xml:space="preserve"> администрация Романовского муниципального района 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4153BF" w:rsidRPr="004153BF" w:rsidRDefault="004153BF" w:rsidP="004153BF">
      <w:pPr>
        <w:ind w:right="-1"/>
        <w:jc w:val="center"/>
        <w:rPr>
          <w:b/>
          <w:sz w:val="28"/>
          <w:szCs w:val="28"/>
        </w:rPr>
      </w:pPr>
      <w:r w:rsidRPr="004153BF">
        <w:rPr>
          <w:b/>
          <w:sz w:val="28"/>
          <w:szCs w:val="28"/>
        </w:rPr>
        <w:t>ПОСТАНОВЛЯЕТ: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8879A7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</w:t>
      </w:r>
      <w:r w:rsidR="008F1EEF">
        <w:rPr>
          <w:sz w:val="28"/>
          <w:szCs w:val="28"/>
        </w:rPr>
        <w:t xml:space="preserve">прогноз социально-экономического развития </w:t>
      </w:r>
      <w:r w:rsidR="00FD26F2">
        <w:rPr>
          <w:sz w:val="28"/>
          <w:szCs w:val="28"/>
        </w:rPr>
        <w:t>Рома</w:t>
      </w:r>
      <w:r w:rsidR="00142AA6">
        <w:rPr>
          <w:sz w:val="28"/>
          <w:szCs w:val="28"/>
        </w:rPr>
        <w:t xml:space="preserve">новского муниципального района </w:t>
      </w:r>
      <w:r w:rsidR="00854FB6">
        <w:rPr>
          <w:sz w:val="28"/>
          <w:szCs w:val="28"/>
        </w:rPr>
        <w:t>С</w:t>
      </w:r>
      <w:r w:rsidR="00FD26F2">
        <w:rPr>
          <w:sz w:val="28"/>
          <w:szCs w:val="28"/>
        </w:rPr>
        <w:t xml:space="preserve">аратовской области </w:t>
      </w:r>
      <w:r w:rsidR="00D91AA1">
        <w:rPr>
          <w:sz w:val="28"/>
          <w:szCs w:val="28"/>
        </w:rPr>
        <w:t xml:space="preserve"> на среднесрочный период </w:t>
      </w:r>
      <w:r w:rsidR="008F1EEF">
        <w:rPr>
          <w:sz w:val="28"/>
          <w:szCs w:val="28"/>
        </w:rPr>
        <w:t>на 20</w:t>
      </w:r>
      <w:r w:rsidR="00516970">
        <w:rPr>
          <w:sz w:val="28"/>
          <w:szCs w:val="28"/>
        </w:rPr>
        <w:t>2</w:t>
      </w:r>
      <w:r w:rsidR="004417EC">
        <w:rPr>
          <w:sz w:val="28"/>
          <w:szCs w:val="28"/>
        </w:rPr>
        <w:t>2</w:t>
      </w:r>
      <w:r w:rsidR="008F1EEF">
        <w:rPr>
          <w:sz w:val="28"/>
          <w:szCs w:val="28"/>
        </w:rPr>
        <w:t xml:space="preserve"> год и на плановый период 20</w:t>
      </w:r>
      <w:r w:rsidR="00FD26F2">
        <w:rPr>
          <w:sz w:val="28"/>
          <w:szCs w:val="28"/>
        </w:rPr>
        <w:t>2</w:t>
      </w:r>
      <w:r w:rsidR="004417EC">
        <w:rPr>
          <w:sz w:val="28"/>
          <w:szCs w:val="28"/>
        </w:rPr>
        <w:t>3</w:t>
      </w:r>
      <w:r w:rsidR="008F1EEF">
        <w:rPr>
          <w:sz w:val="28"/>
          <w:szCs w:val="28"/>
        </w:rPr>
        <w:t xml:space="preserve"> и 20</w:t>
      </w:r>
      <w:r w:rsidR="00FD26F2">
        <w:rPr>
          <w:sz w:val="28"/>
          <w:szCs w:val="28"/>
        </w:rPr>
        <w:t>2</w:t>
      </w:r>
      <w:r w:rsidR="004417EC">
        <w:rPr>
          <w:sz w:val="28"/>
          <w:szCs w:val="28"/>
        </w:rPr>
        <w:t>4</w:t>
      </w:r>
      <w:r w:rsidR="008F1EEF">
        <w:rPr>
          <w:sz w:val="28"/>
          <w:szCs w:val="28"/>
        </w:rPr>
        <w:t xml:space="preserve"> годов</w:t>
      </w:r>
      <w:r w:rsidR="00FD26F2">
        <w:rPr>
          <w:sz w:val="28"/>
          <w:szCs w:val="28"/>
        </w:rPr>
        <w:t xml:space="preserve"> согласно приложению.</w:t>
      </w:r>
    </w:p>
    <w:p w:rsidR="008879A7" w:rsidRPr="007B436E" w:rsidRDefault="0061009B" w:rsidP="00617011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79A7" w:rsidRPr="007B436E">
        <w:rPr>
          <w:rFonts w:ascii="Times New Roman" w:hAnsi="Times New Roman" w:cs="Times New Roman"/>
          <w:sz w:val="28"/>
          <w:szCs w:val="28"/>
        </w:rPr>
        <w:t xml:space="preserve">. </w:t>
      </w:r>
      <w:r w:rsidR="00FD26F2">
        <w:rPr>
          <w:rFonts w:ascii="Times New Roman" w:hAnsi="Times New Roman" w:cs="Times New Roman"/>
          <w:sz w:val="28"/>
          <w:szCs w:val="28"/>
        </w:rPr>
        <w:t>Отделу экономики и инвестиционной политики</w:t>
      </w:r>
      <w:r w:rsidR="00B2684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осуществлять мониторинг</w:t>
      </w:r>
      <w:r w:rsidR="00142AA6">
        <w:rPr>
          <w:rFonts w:ascii="Times New Roman" w:hAnsi="Times New Roman" w:cs="Times New Roman"/>
          <w:sz w:val="28"/>
          <w:szCs w:val="28"/>
        </w:rPr>
        <w:t xml:space="preserve"> и контроль реализации прогноза социально-экономического развития Романовского муниципального района Саратовской области на среднесрочный период на 20</w:t>
      </w:r>
      <w:r w:rsidR="00516970">
        <w:rPr>
          <w:rFonts w:ascii="Times New Roman" w:hAnsi="Times New Roman" w:cs="Times New Roman"/>
          <w:sz w:val="28"/>
          <w:szCs w:val="28"/>
        </w:rPr>
        <w:t>2</w:t>
      </w:r>
      <w:r w:rsidR="004417EC">
        <w:rPr>
          <w:rFonts w:ascii="Times New Roman" w:hAnsi="Times New Roman" w:cs="Times New Roman"/>
          <w:sz w:val="28"/>
          <w:szCs w:val="28"/>
        </w:rPr>
        <w:t>2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4417EC">
        <w:rPr>
          <w:rFonts w:ascii="Times New Roman" w:hAnsi="Times New Roman" w:cs="Times New Roman"/>
          <w:sz w:val="28"/>
          <w:szCs w:val="28"/>
        </w:rPr>
        <w:t>3</w:t>
      </w:r>
      <w:r w:rsidR="00142AA6">
        <w:rPr>
          <w:rFonts w:ascii="Times New Roman" w:hAnsi="Times New Roman" w:cs="Times New Roman"/>
          <w:sz w:val="28"/>
          <w:szCs w:val="28"/>
        </w:rPr>
        <w:t xml:space="preserve"> и 202</w:t>
      </w:r>
      <w:r w:rsidR="004417EC">
        <w:rPr>
          <w:rFonts w:ascii="Times New Roman" w:hAnsi="Times New Roman" w:cs="Times New Roman"/>
          <w:sz w:val="28"/>
          <w:szCs w:val="28"/>
        </w:rPr>
        <w:t>4</w:t>
      </w:r>
      <w:r w:rsidR="00142AA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879A7">
        <w:rPr>
          <w:rFonts w:ascii="Times New Roman" w:hAnsi="Times New Roman" w:cs="Times New Roman"/>
          <w:sz w:val="28"/>
          <w:szCs w:val="28"/>
        </w:rPr>
        <w:t>.</w:t>
      </w:r>
    </w:p>
    <w:p w:rsidR="008879A7" w:rsidRDefault="0061009B" w:rsidP="00617011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9A7">
        <w:rPr>
          <w:sz w:val="28"/>
          <w:szCs w:val="28"/>
        </w:rPr>
        <w:t xml:space="preserve">. </w:t>
      </w:r>
      <w:r w:rsidR="00142AA6">
        <w:rPr>
          <w:sz w:val="28"/>
          <w:szCs w:val="28"/>
        </w:rPr>
        <w:t xml:space="preserve">Отделу экономики и инвестиционной политики администрации муниципального района </w:t>
      </w:r>
      <w:r>
        <w:rPr>
          <w:sz w:val="28"/>
          <w:szCs w:val="28"/>
        </w:rPr>
        <w:t xml:space="preserve"> до 1 июня года, следующего за </w:t>
      </w:r>
      <w:proofErr w:type="gramStart"/>
      <w:r>
        <w:rPr>
          <w:sz w:val="28"/>
          <w:szCs w:val="28"/>
        </w:rPr>
        <w:t>отчётным</w:t>
      </w:r>
      <w:proofErr w:type="gramEnd"/>
      <w:r w:rsidR="005C23A0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организовать подготовку ежегодного отчёта о результатах реализации прогноза.</w:t>
      </w:r>
    </w:p>
    <w:p w:rsidR="008E2E8A" w:rsidRPr="00126F9D" w:rsidRDefault="005C23A0" w:rsidP="00617011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proofErr w:type="gramStart"/>
      <w:r w:rsidR="00142AA6">
        <w:rPr>
          <w:sz w:val="28"/>
          <w:szCs w:val="28"/>
        </w:rPr>
        <w:t>Разместить</w:t>
      </w:r>
      <w:proofErr w:type="gramEnd"/>
      <w:r w:rsidR="008E2E8A">
        <w:rPr>
          <w:sz w:val="28"/>
          <w:szCs w:val="28"/>
        </w:rPr>
        <w:t xml:space="preserve"> настоящее </w:t>
      </w:r>
      <w:r w:rsidR="004153BF">
        <w:rPr>
          <w:sz w:val="28"/>
          <w:szCs w:val="28"/>
        </w:rPr>
        <w:t>постановление</w:t>
      </w:r>
      <w:r w:rsidR="008E2E8A">
        <w:rPr>
          <w:sz w:val="28"/>
          <w:szCs w:val="28"/>
        </w:rPr>
        <w:t xml:space="preserve"> на официальном сайте администрации </w:t>
      </w:r>
      <w:r w:rsidR="00854FB6">
        <w:rPr>
          <w:sz w:val="28"/>
          <w:szCs w:val="28"/>
        </w:rPr>
        <w:t>Романовского муниципального района в сети Интернет</w:t>
      </w:r>
    </w:p>
    <w:p w:rsidR="008879A7" w:rsidRDefault="00E90C81" w:rsidP="00617011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79A7">
        <w:rPr>
          <w:sz w:val="28"/>
          <w:szCs w:val="28"/>
        </w:rPr>
        <w:t>.</w:t>
      </w:r>
      <w:r w:rsidR="00A355B9">
        <w:rPr>
          <w:sz w:val="28"/>
          <w:szCs w:val="28"/>
        </w:rPr>
        <w:t xml:space="preserve"> </w:t>
      </w:r>
      <w:proofErr w:type="gramStart"/>
      <w:r w:rsidR="008F2316">
        <w:rPr>
          <w:sz w:val="28"/>
          <w:szCs w:val="28"/>
        </w:rPr>
        <w:t>Контроль за</w:t>
      </w:r>
      <w:proofErr w:type="gramEnd"/>
      <w:r w:rsidR="008F2316">
        <w:rPr>
          <w:sz w:val="28"/>
          <w:szCs w:val="28"/>
        </w:rPr>
        <w:t xml:space="preserve"> ис</w:t>
      </w:r>
      <w:r w:rsidR="008879A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="00A355B9">
        <w:rPr>
          <w:sz w:val="28"/>
          <w:szCs w:val="28"/>
        </w:rPr>
        <w:t xml:space="preserve"> </w:t>
      </w:r>
      <w:r w:rsidR="004153BF">
        <w:rPr>
          <w:sz w:val="28"/>
          <w:szCs w:val="28"/>
        </w:rPr>
        <w:t>постановления</w:t>
      </w:r>
      <w:r w:rsidR="008879A7">
        <w:rPr>
          <w:sz w:val="28"/>
          <w:szCs w:val="28"/>
        </w:rPr>
        <w:t xml:space="preserve"> возложить на </w:t>
      </w:r>
      <w:r w:rsidR="00854FB6">
        <w:rPr>
          <w:sz w:val="28"/>
          <w:szCs w:val="28"/>
        </w:rPr>
        <w:t xml:space="preserve">первого </w:t>
      </w:r>
      <w:r w:rsidR="008879A7">
        <w:rPr>
          <w:sz w:val="28"/>
          <w:szCs w:val="28"/>
        </w:rPr>
        <w:t>заместителя главы</w:t>
      </w:r>
      <w:r w:rsidR="008F2316" w:rsidRPr="008F2316">
        <w:rPr>
          <w:sz w:val="28"/>
          <w:szCs w:val="28"/>
        </w:rPr>
        <w:t xml:space="preserve"> </w:t>
      </w:r>
      <w:r w:rsidR="00854FB6">
        <w:rPr>
          <w:sz w:val="28"/>
          <w:szCs w:val="28"/>
        </w:rPr>
        <w:t xml:space="preserve">администрации муниципального района </w:t>
      </w:r>
      <w:r w:rsidR="00617011">
        <w:rPr>
          <w:sz w:val="28"/>
          <w:szCs w:val="28"/>
        </w:rPr>
        <w:t xml:space="preserve">                  </w:t>
      </w:r>
      <w:bookmarkStart w:id="0" w:name="_GoBack"/>
      <w:bookmarkEnd w:id="0"/>
      <w:r w:rsidR="00854FB6">
        <w:rPr>
          <w:sz w:val="28"/>
          <w:szCs w:val="28"/>
        </w:rPr>
        <w:t>Рябинин</w:t>
      </w:r>
      <w:r w:rsidR="00D65D39">
        <w:rPr>
          <w:sz w:val="28"/>
          <w:szCs w:val="28"/>
        </w:rPr>
        <w:t>у</w:t>
      </w:r>
      <w:r w:rsidR="008F2316" w:rsidRPr="008F2316">
        <w:t xml:space="preserve"> </w:t>
      </w:r>
      <w:r w:rsidR="008F2316">
        <w:rPr>
          <w:sz w:val="28"/>
          <w:szCs w:val="28"/>
        </w:rPr>
        <w:t>Н.П</w:t>
      </w:r>
      <w:r w:rsidR="008879A7">
        <w:rPr>
          <w:sz w:val="28"/>
          <w:szCs w:val="28"/>
        </w:rPr>
        <w:t>.</w:t>
      </w:r>
    </w:p>
    <w:p w:rsidR="00A355B9" w:rsidRDefault="00A355B9" w:rsidP="00A355B9">
      <w:pPr>
        <w:ind w:right="-1"/>
        <w:jc w:val="both"/>
        <w:rPr>
          <w:sz w:val="28"/>
          <w:szCs w:val="28"/>
        </w:rPr>
      </w:pPr>
    </w:p>
    <w:p w:rsidR="00A355B9" w:rsidRPr="001050E0" w:rsidRDefault="00A355B9" w:rsidP="00A355B9">
      <w:pPr>
        <w:ind w:right="-1"/>
        <w:jc w:val="both"/>
        <w:rPr>
          <w:sz w:val="28"/>
          <w:szCs w:val="28"/>
        </w:rPr>
      </w:pPr>
    </w:p>
    <w:p w:rsidR="008879A7" w:rsidRDefault="008879A7" w:rsidP="008879A7">
      <w:pPr>
        <w:ind w:right="-1"/>
      </w:pPr>
    </w:p>
    <w:p w:rsidR="0074390F" w:rsidRDefault="00C26890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 xml:space="preserve">Глава </w:t>
      </w:r>
    </w:p>
    <w:p w:rsidR="00A838EF" w:rsidRDefault="00854FB6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>муниципального района</w:t>
      </w:r>
      <w:r w:rsidR="00A355B9">
        <w:rPr>
          <w:b/>
          <w:sz w:val="28"/>
          <w:szCs w:val="28"/>
        </w:rPr>
        <w:t xml:space="preserve">                                              </w:t>
      </w:r>
      <w:r w:rsidRPr="008C0D67">
        <w:rPr>
          <w:b/>
          <w:sz w:val="28"/>
          <w:szCs w:val="28"/>
        </w:rPr>
        <w:t>А.И. Щербаков</w:t>
      </w: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516970" w:rsidRDefault="00516970" w:rsidP="00854FB6">
      <w:pPr>
        <w:jc w:val="both"/>
        <w:rPr>
          <w:b/>
          <w:sz w:val="28"/>
          <w:szCs w:val="28"/>
        </w:rPr>
      </w:pPr>
    </w:p>
    <w:p w:rsidR="00F832C7" w:rsidRPr="004C578C" w:rsidRDefault="00F832C7" w:rsidP="004C578C">
      <w:pPr>
        <w:ind w:firstLine="5387"/>
        <w:jc w:val="both"/>
      </w:pPr>
      <w:r w:rsidRPr="004C578C">
        <w:t>П</w:t>
      </w:r>
      <w:r w:rsidR="00A838EF" w:rsidRPr="004C578C">
        <w:t xml:space="preserve">риложение к </w:t>
      </w:r>
      <w:r w:rsidR="004153BF">
        <w:t>постановлению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администрации </w:t>
      </w:r>
      <w:proofErr w:type="gramStart"/>
      <w:r w:rsidRPr="00F832C7">
        <w:rPr>
          <w:b w:val="0"/>
          <w:sz w:val="24"/>
        </w:rPr>
        <w:t>Романовского</w:t>
      </w:r>
      <w:proofErr w:type="gramEnd"/>
    </w:p>
    <w:p w:rsid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муниципального района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 Саратовской области </w:t>
      </w:r>
    </w:p>
    <w:p w:rsidR="003941A7" w:rsidRDefault="008F2316" w:rsidP="0074390F">
      <w:pPr>
        <w:pStyle w:val="1"/>
        <w:ind w:firstLine="5387"/>
        <w:jc w:val="left"/>
      </w:pPr>
      <w:r>
        <w:rPr>
          <w:b w:val="0"/>
          <w:sz w:val="24"/>
        </w:rPr>
        <w:t>о</w:t>
      </w:r>
      <w:r w:rsidR="00A838EF" w:rsidRPr="00F832C7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4417EC">
        <w:rPr>
          <w:b w:val="0"/>
          <w:sz w:val="24"/>
        </w:rPr>
        <w:t xml:space="preserve">  </w:t>
      </w:r>
      <w:r w:rsidR="00807038" w:rsidRPr="00807038">
        <w:rPr>
          <w:b w:val="0"/>
          <w:sz w:val="24"/>
        </w:rPr>
        <w:t>25</w:t>
      </w:r>
      <w:r w:rsidR="00807038">
        <w:rPr>
          <w:b w:val="0"/>
          <w:sz w:val="24"/>
        </w:rPr>
        <w:t>.</w:t>
      </w:r>
      <w:r w:rsidR="00807038" w:rsidRPr="00807038">
        <w:rPr>
          <w:b w:val="0"/>
          <w:sz w:val="24"/>
        </w:rPr>
        <w:t>06</w:t>
      </w:r>
      <w:r w:rsidR="00807038">
        <w:rPr>
          <w:b w:val="0"/>
          <w:sz w:val="24"/>
        </w:rPr>
        <w:t>.</w:t>
      </w:r>
      <w:r w:rsidR="00807038" w:rsidRPr="00807038">
        <w:rPr>
          <w:b w:val="0"/>
          <w:sz w:val="24"/>
        </w:rPr>
        <w:t>2021</w:t>
      </w:r>
      <w:r w:rsidR="004153BF">
        <w:rPr>
          <w:b w:val="0"/>
          <w:sz w:val="24"/>
        </w:rPr>
        <w:t xml:space="preserve"> </w:t>
      </w:r>
      <w:r w:rsidR="0074390F">
        <w:rPr>
          <w:b w:val="0"/>
          <w:sz w:val="24"/>
        </w:rPr>
        <w:t xml:space="preserve">года № </w:t>
      </w:r>
      <w:r w:rsidR="00807038">
        <w:rPr>
          <w:b w:val="0"/>
          <w:sz w:val="24"/>
        </w:rPr>
        <w:t xml:space="preserve"> 292</w:t>
      </w:r>
    </w:p>
    <w:p w:rsidR="003941A7" w:rsidRPr="003941A7" w:rsidRDefault="003941A7" w:rsidP="003941A7"/>
    <w:p w:rsidR="00A838EF" w:rsidRPr="007971ED" w:rsidRDefault="00521048" w:rsidP="00A838EF">
      <w:pPr>
        <w:pStyle w:val="1"/>
        <w:rPr>
          <w:b w:val="0"/>
        </w:rPr>
      </w:pPr>
      <w:r>
        <w:t>П</w:t>
      </w:r>
      <w:r w:rsidR="00411063">
        <w:t>рогноз</w:t>
      </w:r>
    </w:p>
    <w:p w:rsidR="00A838EF" w:rsidRPr="007971ED" w:rsidRDefault="00A838EF" w:rsidP="00A838EF">
      <w:pPr>
        <w:pStyle w:val="1"/>
        <w:rPr>
          <w:b w:val="0"/>
        </w:rPr>
      </w:pPr>
      <w:r w:rsidRPr="007971ED">
        <w:t xml:space="preserve">социально-экономического развития Романовского муниципального района </w:t>
      </w:r>
      <w:r w:rsidR="00163B51">
        <w:t>С</w:t>
      </w:r>
      <w:r w:rsidR="00366D0B">
        <w:t xml:space="preserve">аратовской области </w:t>
      </w:r>
      <w:r w:rsidR="008F2316">
        <w:t>на среднесрочный период на 202</w:t>
      </w:r>
      <w:r w:rsidR="004417EC">
        <w:t>2</w:t>
      </w:r>
      <w:r w:rsidR="00516970">
        <w:t xml:space="preserve"> год и плановый период 202</w:t>
      </w:r>
      <w:r w:rsidR="004417EC">
        <w:t>3</w:t>
      </w:r>
      <w:r w:rsidR="008F2316">
        <w:t xml:space="preserve"> и 20</w:t>
      </w:r>
      <w:r w:rsidR="00516970">
        <w:t>2</w:t>
      </w:r>
      <w:r w:rsidR="004417EC">
        <w:t>4</w:t>
      </w:r>
      <w:r w:rsidR="00516970">
        <w:t xml:space="preserve"> годов</w:t>
      </w:r>
    </w:p>
    <w:p w:rsidR="00516970" w:rsidRPr="008677D3" w:rsidRDefault="00516970" w:rsidP="00516970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</w:p>
    <w:p w:rsidR="00B41DD3" w:rsidRDefault="00B41DD3" w:rsidP="008677D3">
      <w:r>
        <w:t>Основные показатели</w:t>
      </w:r>
      <w:r w:rsidR="00520FB4">
        <w:t xml:space="preserve">  Прогноза</w:t>
      </w:r>
      <w:r>
        <w:t xml:space="preserve">  с</w:t>
      </w:r>
      <w:r w:rsidR="00C44B5F" w:rsidRPr="00B41DD3">
        <w:t>оциально-экономическо</w:t>
      </w:r>
      <w:r>
        <w:t>го</w:t>
      </w:r>
      <w:r w:rsidR="00C44B5F" w:rsidRPr="00B41DD3">
        <w:t xml:space="preserve"> развити</w:t>
      </w:r>
      <w:r>
        <w:t>я муниципального</w:t>
      </w:r>
      <w:r w:rsidR="00C44B5F" w:rsidRPr="00B41DD3">
        <w:t xml:space="preserve"> района</w:t>
      </w:r>
      <w:r>
        <w:t>:</w:t>
      </w:r>
    </w:p>
    <w:p w:rsidR="00787B99" w:rsidRPr="00B41DD3" w:rsidRDefault="00787B99" w:rsidP="008677D3">
      <w:r w:rsidRPr="00B41DD3">
        <w:t xml:space="preserve"> </w:t>
      </w:r>
      <w:proofErr w:type="gramStart"/>
      <w:r w:rsidRPr="00B41DD3">
        <w:t>Объем отгруженных товаров собственного производства, выполненных работ и услуг собственными сил</w:t>
      </w:r>
      <w:r w:rsidR="004417EC">
        <w:t>ами (</w:t>
      </w:r>
      <w:r w:rsidR="008F2316">
        <w:t>по видам  деятельности:</w:t>
      </w:r>
      <w:proofErr w:type="gramEnd"/>
      <w:r w:rsidR="008F2316">
        <w:t xml:space="preserve"> </w:t>
      </w:r>
      <w:proofErr w:type="gramStart"/>
      <w:r w:rsidR="008F2316">
        <w:t>«</w:t>
      </w:r>
      <w:r w:rsidRPr="00B41DD3">
        <w:t>Обрабатыва</w:t>
      </w:r>
      <w:r w:rsidR="00520FB4">
        <w:t>ю</w:t>
      </w:r>
      <w:r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загрязнений»); </w:t>
      </w:r>
      <w:r w:rsidR="00E47E35" w:rsidRPr="00B41DD3">
        <w:t>О</w:t>
      </w:r>
      <w:r w:rsidRPr="00B41DD3">
        <w:t xml:space="preserve">бъем валовой продукции сельского хозяйства во всех категориях хозяйств в действующих ценах каждого года; </w:t>
      </w:r>
      <w:r w:rsidR="00B41DD3">
        <w:t>Фонд оплаты труда работающих по всем отраслям деятельности; оборот розничной торговли и оборот общественного питания.</w:t>
      </w:r>
      <w:proofErr w:type="gramEnd"/>
    </w:p>
    <w:p w:rsidR="00B41DD3" w:rsidRPr="00B41DD3" w:rsidRDefault="00B41DD3" w:rsidP="00B41DD3">
      <w:r>
        <w:t>1.</w:t>
      </w:r>
      <w:r w:rsidRPr="00B41DD3">
        <w:rPr>
          <w:b/>
        </w:rPr>
        <w:t>Фонд оплаты труда работающих</w:t>
      </w:r>
      <w:r w:rsidR="008F2316">
        <w:rPr>
          <w:b/>
        </w:rPr>
        <w:t xml:space="preserve"> </w:t>
      </w:r>
      <w:r w:rsidRPr="00B41DD3">
        <w:t>(включая данные по сотрудникам УВД, УГПС, юстиции и приравненных к ним категориям, денежное содержание военнослужащих)  за 20</w:t>
      </w:r>
      <w:r w:rsidR="00A355B9">
        <w:t>2</w:t>
      </w:r>
      <w:r w:rsidR="004417EC">
        <w:t xml:space="preserve">1 </w:t>
      </w:r>
      <w:r w:rsidRPr="00B41DD3">
        <w:t xml:space="preserve">год составит </w:t>
      </w:r>
      <w:r w:rsidR="004417EC">
        <w:t>481,2</w:t>
      </w:r>
      <w:r w:rsidRPr="00B41DD3">
        <w:t xml:space="preserve"> млн.</w:t>
      </w:r>
      <w:r w:rsidR="00520FB4">
        <w:t xml:space="preserve">, </w:t>
      </w:r>
      <w:r w:rsidRPr="00B41DD3">
        <w:t>руб</w:t>
      </w:r>
      <w:r w:rsidR="00520FB4">
        <w:t xml:space="preserve">., </w:t>
      </w:r>
      <w:r w:rsidRPr="00B41DD3">
        <w:t xml:space="preserve"> или </w:t>
      </w:r>
      <w:r w:rsidR="004417EC">
        <w:t xml:space="preserve">106,3 </w:t>
      </w:r>
      <w:r w:rsidRPr="00B41DD3">
        <w:t>% к уровню прошлого года;</w:t>
      </w:r>
    </w:p>
    <w:p w:rsidR="00B41DD3" w:rsidRPr="00B41DD3" w:rsidRDefault="00B41DD3" w:rsidP="00B41DD3">
      <w:r w:rsidRPr="00B41DD3">
        <w:t>На 202</w:t>
      </w:r>
      <w:r w:rsidR="004417EC">
        <w:t>2</w:t>
      </w:r>
      <w:r w:rsidRPr="00B41DD3">
        <w:t xml:space="preserve"> год планируемый фонд оплаты труда составит </w:t>
      </w:r>
      <w:r w:rsidR="004417EC">
        <w:t>515,4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>.</w:t>
      </w:r>
      <w:r w:rsidR="004417EC">
        <w:t xml:space="preserve"> </w:t>
      </w:r>
      <w:r w:rsidRPr="00B41DD3">
        <w:t>или возрастет по сравнению с 20</w:t>
      </w:r>
      <w:r w:rsidR="00462646">
        <w:t>2</w:t>
      </w:r>
      <w:r w:rsidR="004417EC">
        <w:t>1</w:t>
      </w:r>
      <w:r w:rsidRPr="00B41DD3">
        <w:t xml:space="preserve"> годом на </w:t>
      </w:r>
      <w:r w:rsidR="004417EC">
        <w:t>107,1</w:t>
      </w:r>
      <w:r w:rsidRPr="00B41DD3">
        <w:t>%.</w:t>
      </w:r>
    </w:p>
    <w:p w:rsidR="00B41DD3" w:rsidRPr="00B41DD3" w:rsidRDefault="00B41DD3" w:rsidP="00B41DD3">
      <w:r w:rsidRPr="00B41DD3">
        <w:t>На 202</w:t>
      </w:r>
      <w:r w:rsidR="004417EC">
        <w:t>3</w:t>
      </w:r>
      <w:r w:rsidRPr="00B41DD3">
        <w:t xml:space="preserve"> год  и 202</w:t>
      </w:r>
      <w:r w:rsidR="004417EC">
        <w:t>4</w:t>
      </w:r>
      <w:r w:rsidRPr="00B41DD3">
        <w:t xml:space="preserve"> год планируется рост  фонда оплаты труда  на</w:t>
      </w:r>
      <w:r w:rsidR="004417EC">
        <w:t xml:space="preserve"> </w:t>
      </w:r>
      <w:r w:rsidRPr="00B41DD3">
        <w:t>7</w:t>
      </w:r>
      <w:r w:rsidR="00462646">
        <w:t>,</w:t>
      </w:r>
      <w:r w:rsidR="004417EC">
        <w:t xml:space="preserve">4 </w:t>
      </w:r>
      <w:r w:rsidRPr="00B41DD3">
        <w:t xml:space="preserve">% </w:t>
      </w:r>
      <w:r w:rsidR="00462646">
        <w:t xml:space="preserve">в среднем </w:t>
      </w:r>
      <w:r w:rsidRPr="00B41DD3">
        <w:t xml:space="preserve"> и составит в сумме соответственно </w:t>
      </w:r>
      <w:r w:rsidR="004417EC">
        <w:t>553,0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 </w:t>
      </w:r>
      <w:r w:rsidR="004417EC">
        <w:t>594,5</w:t>
      </w:r>
      <w:r w:rsidRPr="00B41DD3">
        <w:t xml:space="preserve"> </w:t>
      </w:r>
      <w:proofErr w:type="spellStart"/>
      <w:r w:rsidRPr="00B41DD3">
        <w:t>млн.руб</w:t>
      </w:r>
      <w:proofErr w:type="spellEnd"/>
      <w:r w:rsidRPr="00B41DD3">
        <w:t xml:space="preserve">. </w:t>
      </w:r>
    </w:p>
    <w:p w:rsidR="00B41DD3" w:rsidRPr="00B41DD3" w:rsidRDefault="00B41DD3" w:rsidP="00B41DD3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</w:t>
      </w:r>
      <w:proofErr w:type="gramStart"/>
      <w:r w:rsidRPr="00B41DD3">
        <w:t>организациям района, не относящимся к субъектам малого предпринимательства  составит</w:t>
      </w:r>
      <w:proofErr w:type="gramEnd"/>
      <w:r w:rsidRPr="00B41DD3">
        <w:t xml:space="preserve"> </w:t>
      </w:r>
      <w:r w:rsidR="004417EC">
        <w:t>25887,1</w:t>
      </w:r>
      <w:r w:rsidRPr="00B41DD3">
        <w:t xml:space="preserve"> рубл</w:t>
      </w:r>
      <w:r w:rsidR="00462646">
        <w:t>ей</w:t>
      </w:r>
      <w:r w:rsidRPr="00B41DD3">
        <w:t xml:space="preserve"> или возрастет по сравнению с соответствующим периодом прошлого года на </w:t>
      </w:r>
      <w:r w:rsidR="004417EC">
        <w:t xml:space="preserve">104,0 </w:t>
      </w:r>
      <w:r w:rsidRPr="00B41DD3">
        <w:t>%. На  202</w:t>
      </w:r>
      <w:r w:rsidR="00462646">
        <w:t>2</w:t>
      </w:r>
      <w:r w:rsidRPr="00B41DD3">
        <w:t xml:space="preserve"> год планируется рост среднемесячной заработной платы на</w:t>
      </w:r>
      <w:r w:rsidR="004417EC">
        <w:t xml:space="preserve"> </w:t>
      </w:r>
      <w:r w:rsidRPr="00B41DD3">
        <w:t>10</w:t>
      </w:r>
      <w:r w:rsidR="004417EC">
        <w:t>7,1</w:t>
      </w:r>
      <w:r w:rsidRPr="00B41DD3">
        <w:t>%</w:t>
      </w:r>
      <w:r w:rsidR="004417EC">
        <w:t xml:space="preserve"> </w:t>
      </w:r>
      <w:r w:rsidRPr="00B41DD3">
        <w:t xml:space="preserve"> или составит </w:t>
      </w:r>
      <w:r w:rsidR="004417EC">
        <w:t>27724,9</w:t>
      </w:r>
      <w:r w:rsidRPr="00B41DD3">
        <w:t xml:space="preserve"> рублей. </w:t>
      </w:r>
      <w:r w:rsidR="00520FB4">
        <w:t>На</w:t>
      </w:r>
      <w:r w:rsidRPr="00B41DD3">
        <w:t xml:space="preserve"> 202</w:t>
      </w:r>
      <w:r w:rsidR="00462646">
        <w:t>3</w:t>
      </w:r>
      <w:r w:rsidRPr="00B41DD3">
        <w:t xml:space="preserve"> год среднемесячная заработная плата составит </w:t>
      </w:r>
      <w:r w:rsidR="004417EC">
        <w:t>29749,3</w:t>
      </w:r>
      <w:r w:rsidRPr="00B41DD3">
        <w:t xml:space="preserve"> рублей или возрастет по сравнению с 20</w:t>
      </w:r>
      <w:r w:rsidR="004417EC">
        <w:t>22 го</w:t>
      </w:r>
      <w:r w:rsidRPr="00B41DD3">
        <w:t>дом на 1</w:t>
      </w:r>
      <w:r w:rsidR="004417EC">
        <w:t>07,3</w:t>
      </w:r>
      <w:r w:rsidRPr="00B41DD3">
        <w:t>%.</w:t>
      </w:r>
    </w:p>
    <w:p w:rsidR="00B41DD3" w:rsidRPr="00B41DD3" w:rsidRDefault="00B41DD3" w:rsidP="00B41DD3"/>
    <w:p w:rsidR="00C774D4" w:rsidRDefault="00B41DD3" w:rsidP="00E47E35">
      <w:proofErr w:type="gramStart"/>
      <w:r>
        <w:t>2</w:t>
      </w:r>
      <w:r w:rsidRPr="00B41DD3">
        <w:rPr>
          <w:b/>
        </w:rPr>
        <w:t>.</w:t>
      </w:r>
      <w:r w:rsidR="00E47E35" w:rsidRPr="00B41DD3">
        <w:rPr>
          <w:b/>
        </w:rPr>
        <w:t xml:space="preserve">Объем отгруженных товаров собственного производства, выполненных работ и услуг собственными силами </w:t>
      </w:r>
      <w:r w:rsidR="004417EC">
        <w:t>(</w:t>
      </w:r>
      <w:r w:rsidR="00E47E35" w:rsidRPr="00B41DD3">
        <w:t>по видам  деятельности: «</w:t>
      </w:r>
      <w:proofErr w:type="gramEnd"/>
      <w:r w:rsidR="00E47E35" w:rsidRPr="00B41DD3">
        <w:t xml:space="preserve"> Обрабатыва</w:t>
      </w:r>
      <w:r w:rsidR="00520FB4">
        <w:t>ю</w:t>
      </w:r>
      <w:r w:rsidR="00E47E35"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 составит за текущий год </w:t>
      </w:r>
      <w:r w:rsidR="004417EC">
        <w:t xml:space="preserve">55,8 </w:t>
      </w:r>
      <w:proofErr w:type="spellStart"/>
      <w:r w:rsidR="004417EC">
        <w:t>млн</w:t>
      </w:r>
      <w:proofErr w:type="gramStart"/>
      <w:r w:rsidR="004417EC">
        <w:t>.р</w:t>
      </w:r>
      <w:proofErr w:type="gramEnd"/>
      <w:r w:rsidR="004417EC">
        <w:t>уб</w:t>
      </w:r>
      <w:proofErr w:type="spellEnd"/>
      <w:r w:rsidR="004417EC">
        <w:t xml:space="preserve">., что составит </w:t>
      </w:r>
      <w:r w:rsidR="00D73687">
        <w:t>88,6</w:t>
      </w:r>
      <w:r w:rsidR="004417EC">
        <w:t xml:space="preserve"> % к уровню 2020 года. </w:t>
      </w:r>
      <w:r w:rsidR="00520FB4" w:rsidRPr="001031C4">
        <w:t xml:space="preserve">На </w:t>
      </w:r>
      <w:r w:rsidR="00E47E35" w:rsidRPr="001031C4">
        <w:t xml:space="preserve"> 202</w:t>
      </w:r>
      <w:r w:rsidR="004417EC">
        <w:t>2</w:t>
      </w:r>
      <w:r w:rsidR="00E47E35" w:rsidRPr="001031C4">
        <w:t xml:space="preserve"> год прогнозируемый</w:t>
      </w:r>
      <w:r w:rsidR="00E47E35" w:rsidRPr="00B41DD3">
        <w:t xml:space="preserve"> объем отгруженных товаров соб</w:t>
      </w:r>
      <w:r w:rsidR="004417EC">
        <w:t>ственного производства</w:t>
      </w:r>
      <w:r w:rsidR="00E47E35" w:rsidRPr="00B41DD3">
        <w:t xml:space="preserve">, выполнения работ и услуг собственными силами планируется в сумме </w:t>
      </w:r>
      <w:r w:rsidR="004417EC">
        <w:t>59,1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4417EC">
        <w:t>3 год 62,7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4417EC">
        <w:t>4 год 66,6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руб.</w:t>
      </w:r>
      <w:r w:rsidR="00520FB4">
        <w:t xml:space="preserve">, </w:t>
      </w:r>
      <w:r w:rsidR="00C774D4" w:rsidRPr="00B41DD3">
        <w:t>или возрастет на 1</w:t>
      </w:r>
      <w:r w:rsidR="001031C4">
        <w:t>19,</w:t>
      </w:r>
      <w:r w:rsidR="004417EC">
        <w:t>4</w:t>
      </w:r>
      <w:r w:rsidR="00C774D4" w:rsidRPr="00B41DD3">
        <w:t xml:space="preserve"> % к 20</w:t>
      </w:r>
      <w:r w:rsidR="001031C4">
        <w:t>2</w:t>
      </w:r>
      <w:r w:rsidR="004417EC">
        <w:t>1</w:t>
      </w:r>
      <w:r w:rsidR="00C774D4" w:rsidRPr="00B41DD3">
        <w:t xml:space="preserve"> году. Средний е</w:t>
      </w:r>
      <w:r w:rsidR="00E47E35" w:rsidRPr="00B41DD3">
        <w:t xml:space="preserve">жегодный прирост объемов составит </w:t>
      </w:r>
      <w:r w:rsidR="004417EC">
        <w:t>6,1</w:t>
      </w:r>
      <w:r w:rsidR="00E47E35" w:rsidRPr="00B41DD3">
        <w:t>%</w:t>
      </w:r>
      <w:r w:rsidR="00C774D4" w:rsidRPr="00B41DD3">
        <w:t>.</w:t>
      </w:r>
    </w:p>
    <w:p w:rsidR="00B41DD3" w:rsidRPr="001031C4" w:rsidRDefault="00B41DD3" w:rsidP="00E47E35">
      <w:r w:rsidRPr="001031C4">
        <w:t>Индекс промышленного производства в 202</w:t>
      </w:r>
      <w:r w:rsidR="004417EC">
        <w:t xml:space="preserve">1 </w:t>
      </w:r>
      <w:r w:rsidRPr="001031C4">
        <w:t xml:space="preserve">году составит </w:t>
      </w:r>
      <w:r w:rsidR="00FF3EEC">
        <w:t>84,2</w:t>
      </w:r>
      <w:r w:rsidRPr="001031C4">
        <w:t>%;</w:t>
      </w:r>
    </w:p>
    <w:p w:rsidR="00B41DD3" w:rsidRDefault="00B41DD3" w:rsidP="00E47E35">
      <w:r w:rsidRPr="001031C4">
        <w:rPr>
          <w:color w:val="FF0000"/>
        </w:rPr>
        <w:t xml:space="preserve"> </w:t>
      </w:r>
      <w:r w:rsidRPr="001031C4">
        <w:t>в 202</w:t>
      </w:r>
      <w:r w:rsidR="00FF3EEC">
        <w:t>2</w:t>
      </w:r>
      <w:r w:rsidRPr="001031C4">
        <w:t xml:space="preserve"> году</w:t>
      </w:r>
      <w:r>
        <w:t xml:space="preserve"> 10</w:t>
      </w:r>
      <w:r w:rsidR="00FF3EEC">
        <w:t>2,0</w:t>
      </w:r>
      <w:r>
        <w:t>%;</w:t>
      </w:r>
    </w:p>
    <w:p w:rsidR="00B41DD3" w:rsidRDefault="00B41DD3" w:rsidP="00E47E35">
      <w:r>
        <w:t xml:space="preserve"> в 202</w:t>
      </w:r>
      <w:r w:rsidR="00FF3EEC">
        <w:t>3 году 102,0</w:t>
      </w:r>
      <w:r w:rsidR="001031C4">
        <w:t>%;</w:t>
      </w:r>
    </w:p>
    <w:p w:rsidR="001031C4" w:rsidRPr="00B41DD3" w:rsidRDefault="001031C4" w:rsidP="00E47E35">
      <w:r>
        <w:t>В 202</w:t>
      </w:r>
      <w:r w:rsidR="00FF3EEC">
        <w:t>4 году 101,9</w:t>
      </w:r>
      <w:r>
        <w:t>%.</w:t>
      </w:r>
    </w:p>
    <w:p w:rsidR="00C774D4" w:rsidRPr="00B41DD3" w:rsidRDefault="00B7151C" w:rsidP="00E47E35">
      <w:r>
        <w:t>3</w:t>
      </w:r>
      <w:r w:rsidR="00C774D4" w:rsidRPr="00B41DD3">
        <w:t xml:space="preserve">. </w:t>
      </w:r>
      <w:r w:rsidR="00910DFC" w:rsidRPr="00B41DD3">
        <w:rPr>
          <w:b/>
        </w:rPr>
        <w:t>Ожидаемый</w:t>
      </w:r>
      <w:r w:rsidR="008F2316">
        <w:rPr>
          <w:b/>
        </w:rPr>
        <w:t xml:space="preserve"> </w:t>
      </w:r>
      <w:r w:rsidR="00910DFC" w:rsidRPr="00B41DD3">
        <w:rPr>
          <w:b/>
        </w:rPr>
        <w:t>объем валовой продукции сельского хозяйства</w:t>
      </w:r>
      <w:r w:rsidR="001031C4">
        <w:t xml:space="preserve"> за 202</w:t>
      </w:r>
      <w:r w:rsidR="00FF3EEC">
        <w:t xml:space="preserve">1 </w:t>
      </w:r>
      <w:r w:rsidR="00910DFC" w:rsidRPr="00B41DD3">
        <w:t xml:space="preserve">год составит </w:t>
      </w:r>
      <w:r w:rsidR="00FF3EEC">
        <w:t>3134,0</w:t>
      </w:r>
      <w:r w:rsidR="00910DFC" w:rsidRPr="00B41DD3">
        <w:t xml:space="preserve"> млн.</w:t>
      </w:r>
      <w:r w:rsidR="00C1446F">
        <w:t xml:space="preserve">, </w:t>
      </w:r>
      <w:r w:rsidR="00910DFC" w:rsidRPr="00B41DD3">
        <w:t>руб</w:t>
      </w:r>
      <w:r w:rsidR="00C1446F">
        <w:t>.,</w:t>
      </w:r>
      <w:r w:rsidR="00910DFC" w:rsidRPr="00B41DD3">
        <w:t xml:space="preserve"> или </w:t>
      </w:r>
      <w:r w:rsidR="00FF3EEC">
        <w:t>86,8</w:t>
      </w:r>
      <w:r w:rsidR="00910DFC" w:rsidRPr="00B41DD3">
        <w:t>% к уровню прошлого года.</w:t>
      </w:r>
      <w:r w:rsidR="00E324C8" w:rsidRPr="00B41DD3">
        <w:t xml:space="preserve"> На 202</w:t>
      </w:r>
      <w:r w:rsidR="00FF3EEC">
        <w:t>2</w:t>
      </w:r>
      <w:r w:rsidR="00E324C8" w:rsidRPr="00B41DD3">
        <w:t xml:space="preserve"> год планируется объем валовой продукции в сумме </w:t>
      </w:r>
      <w:r w:rsidR="00FF3EEC">
        <w:t>3318,4</w:t>
      </w:r>
      <w:r w:rsidR="00E324C8" w:rsidRPr="00B41DD3">
        <w:t xml:space="preserve"> </w:t>
      </w:r>
      <w:proofErr w:type="spellStart"/>
      <w:r w:rsidR="00E324C8" w:rsidRPr="00B41DD3">
        <w:t>млн</w:t>
      </w:r>
      <w:proofErr w:type="gramStart"/>
      <w:r w:rsidR="00E324C8" w:rsidRPr="00B41DD3">
        <w:t>.р</w:t>
      </w:r>
      <w:proofErr w:type="gramEnd"/>
      <w:r w:rsidR="00E324C8" w:rsidRPr="00B41DD3">
        <w:t>уб</w:t>
      </w:r>
      <w:proofErr w:type="spellEnd"/>
      <w:r w:rsidR="00E324C8" w:rsidRPr="00B41DD3">
        <w:t xml:space="preserve">. или </w:t>
      </w:r>
      <w:r w:rsidR="00FF3EEC">
        <w:t>102,7</w:t>
      </w:r>
      <w:r w:rsidR="00E324C8" w:rsidRPr="00B41DD3">
        <w:t>% в сопоставимых ценах.</w:t>
      </w:r>
    </w:p>
    <w:p w:rsidR="00E324C8" w:rsidRPr="00B41DD3" w:rsidRDefault="00E324C8" w:rsidP="00E47E35">
      <w:r w:rsidRPr="00B41DD3">
        <w:t>Прогнозируемый объем валовой продукции на  202</w:t>
      </w:r>
      <w:r w:rsidR="00FF3EEC">
        <w:t>3</w:t>
      </w:r>
      <w:r w:rsidRPr="00B41DD3">
        <w:t xml:space="preserve"> и 202</w:t>
      </w:r>
      <w:r w:rsidR="00FF3EEC">
        <w:t>4</w:t>
      </w:r>
      <w:r w:rsidRPr="00B41DD3">
        <w:t xml:space="preserve"> годов составит соответственно </w:t>
      </w:r>
      <w:r w:rsidR="00FF3EEC">
        <w:t>3578,8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 </w:t>
      </w:r>
      <w:r w:rsidR="00FF3EEC">
        <w:t>3803,8</w:t>
      </w:r>
      <w:r w:rsidRPr="00B41DD3">
        <w:t xml:space="preserve"> </w:t>
      </w:r>
      <w:proofErr w:type="spellStart"/>
      <w:r w:rsidRPr="00B41DD3">
        <w:t>млн.руб</w:t>
      </w:r>
      <w:proofErr w:type="spellEnd"/>
      <w:r w:rsidRPr="00B41DD3">
        <w:t>.</w:t>
      </w:r>
    </w:p>
    <w:p w:rsidR="00B41DD3" w:rsidRDefault="00B7151C" w:rsidP="008677D3">
      <w:r>
        <w:t>4</w:t>
      </w:r>
      <w:r w:rsidR="00B41DD3" w:rsidRPr="00B41DD3">
        <w:t>.</w:t>
      </w:r>
      <w:r w:rsidR="00B41DD3" w:rsidRPr="00B41DD3">
        <w:rPr>
          <w:b/>
        </w:rPr>
        <w:t>Ожидаемый о</w:t>
      </w:r>
      <w:r w:rsidR="008677D3" w:rsidRPr="00B41DD3">
        <w:rPr>
          <w:b/>
        </w:rPr>
        <w:t xml:space="preserve">борот розничной торговли </w:t>
      </w:r>
      <w:r w:rsidR="008677D3" w:rsidRPr="00B41DD3">
        <w:t xml:space="preserve">за </w:t>
      </w:r>
      <w:r w:rsidR="00B41DD3" w:rsidRPr="00B41DD3">
        <w:t>20</w:t>
      </w:r>
      <w:r w:rsidR="003D50CA">
        <w:t>2</w:t>
      </w:r>
      <w:r w:rsidR="00FF3EEC">
        <w:t>1</w:t>
      </w:r>
      <w:r w:rsidR="008677D3" w:rsidRPr="00B41DD3">
        <w:t xml:space="preserve"> год состави</w:t>
      </w:r>
      <w:r w:rsidR="00B41DD3" w:rsidRPr="00B41DD3">
        <w:t>т</w:t>
      </w:r>
      <w:r w:rsidR="008F2316">
        <w:t xml:space="preserve"> </w:t>
      </w:r>
      <w:r w:rsidR="00FF3EEC">
        <w:t xml:space="preserve">790,5 </w:t>
      </w:r>
      <w:proofErr w:type="spellStart"/>
      <w:r w:rsidR="00B41DD3" w:rsidRPr="00B41DD3">
        <w:t>млн</w:t>
      </w:r>
      <w:proofErr w:type="gramStart"/>
      <w:r w:rsidR="00B41DD3" w:rsidRPr="00B41DD3">
        <w:t>.р</w:t>
      </w:r>
      <w:proofErr w:type="gramEnd"/>
      <w:r w:rsidR="00B41DD3" w:rsidRPr="00B41DD3">
        <w:t>уб</w:t>
      </w:r>
      <w:proofErr w:type="spellEnd"/>
      <w:r w:rsidR="00B41DD3" w:rsidRPr="00B41DD3">
        <w:t>.</w:t>
      </w:r>
      <w:r w:rsidR="008677D3" w:rsidRPr="00B41DD3">
        <w:t xml:space="preserve">, или </w:t>
      </w:r>
      <w:r w:rsidR="00FF3EEC">
        <w:t xml:space="preserve">101 </w:t>
      </w:r>
      <w:r w:rsidR="00B41DD3" w:rsidRPr="00B41DD3">
        <w:t xml:space="preserve">%  </w:t>
      </w:r>
      <w:r w:rsidR="008677D3" w:rsidRPr="00B41DD3">
        <w:t>к  прошло</w:t>
      </w:r>
      <w:r w:rsidR="00B41DD3" w:rsidRPr="00B41DD3">
        <w:t>му</w:t>
      </w:r>
      <w:r w:rsidR="008677D3" w:rsidRPr="00B41DD3">
        <w:t xml:space="preserve"> год</w:t>
      </w:r>
      <w:r w:rsidR="00B41DD3" w:rsidRPr="00B41DD3">
        <w:t>у</w:t>
      </w:r>
      <w:r w:rsidR="008677D3" w:rsidRPr="00B41DD3">
        <w:t xml:space="preserve"> в сопоставимых ценах. </w:t>
      </w:r>
      <w:r w:rsidR="00B41DD3" w:rsidRPr="00B41DD3">
        <w:t>Оборот розничной торговли планируется на 202</w:t>
      </w:r>
      <w:r w:rsidR="00FF3EEC">
        <w:t>2</w:t>
      </w:r>
      <w:r w:rsidR="00B41DD3" w:rsidRPr="00B41DD3">
        <w:t xml:space="preserve"> год в сумме </w:t>
      </w:r>
      <w:r w:rsidR="00FF3EEC">
        <w:t xml:space="preserve">843,5 </w:t>
      </w:r>
      <w:r w:rsidR="00B41DD3" w:rsidRPr="00B41DD3">
        <w:t>млн.</w:t>
      </w:r>
      <w:proofErr w:type="gramStart"/>
      <w:r w:rsidR="00C1446F">
        <w:t>,</w:t>
      </w:r>
      <w:proofErr w:type="spellStart"/>
      <w:r w:rsidR="00B41DD3" w:rsidRPr="00B41DD3">
        <w:t>р</w:t>
      </w:r>
      <w:proofErr w:type="gramEnd"/>
      <w:r w:rsidR="00B41DD3" w:rsidRPr="00B41DD3">
        <w:t>уб</w:t>
      </w:r>
      <w:proofErr w:type="spellEnd"/>
      <w:r w:rsidR="00C1446F">
        <w:t>.,</w:t>
      </w:r>
      <w:r w:rsidR="00B41DD3" w:rsidRPr="00B41DD3">
        <w:t xml:space="preserve"> или возрастет на </w:t>
      </w:r>
      <w:r w:rsidR="00FF3EEC">
        <w:t xml:space="preserve">103 </w:t>
      </w:r>
      <w:r w:rsidR="00B41DD3" w:rsidRPr="00B41DD3">
        <w:t>%  к прошлому году в сопоставимых ценах.</w:t>
      </w:r>
    </w:p>
    <w:p w:rsidR="00B7151C" w:rsidRDefault="00B7151C" w:rsidP="008677D3"/>
    <w:p w:rsidR="00B7151C" w:rsidRPr="00B41DD3" w:rsidRDefault="00B7151C" w:rsidP="008677D3"/>
    <w:p w:rsidR="008677D3" w:rsidRPr="00B41DD3" w:rsidRDefault="00B41DD3" w:rsidP="008677D3">
      <w:r w:rsidRPr="00B41DD3">
        <w:lastRenderedPageBreak/>
        <w:t>На 202</w:t>
      </w:r>
      <w:r w:rsidR="00FF3EEC">
        <w:t>3</w:t>
      </w:r>
      <w:r w:rsidRPr="00B41DD3">
        <w:t xml:space="preserve"> год  данный показатель прогнозируется в сумме </w:t>
      </w:r>
      <w:r w:rsidR="009659AF">
        <w:t>901,0</w:t>
      </w:r>
      <w:r w:rsidRPr="00B41DD3">
        <w:t xml:space="preserve"> </w:t>
      </w:r>
      <w:proofErr w:type="spellStart"/>
      <w:r w:rsidRPr="00B41DD3">
        <w:t>млн</w:t>
      </w:r>
      <w:proofErr w:type="gramStart"/>
      <w:r w:rsidRPr="00B41DD3">
        <w:t>.р</w:t>
      </w:r>
      <w:proofErr w:type="gramEnd"/>
      <w:r w:rsidRPr="00B41DD3">
        <w:t>уб</w:t>
      </w:r>
      <w:proofErr w:type="spellEnd"/>
      <w:r w:rsidRPr="00B41DD3">
        <w:t xml:space="preserve">. или  </w:t>
      </w:r>
      <w:r w:rsidR="003413D8">
        <w:t>103% к 2022 году. В 202</w:t>
      </w:r>
      <w:r w:rsidR="009659AF">
        <w:t>4</w:t>
      </w:r>
      <w:r w:rsidR="003413D8">
        <w:t xml:space="preserve"> году о</w:t>
      </w:r>
      <w:r w:rsidR="003413D8" w:rsidRPr="00B41DD3">
        <w:t>борот розничной торговли п</w:t>
      </w:r>
      <w:r w:rsidR="003413D8">
        <w:t xml:space="preserve">рогнозируется в сумме </w:t>
      </w:r>
      <w:r w:rsidR="009659AF">
        <w:t>963,2</w:t>
      </w:r>
      <w:r w:rsidR="003413D8">
        <w:t xml:space="preserve"> </w:t>
      </w:r>
      <w:proofErr w:type="spellStart"/>
      <w:r w:rsidR="003413D8">
        <w:t>млн</w:t>
      </w:r>
      <w:proofErr w:type="gramStart"/>
      <w:r w:rsidR="003413D8">
        <w:t>.р</w:t>
      </w:r>
      <w:proofErr w:type="gramEnd"/>
      <w:r w:rsidR="003413D8">
        <w:t>уб</w:t>
      </w:r>
      <w:proofErr w:type="spellEnd"/>
      <w:r w:rsidR="003413D8">
        <w:t>. или возрастет в сопоставимых ценах к 202</w:t>
      </w:r>
      <w:r w:rsidR="009659AF">
        <w:t xml:space="preserve">1 </w:t>
      </w:r>
      <w:r w:rsidR="003413D8">
        <w:t>г на 12</w:t>
      </w:r>
      <w:r w:rsidR="009659AF">
        <w:t>1,8</w:t>
      </w:r>
      <w:r w:rsidR="003413D8">
        <w:t xml:space="preserve">% или ежегодный прирост составит </w:t>
      </w:r>
      <w:r w:rsidR="009659AF">
        <w:t>6</w:t>
      </w:r>
      <w:r w:rsidR="003413D8">
        <w:t>,9%</w:t>
      </w:r>
      <w:r w:rsidRPr="00B41DD3">
        <w:t xml:space="preserve"> в сопоставимых ценах.</w:t>
      </w:r>
    </w:p>
    <w:p w:rsidR="009D0377" w:rsidRDefault="00B7151C" w:rsidP="009D0377">
      <w:pPr>
        <w:jc w:val="both"/>
      </w:pPr>
      <w:r>
        <w:rPr>
          <w:b/>
        </w:rPr>
        <w:t>5.</w:t>
      </w:r>
      <w:r w:rsidR="00C1446F" w:rsidRPr="00B41DD3">
        <w:rPr>
          <w:b/>
        </w:rPr>
        <w:t>Оборот общественного питания</w:t>
      </w:r>
      <w:r w:rsidR="00C1446F">
        <w:rPr>
          <w:b/>
        </w:rPr>
        <w:t>.</w:t>
      </w:r>
      <w:r w:rsidR="008F2316">
        <w:rPr>
          <w:b/>
        </w:rPr>
        <w:t xml:space="preserve"> </w:t>
      </w:r>
      <w:r w:rsidR="009D0377">
        <w:t>Оборот общественного питания. За текущий год ожидается оборот общественного питания в сумме 24,0 млн., руб., или 114 % к прошлому году в сопоставимых ценах.</w:t>
      </w:r>
    </w:p>
    <w:p w:rsidR="009D0377" w:rsidRDefault="009D0377" w:rsidP="009D0377">
      <w:pPr>
        <w:jc w:val="both"/>
      </w:pPr>
      <w:r>
        <w:t xml:space="preserve">На  2022 год  оборот общественного питания составит 25,6 млн., руб., или 102,6 % к соответствующему периоду прошлого года в сопоставимых ценах. </w:t>
      </w:r>
    </w:p>
    <w:p w:rsidR="00A838EF" w:rsidRPr="00B41DD3" w:rsidRDefault="009D0377" w:rsidP="009D0377">
      <w:pPr>
        <w:jc w:val="both"/>
      </w:pPr>
      <w:r>
        <w:t xml:space="preserve">На 2023 год и 2024 годы планируется оборот общественного питания в сумме 27,4 млн. руб. и 29,2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соответственно или 102,4%  в сопоставимых ценах.</w:t>
      </w:r>
      <w:r w:rsidR="00C1446F" w:rsidRPr="00EA6AD5">
        <w:t>.</w:t>
      </w:r>
      <w:r w:rsidR="00A838EF" w:rsidRPr="00B41DD3">
        <w:tab/>
      </w:r>
    </w:p>
    <w:tbl>
      <w:tblPr>
        <w:tblW w:w="9973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4"/>
        <w:gridCol w:w="3261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270"/>
      </w:tblGrid>
      <w:tr w:rsidR="00A838EF" w:rsidRPr="002959DC" w:rsidTr="00D91419">
        <w:trPr>
          <w:cantSplit/>
          <w:trHeight w:val="1134"/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№ </w:t>
            </w:r>
            <w:proofErr w:type="gramStart"/>
            <w:r w:rsidRPr="002959DC">
              <w:rPr>
                <w:b/>
                <w:i/>
              </w:rPr>
              <w:t>п</w:t>
            </w:r>
            <w:proofErr w:type="gramEnd"/>
            <w:r w:rsidRPr="002959DC">
              <w:rPr>
                <w:b/>
                <w:i/>
              </w:rPr>
              <w:t>/п</w:t>
            </w:r>
          </w:p>
        </w:tc>
        <w:tc>
          <w:tcPr>
            <w:tcW w:w="3366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A838EF" w:rsidRPr="002959DC" w:rsidRDefault="00A838EF" w:rsidP="00C5558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</w:t>
            </w:r>
            <w:r w:rsidR="00C55587"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A838EF" w:rsidRPr="002959DC" w:rsidRDefault="00A838EF" w:rsidP="00C5558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 w:rsidR="003413D8">
              <w:rPr>
                <w:b/>
                <w:i/>
              </w:rPr>
              <w:t>2</w:t>
            </w:r>
            <w:r w:rsidR="00C55587">
              <w:rPr>
                <w:b/>
                <w:i/>
              </w:rPr>
              <w:t>1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C5558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 w:rsidR="00516970">
              <w:rPr>
                <w:b/>
                <w:i/>
              </w:rPr>
              <w:t>2</w:t>
            </w:r>
            <w:r w:rsidR="00C55587">
              <w:rPr>
                <w:b/>
                <w:i/>
              </w:rPr>
              <w:t>2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A838EF" w:rsidRPr="002959DC" w:rsidRDefault="00A838EF" w:rsidP="00C55587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</w:t>
            </w:r>
            <w:r w:rsidR="00C55587">
              <w:rPr>
                <w:b/>
                <w:i/>
              </w:rPr>
              <w:t xml:space="preserve">3 </w:t>
            </w:r>
            <w:r w:rsidRPr="002959DC">
              <w:rPr>
                <w:b/>
                <w:i/>
              </w:rPr>
              <w:t>года</w:t>
            </w:r>
          </w:p>
        </w:tc>
        <w:tc>
          <w:tcPr>
            <w:tcW w:w="1270" w:type="dxa"/>
            <w:textDirection w:val="btLr"/>
          </w:tcPr>
          <w:p w:rsidR="00A838EF" w:rsidRPr="002959DC" w:rsidRDefault="00A838EF" w:rsidP="00C55587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 w:rsidR="00C55587">
              <w:rPr>
                <w:b/>
                <w:i/>
              </w:rPr>
              <w:t>4</w:t>
            </w:r>
            <w:r w:rsidRPr="002959DC">
              <w:rPr>
                <w:b/>
                <w:i/>
              </w:rPr>
              <w:t xml:space="preserve"> года</w:t>
            </w:r>
          </w:p>
        </w:tc>
      </w:tr>
      <w:tr w:rsidR="00A838EF" w:rsidRPr="002959DC" w:rsidTr="00D91419">
        <w:trPr>
          <w:cantSplit/>
          <w:trHeight w:val="321"/>
          <w:jc w:val="center"/>
        </w:trPr>
        <w:tc>
          <w:tcPr>
            <w:tcW w:w="611" w:type="dxa"/>
          </w:tcPr>
          <w:p w:rsidR="00A838EF" w:rsidRPr="002959DC" w:rsidRDefault="00A838EF" w:rsidP="00210873">
            <w:pPr>
              <w:ind w:left="720"/>
              <w:rPr>
                <w:b/>
              </w:rPr>
            </w:pPr>
          </w:p>
        </w:tc>
        <w:tc>
          <w:tcPr>
            <w:tcW w:w="9362" w:type="dxa"/>
            <w:gridSpan w:val="14"/>
          </w:tcPr>
          <w:p w:rsidR="00A838EF" w:rsidRPr="002959DC" w:rsidRDefault="00A838EF" w:rsidP="001E214E">
            <w:pPr>
              <w:rPr>
                <w:b/>
              </w:rPr>
            </w:pP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210873">
            <w:r>
              <w:t>1</w:t>
            </w:r>
          </w:p>
        </w:tc>
        <w:tc>
          <w:tcPr>
            <w:tcW w:w="3261" w:type="dxa"/>
          </w:tcPr>
          <w:p w:rsidR="00A838EF" w:rsidRPr="001E214E" w:rsidRDefault="00A838EF" w:rsidP="001E214E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452672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481190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515350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552980</w:t>
            </w:r>
          </w:p>
        </w:tc>
        <w:tc>
          <w:tcPr>
            <w:tcW w:w="1313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594460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411063" w:rsidRDefault="00411063" w:rsidP="00411063">
            <w:r w:rsidRPr="00411063">
              <w:t>к  предыдущему году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92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2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313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2.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-«-</w:t>
            </w:r>
          </w:p>
        </w:tc>
        <w:tc>
          <w:tcPr>
            <w:tcW w:w="1054" w:type="dxa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992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1313" w:type="dxa"/>
            <w:gridSpan w:val="2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411063" w:rsidRDefault="00411063" w:rsidP="00210873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1E214E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463A97">
            <w:pPr>
              <w:jc w:val="center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C55587">
              <w:rPr>
                <w:sz w:val="20"/>
                <w:szCs w:val="20"/>
              </w:rPr>
              <w:t>2</w:t>
            </w:r>
          </w:p>
        </w:tc>
        <w:tc>
          <w:tcPr>
            <w:tcW w:w="1313" w:type="dxa"/>
            <w:gridSpan w:val="2"/>
          </w:tcPr>
          <w:p w:rsidR="001E214E" w:rsidRPr="00342E8D" w:rsidRDefault="0073153D" w:rsidP="00463A97">
            <w:pPr>
              <w:jc w:val="center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C55587">
              <w:rPr>
                <w:sz w:val="20"/>
                <w:szCs w:val="20"/>
              </w:rPr>
              <w:t>5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3.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C555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24883</w:t>
            </w:r>
          </w:p>
        </w:tc>
        <w:tc>
          <w:tcPr>
            <w:tcW w:w="992" w:type="dxa"/>
            <w:gridSpan w:val="2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25887,1</w:t>
            </w:r>
          </w:p>
        </w:tc>
        <w:tc>
          <w:tcPr>
            <w:tcW w:w="992" w:type="dxa"/>
            <w:gridSpan w:val="2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27724,9</w:t>
            </w:r>
          </w:p>
        </w:tc>
        <w:tc>
          <w:tcPr>
            <w:tcW w:w="992" w:type="dxa"/>
            <w:gridSpan w:val="2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29749,3</w:t>
            </w:r>
          </w:p>
        </w:tc>
        <w:tc>
          <w:tcPr>
            <w:tcW w:w="1313" w:type="dxa"/>
            <w:gridSpan w:val="2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31980,9</w:t>
            </w:r>
          </w:p>
        </w:tc>
      </w:tr>
      <w:tr w:rsidR="0073153D" w:rsidRPr="002959DC" w:rsidTr="00D91419">
        <w:trPr>
          <w:jc w:val="center"/>
        </w:trPr>
        <w:tc>
          <w:tcPr>
            <w:tcW w:w="625" w:type="dxa"/>
            <w:gridSpan w:val="2"/>
          </w:tcPr>
          <w:p w:rsidR="0073153D" w:rsidRPr="002959DC" w:rsidRDefault="0073153D" w:rsidP="00210873"/>
        </w:tc>
        <w:tc>
          <w:tcPr>
            <w:tcW w:w="3261" w:type="dxa"/>
          </w:tcPr>
          <w:p w:rsidR="0073153D" w:rsidRPr="0073153D" w:rsidRDefault="0073153D" w:rsidP="00210873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73153D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73153D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992" w:type="dxa"/>
            <w:gridSpan w:val="2"/>
          </w:tcPr>
          <w:p w:rsidR="0073153D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gridSpan w:val="2"/>
          </w:tcPr>
          <w:p w:rsidR="0073153D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gridSpan w:val="2"/>
          </w:tcPr>
          <w:p w:rsidR="0073153D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313" w:type="dxa"/>
            <w:gridSpan w:val="2"/>
          </w:tcPr>
          <w:p w:rsidR="0073153D" w:rsidRPr="00342E8D" w:rsidRDefault="0073153D" w:rsidP="00463A97">
            <w:pPr>
              <w:jc w:val="center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800265">
              <w:rPr>
                <w:sz w:val="20"/>
                <w:szCs w:val="20"/>
              </w:rPr>
              <w:t>5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1E214E" w:rsidP="00210873">
            <w:r>
              <w:t>4.</w:t>
            </w:r>
          </w:p>
        </w:tc>
        <w:tc>
          <w:tcPr>
            <w:tcW w:w="3261" w:type="dxa"/>
          </w:tcPr>
          <w:p w:rsidR="00A838EF" w:rsidRPr="00B46EF3" w:rsidRDefault="00A838EF" w:rsidP="007F5AC1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7F5AC1" w:rsidRPr="00B46EF3">
              <w:rPr>
                <w:rFonts w:ascii="Times New Roman" w:hAnsi="Times New Roman"/>
                <w:sz w:val="24"/>
                <w:szCs w:val="24"/>
              </w:rPr>
              <w:t xml:space="preserve">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054" w:type="dxa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62999</w:t>
            </w:r>
          </w:p>
        </w:tc>
        <w:tc>
          <w:tcPr>
            <w:tcW w:w="992" w:type="dxa"/>
            <w:gridSpan w:val="2"/>
          </w:tcPr>
          <w:p w:rsidR="00A838EF" w:rsidRPr="00342E8D" w:rsidRDefault="00800265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55795,4</w:t>
            </w:r>
          </w:p>
        </w:tc>
        <w:tc>
          <w:tcPr>
            <w:tcW w:w="992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59129,2</w:t>
            </w:r>
          </w:p>
        </w:tc>
        <w:tc>
          <w:tcPr>
            <w:tcW w:w="992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62722,5</w:t>
            </w:r>
          </w:p>
        </w:tc>
        <w:tc>
          <w:tcPr>
            <w:tcW w:w="1313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66579,8</w:t>
            </w:r>
          </w:p>
        </w:tc>
      </w:tr>
      <w:tr w:rsidR="00411063" w:rsidRPr="002959DC" w:rsidTr="00D91419">
        <w:trPr>
          <w:jc w:val="center"/>
        </w:trPr>
        <w:tc>
          <w:tcPr>
            <w:tcW w:w="625" w:type="dxa"/>
            <w:gridSpan w:val="2"/>
          </w:tcPr>
          <w:p w:rsidR="00411063" w:rsidRDefault="00411063" w:rsidP="00210873">
            <w:r>
              <w:t>5.</w:t>
            </w:r>
          </w:p>
        </w:tc>
        <w:tc>
          <w:tcPr>
            <w:tcW w:w="3261" w:type="dxa"/>
          </w:tcPr>
          <w:p w:rsidR="004B6A1D" w:rsidRPr="009F4836" w:rsidRDefault="009F4836" w:rsidP="00210873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4836">
              <w:rPr>
                <w:rFonts w:ascii="Times New Roman" w:hAnsi="Times New Roman"/>
                <w:b w:val="0"/>
                <w:sz w:val="24"/>
                <w:szCs w:val="24"/>
              </w:rPr>
              <w:t>предыдущему году</w:t>
            </w:r>
          </w:p>
          <w:p w:rsidR="00411063" w:rsidRPr="00B46EF3" w:rsidRDefault="004B6A1D" w:rsidP="00210873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4" w:type="dxa"/>
            <w:gridSpan w:val="3"/>
          </w:tcPr>
          <w:p w:rsidR="00411063" w:rsidRDefault="004B6A1D" w:rsidP="00210873">
            <w:r>
              <w:t>%</w:t>
            </w:r>
          </w:p>
        </w:tc>
        <w:tc>
          <w:tcPr>
            <w:tcW w:w="1054" w:type="dxa"/>
          </w:tcPr>
          <w:p w:rsidR="00411063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gridSpan w:val="2"/>
          </w:tcPr>
          <w:p w:rsidR="00411063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  <w:gridSpan w:val="2"/>
          </w:tcPr>
          <w:p w:rsidR="00411063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411063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1313" w:type="dxa"/>
            <w:gridSpan w:val="2"/>
          </w:tcPr>
          <w:p w:rsidR="00411063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411063">
            <w:r>
              <w:t>6.</w:t>
            </w:r>
            <w:r w:rsidR="00A838EF" w:rsidRPr="002959DC">
              <w:t xml:space="preserve">. </w:t>
            </w:r>
          </w:p>
        </w:tc>
        <w:tc>
          <w:tcPr>
            <w:tcW w:w="3261" w:type="dxa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746196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790480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843520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900960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838EF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963220</w:t>
            </w:r>
          </w:p>
          <w:p w:rsidR="00A838EF" w:rsidRPr="00342E8D" w:rsidRDefault="00A838EF" w:rsidP="00463A97">
            <w:pPr>
              <w:jc w:val="center"/>
              <w:rPr>
                <w:sz w:val="20"/>
                <w:szCs w:val="20"/>
              </w:rPr>
            </w:pP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</w:tcPr>
          <w:p w:rsidR="001E214E" w:rsidRPr="001E214E" w:rsidRDefault="004B6A1D" w:rsidP="00210873">
            <w:pPr>
              <w:rPr>
                <w:b/>
              </w:rPr>
            </w:pPr>
            <w:r>
              <w:t xml:space="preserve">к </w:t>
            </w:r>
            <w:r w:rsidR="00411063" w:rsidRPr="00411063">
              <w:t xml:space="preserve">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gridSpan w:val="2"/>
          </w:tcPr>
          <w:p w:rsidR="001E214E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2"/>
          </w:tcPr>
          <w:p w:rsidR="001E214E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463A97">
            <w:pPr>
              <w:jc w:val="center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D67D4">
              <w:rPr>
                <w:sz w:val="20"/>
                <w:szCs w:val="20"/>
              </w:rPr>
              <w:t>3,0</w:t>
            </w:r>
          </w:p>
        </w:tc>
        <w:tc>
          <w:tcPr>
            <w:tcW w:w="1313" w:type="dxa"/>
            <w:gridSpan w:val="2"/>
          </w:tcPr>
          <w:p w:rsidR="001E214E" w:rsidRPr="00342E8D" w:rsidRDefault="0073153D" w:rsidP="00463A97">
            <w:pPr>
              <w:jc w:val="center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D67D4">
              <w:rPr>
                <w:sz w:val="20"/>
                <w:szCs w:val="20"/>
              </w:rPr>
              <w:t>3,</w:t>
            </w:r>
            <w:r w:rsidR="00D73687">
              <w:rPr>
                <w:sz w:val="20"/>
                <w:szCs w:val="20"/>
              </w:rPr>
              <w:t>0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Pr="002959DC" w:rsidRDefault="00D73687" w:rsidP="00411063">
            <w:r>
              <w:t>7.</w:t>
            </w:r>
          </w:p>
        </w:tc>
        <w:tc>
          <w:tcPr>
            <w:tcW w:w="3261" w:type="dxa"/>
          </w:tcPr>
          <w:p w:rsidR="00D73687" w:rsidRPr="001E214E" w:rsidRDefault="00D73687" w:rsidP="00210873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 w:rsidRPr="002959DC">
              <w:t>тыс.</w:t>
            </w:r>
          </w:p>
          <w:p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21059</w:t>
            </w:r>
          </w:p>
        </w:tc>
        <w:tc>
          <w:tcPr>
            <w:tcW w:w="992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27350</w:t>
            </w:r>
          </w:p>
        </w:tc>
        <w:tc>
          <w:tcPr>
            <w:tcW w:w="1313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29240</w:t>
            </w:r>
          </w:p>
          <w:p w:rsidR="00D73687" w:rsidRPr="00342E8D" w:rsidRDefault="00D73687" w:rsidP="00463A97">
            <w:pPr>
              <w:jc w:val="center"/>
              <w:rPr>
                <w:sz w:val="20"/>
                <w:szCs w:val="20"/>
              </w:rPr>
            </w:pP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Default="00D73687" w:rsidP="00411063"/>
        </w:tc>
        <w:tc>
          <w:tcPr>
            <w:tcW w:w="3261" w:type="dxa"/>
          </w:tcPr>
          <w:p w:rsidR="00D73687" w:rsidRPr="001E214E" w:rsidRDefault="00D73687" w:rsidP="00210873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:rsidR="00D73687" w:rsidRPr="00342E8D" w:rsidRDefault="00463A9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gridSpan w:val="2"/>
          </w:tcPr>
          <w:p w:rsidR="00D73687" w:rsidRPr="00342E8D" w:rsidRDefault="009D037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</w:tcPr>
          <w:p w:rsidR="00D73687" w:rsidRPr="00342E8D" w:rsidRDefault="009D037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9D0377">
              <w:rPr>
                <w:sz w:val="20"/>
                <w:szCs w:val="20"/>
              </w:rPr>
              <w:t>,4</w:t>
            </w:r>
          </w:p>
        </w:tc>
        <w:tc>
          <w:tcPr>
            <w:tcW w:w="1313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9D0377">
              <w:rPr>
                <w:sz w:val="20"/>
                <w:szCs w:val="20"/>
              </w:rPr>
              <w:t>,4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Pr="002959DC" w:rsidRDefault="00D73687" w:rsidP="00411063">
            <w:r>
              <w:t>8.</w:t>
            </w:r>
          </w:p>
        </w:tc>
        <w:tc>
          <w:tcPr>
            <w:tcW w:w="3261" w:type="dxa"/>
          </w:tcPr>
          <w:p w:rsidR="00D73687" w:rsidRPr="002959DC" w:rsidRDefault="00D73687" w:rsidP="00210873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 w:rsidRPr="002959DC">
              <w:t>млн.</w:t>
            </w:r>
          </w:p>
          <w:p w:rsidR="00D73687" w:rsidRPr="002959DC" w:rsidRDefault="00D73687" w:rsidP="00210873">
            <w:r w:rsidRPr="002959DC">
              <w:t>руб.</w:t>
            </w:r>
          </w:p>
        </w:tc>
        <w:tc>
          <w:tcPr>
            <w:tcW w:w="1054" w:type="dxa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3448,5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3318,4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3578,8</w:t>
            </w:r>
          </w:p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3803,8</w:t>
            </w:r>
          </w:p>
        </w:tc>
      </w:tr>
      <w:tr w:rsidR="00D73687" w:rsidRPr="002959DC" w:rsidTr="00D91419">
        <w:trPr>
          <w:jc w:val="center"/>
        </w:trPr>
        <w:tc>
          <w:tcPr>
            <w:tcW w:w="625" w:type="dxa"/>
            <w:gridSpan w:val="2"/>
          </w:tcPr>
          <w:p w:rsidR="00D73687" w:rsidRDefault="00D73687" w:rsidP="00210873"/>
        </w:tc>
        <w:tc>
          <w:tcPr>
            <w:tcW w:w="3261" w:type="dxa"/>
          </w:tcPr>
          <w:p w:rsidR="00D73687" w:rsidRPr="002959DC" w:rsidRDefault="00D73687" w:rsidP="00210873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сопоставимых ценах</w:t>
            </w:r>
          </w:p>
        </w:tc>
        <w:tc>
          <w:tcPr>
            <w:tcW w:w="744" w:type="dxa"/>
            <w:gridSpan w:val="3"/>
          </w:tcPr>
          <w:p w:rsidR="00D73687" w:rsidRPr="002959DC" w:rsidRDefault="00D73687" w:rsidP="00210873">
            <w:r>
              <w:t>%</w:t>
            </w:r>
          </w:p>
        </w:tc>
        <w:tc>
          <w:tcPr>
            <w:tcW w:w="1054" w:type="dxa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992" w:type="dxa"/>
            <w:gridSpan w:val="2"/>
          </w:tcPr>
          <w:p w:rsidR="00D73687" w:rsidRPr="00342E8D" w:rsidRDefault="00463A97" w:rsidP="0046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  <w:r w:rsidRPr="00342E8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3,</w:t>
            </w:r>
            <w:r w:rsidR="00463A97">
              <w:rPr>
                <w:sz w:val="18"/>
                <w:szCs w:val="18"/>
              </w:rPr>
              <w:t>9</w:t>
            </w:r>
          </w:p>
        </w:tc>
        <w:tc>
          <w:tcPr>
            <w:tcW w:w="1313" w:type="dxa"/>
            <w:gridSpan w:val="2"/>
          </w:tcPr>
          <w:p w:rsidR="00D73687" w:rsidRPr="00342E8D" w:rsidRDefault="00D73687" w:rsidP="00463A97">
            <w:pPr>
              <w:jc w:val="center"/>
              <w:rPr>
                <w:sz w:val="18"/>
                <w:szCs w:val="18"/>
              </w:rPr>
            </w:pPr>
            <w:r w:rsidRPr="00342E8D">
              <w:rPr>
                <w:sz w:val="18"/>
                <w:szCs w:val="18"/>
              </w:rPr>
              <w:t>1</w:t>
            </w:r>
            <w:r w:rsidR="00463A97">
              <w:rPr>
                <w:sz w:val="18"/>
                <w:szCs w:val="18"/>
              </w:rPr>
              <w:t>02,2</w:t>
            </w:r>
          </w:p>
        </w:tc>
      </w:tr>
    </w:tbl>
    <w:p w:rsidR="008879A7" w:rsidRDefault="008879A7" w:rsidP="005C23A0">
      <w:pPr>
        <w:pStyle w:val="1"/>
        <w:tabs>
          <w:tab w:val="left" w:pos="3707"/>
        </w:tabs>
        <w:jc w:val="left"/>
      </w:pPr>
    </w:p>
    <w:p w:rsidR="00411063" w:rsidRPr="00411063" w:rsidRDefault="00411063" w:rsidP="00411063"/>
    <w:sectPr w:rsidR="00411063" w:rsidRPr="00411063" w:rsidSect="0074390F">
      <w:headerReference w:type="even" r:id="rId9"/>
      <w:pgSz w:w="11906" w:h="16838"/>
      <w:pgMar w:top="426" w:right="567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DE" w:rsidRDefault="00FA1CDE">
      <w:r>
        <w:separator/>
      </w:r>
    </w:p>
  </w:endnote>
  <w:endnote w:type="continuationSeparator" w:id="0">
    <w:p w:rsidR="00FA1CDE" w:rsidRDefault="00FA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DE" w:rsidRDefault="00FA1CDE">
      <w:r>
        <w:separator/>
      </w:r>
    </w:p>
  </w:footnote>
  <w:footnote w:type="continuationSeparator" w:id="0">
    <w:p w:rsidR="00FA1CDE" w:rsidRDefault="00FA1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25" w:rsidRDefault="00045838" w:rsidP="00D308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34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425" w:rsidRDefault="009B3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369"/>
    <w:multiLevelType w:val="hybridMultilevel"/>
    <w:tmpl w:val="187A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2CB0"/>
    <w:multiLevelType w:val="hybridMultilevel"/>
    <w:tmpl w:val="30824D12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4"/>
    <w:rsid w:val="00001867"/>
    <w:rsid w:val="00032D18"/>
    <w:rsid w:val="00045826"/>
    <w:rsid w:val="00045838"/>
    <w:rsid w:val="000459ED"/>
    <w:rsid w:val="00075F7F"/>
    <w:rsid w:val="00090131"/>
    <w:rsid w:val="000C68AE"/>
    <w:rsid w:val="000D4D97"/>
    <w:rsid w:val="00102BFA"/>
    <w:rsid w:val="001031C4"/>
    <w:rsid w:val="00103ECF"/>
    <w:rsid w:val="00105DAA"/>
    <w:rsid w:val="00120BAA"/>
    <w:rsid w:val="00121F8E"/>
    <w:rsid w:val="00126F9D"/>
    <w:rsid w:val="0013490E"/>
    <w:rsid w:val="001367DD"/>
    <w:rsid w:val="001416AA"/>
    <w:rsid w:val="00141F17"/>
    <w:rsid w:val="00142AA6"/>
    <w:rsid w:val="00142D47"/>
    <w:rsid w:val="001520C0"/>
    <w:rsid w:val="00155A8F"/>
    <w:rsid w:val="00163B51"/>
    <w:rsid w:val="0017315C"/>
    <w:rsid w:val="001870CA"/>
    <w:rsid w:val="001A02C4"/>
    <w:rsid w:val="001A7987"/>
    <w:rsid w:val="001C193F"/>
    <w:rsid w:val="001C4D0B"/>
    <w:rsid w:val="001D4C27"/>
    <w:rsid w:val="001E0796"/>
    <w:rsid w:val="001E214E"/>
    <w:rsid w:val="001F0BE4"/>
    <w:rsid w:val="00206029"/>
    <w:rsid w:val="00210720"/>
    <w:rsid w:val="00210873"/>
    <w:rsid w:val="0023158C"/>
    <w:rsid w:val="0023175E"/>
    <w:rsid w:val="002332A4"/>
    <w:rsid w:val="002341A3"/>
    <w:rsid w:val="0024080A"/>
    <w:rsid w:val="00247646"/>
    <w:rsid w:val="00255EA9"/>
    <w:rsid w:val="002625D0"/>
    <w:rsid w:val="00277224"/>
    <w:rsid w:val="00277420"/>
    <w:rsid w:val="00296FC6"/>
    <w:rsid w:val="002B337E"/>
    <w:rsid w:val="002B55A8"/>
    <w:rsid w:val="002B735A"/>
    <w:rsid w:val="002D2073"/>
    <w:rsid w:val="002D5F2C"/>
    <w:rsid w:val="002E545C"/>
    <w:rsid w:val="002F0FB6"/>
    <w:rsid w:val="00300F5F"/>
    <w:rsid w:val="003077C4"/>
    <w:rsid w:val="00311B7A"/>
    <w:rsid w:val="00313B1F"/>
    <w:rsid w:val="00321670"/>
    <w:rsid w:val="003413D8"/>
    <w:rsid w:val="00342E8D"/>
    <w:rsid w:val="003524D5"/>
    <w:rsid w:val="00354245"/>
    <w:rsid w:val="00366D0B"/>
    <w:rsid w:val="00375E0B"/>
    <w:rsid w:val="003914E0"/>
    <w:rsid w:val="003941A7"/>
    <w:rsid w:val="003A4AE0"/>
    <w:rsid w:val="003B2548"/>
    <w:rsid w:val="003B6DAC"/>
    <w:rsid w:val="003C53A7"/>
    <w:rsid w:val="003C7585"/>
    <w:rsid w:val="003D0D08"/>
    <w:rsid w:val="003D50CA"/>
    <w:rsid w:val="003D551E"/>
    <w:rsid w:val="003D7D4A"/>
    <w:rsid w:val="003F4127"/>
    <w:rsid w:val="00411063"/>
    <w:rsid w:val="00413E9F"/>
    <w:rsid w:val="004153BF"/>
    <w:rsid w:val="00416D06"/>
    <w:rsid w:val="00422D42"/>
    <w:rsid w:val="00434572"/>
    <w:rsid w:val="004417EC"/>
    <w:rsid w:val="00444100"/>
    <w:rsid w:val="00451562"/>
    <w:rsid w:val="00462646"/>
    <w:rsid w:val="00463A97"/>
    <w:rsid w:val="00465DC4"/>
    <w:rsid w:val="00482856"/>
    <w:rsid w:val="004B6A1D"/>
    <w:rsid w:val="004B78BE"/>
    <w:rsid w:val="004C33BF"/>
    <w:rsid w:val="004C578C"/>
    <w:rsid w:val="004F2090"/>
    <w:rsid w:val="00503316"/>
    <w:rsid w:val="00514736"/>
    <w:rsid w:val="00516970"/>
    <w:rsid w:val="00520FB4"/>
    <w:rsid w:val="00521048"/>
    <w:rsid w:val="00542AE6"/>
    <w:rsid w:val="00546BC9"/>
    <w:rsid w:val="00553C17"/>
    <w:rsid w:val="00554222"/>
    <w:rsid w:val="0057071E"/>
    <w:rsid w:val="0057641E"/>
    <w:rsid w:val="00582C79"/>
    <w:rsid w:val="00592DA2"/>
    <w:rsid w:val="005B0C37"/>
    <w:rsid w:val="005C23A0"/>
    <w:rsid w:val="005C2811"/>
    <w:rsid w:val="005C2C12"/>
    <w:rsid w:val="005E0DA8"/>
    <w:rsid w:val="005E2CD8"/>
    <w:rsid w:val="00607705"/>
    <w:rsid w:val="0061009B"/>
    <w:rsid w:val="00610198"/>
    <w:rsid w:val="00617011"/>
    <w:rsid w:val="00626AB5"/>
    <w:rsid w:val="00640870"/>
    <w:rsid w:val="00642EE7"/>
    <w:rsid w:val="00646AB8"/>
    <w:rsid w:val="00661AEF"/>
    <w:rsid w:val="0066525B"/>
    <w:rsid w:val="00690E7D"/>
    <w:rsid w:val="00690F68"/>
    <w:rsid w:val="006A0C76"/>
    <w:rsid w:val="006A3B5A"/>
    <w:rsid w:val="006D56B7"/>
    <w:rsid w:val="006E0697"/>
    <w:rsid w:val="006E1B0D"/>
    <w:rsid w:val="006E4B3F"/>
    <w:rsid w:val="007030E2"/>
    <w:rsid w:val="00713E32"/>
    <w:rsid w:val="007243C3"/>
    <w:rsid w:val="0073153D"/>
    <w:rsid w:val="0074390F"/>
    <w:rsid w:val="00753197"/>
    <w:rsid w:val="0075668C"/>
    <w:rsid w:val="00756E5E"/>
    <w:rsid w:val="00757F92"/>
    <w:rsid w:val="00762C85"/>
    <w:rsid w:val="00787B99"/>
    <w:rsid w:val="007A7030"/>
    <w:rsid w:val="007B112B"/>
    <w:rsid w:val="007C40CE"/>
    <w:rsid w:val="007E6BC4"/>
    <w:rsid w:val="007F4321"/>
    <w:rsid w:val="007F5AC1"/>
    <w:rsid w:val="00800265"/>
    <w:rsid w:val="00806658"/>
    <w:rsid w:val="00807038"/>
    <w:rsid w:val="00815937"/>
    <w:rsid w:val="008227B2"/>
    <w:rsid w:val="008447B5"/>
    <w:rsid w:val="00854FB6"/>
    <w:rsid w:val="008607E2"/>
    <w:rsid w:val="008663AC"/>
    <w:rsid w:val="008677D3"/>
    <w:rsid w:val="00881EFB"/>
    <w:rsid w:val="008879A7"/>
    <w:rsid w:val="008A3B1E"/>
    <w:rsid w:val="008A574E"/>
    <w:rsid w:val="008C00AA"/>
    <w:rsid w:val="008C0D67"/>
    <w:rsid w:val="008C602F"/>
    <w:rsid w:val="008D0ECE"/>
    <w:rsid w:val="008D71C4"/>
    <w:rsid w:val="008E13BB"/>
    <w:rsid w:val="008E2E8A"/>
    <w:rsid w:val="008E326F"/>
    <w:rsid w:val="008F1EEF"/>
    <w:rsid w:val="008F2316"/>
    <w:rsid w:val="008F6B5F"/>
    <w:rsid w:val="00904444"/>
    <w:rsid w:val="00907004"/>
    <w:rsid w:val="00910DFC"/>
    <w:rsid w:val="00946564"/>
    <w:rsid w:val="00953438"/>
    <w:rsid w:val="00956B92"/>
    <w:rsid w:val="00957206"/>
    <w:rsid w:val="009659AF"/>
    <w:rsid w:val="00965F3F"/>
    <w:rsid w:val="00983351"/>
    <w:rsid w:val="009B3425"/>
    <w:rsid w:val="009C7F0C"/>
    <w:rsid w:val="009D0377"/>
    <w:rsid w:val="009D22F4"/>
    <w:rsid w:val="009D52B3"/>
    <w:rsid w:val="009D67D4"/>
    <w:rsid w:val="009E5B54"/>
    <w:rsid w:val="009F4836"/>
    <w:rsid w:val="009F79BF"/>
    <w:rsid w:val="00A075D1"/>
    <w:rsid w:val="00A12764"/>
    <w:rsid w:val="00A25E95"/>
    <w:rsid w:val="00A265DE"/>
    <w:rsid w:val="00A27766"/>
    <w:rsid w:val="00A355B9"/>
    <w:rsid w:val="00A455B3"/>
    <w:rsid w:val="00A62E9C"/>
    <w:rsid w:val="00A838EF"/>
    <w:rsid w:val="00A9008D"/>
    <w:rsid w:val="00AC0C0E"/>
    <w:rsid w:val="00AC5EB8"/>
    <w:rsid w:val="00AD54D0"/>
    <w:rsid w:val="00AE20A6"/>
    <w:rsid w:val="00B2169B"/>
    <w:rsid w:val="00B251D2"/>
    <w:rsid w:val="00B25FFE"/>
    <w:rsid w:val="00B26849"/>
    <w:rsid w:val="00B373B1"/>
    <w:rsid w:val="00B41DD3"/>
    <w:rsid w:val="00B46CDC"/>
    <w:rsid w:val="00B46EF3"/>
    <w:rsid w:val="00B61B4F"/>
    <w:rsid w:val="00B7151C"/>
    <w:rsid w:val="00B90D9F"/>
    <w:rsid w:val="00BA2051"/>
    <w:rsid w:val="00BA3C91"/>
    <w:rsid w:val="00BA54B2"/>
    <w:rsid w:val="00BB24B1"/>
    <w:rsid w:val="00BC46BC"/>
    <w:rsid w:val="00BD495A"/>
    <w:rsid w:val="00BD677F"/>
    <w:rsid w:val="00C0469A"/>
    <w:rsid w:val="00C06BB2"/>
    <w:rsid w:val="00C11B48"/>
    <w:rsid w:val="00C1446F"/>
    <w:rsid w:val="00C26890"/>
    <w:rsid w:val="00C31684"/>
    <w:rsid w:val="00C338D2"/>
    <w:rsid w:val="00C3669A"/>
    <w:rsid w:val="00C44B5F"/>
    <w:rsid w:val="00C55528"/>
    <w:rsid w:val="00C55587"/>
    <w:rsid w:val="00C56B99"/>
    <w:rsid w:val="00C774D4"/>
    <w:rsid w:val="00C823B9"/>
    <w:rsid w:val="00C83DDE"/>
    <w:rsid w:val="00CA1D46"/>
    <w:rsid w:val="00CC47A4"/>
    <w:rsid w:val="00CC7F55"/>
    <w:rsid w:val="00CD0323"/>
    <w:rsid w:val="00CD45D0"/>
    <w:rsid w:val="00CE0FF2"/>
    <w:rsid w:val="00CE2BD4"/>
    <w:rsid w:val="00CE2ED0"/>
    <w:rsid w:val="00CE4675"/>
    <w:rsid w:val="00CF42B5"/>
    <w:rsid w:val="00CF7086"/>
    <w:rsid w:val="00D12A13"/>
    <w:rsid w:val="00D13D60"/>
    <w:rsid w:val="00D30815"/>
    <w:rsid w:val="00D377BE"/>
    <w:rsid w:val="00D40A97"/>
    <w:rsid w:val="00D464E1"/>
    <w:rsid w:val="00D65D39"/>
    <w:rsid w:val="00D73687"/>
    <w:rsid w:val="00D74346"/>
    <w:rsid w:val="00D80309"/>
    <w:rsid w:val="00D8049F"/>
    <w:rsid w:val="00D82D55"/>
    <w:rsid w:val="00D91419"/>
    <w:rsid w:val="00D91AA1"/>
    <w:rsid w:val="00D934D0"/>
    <w:rsid w:val="00D976C5"/>
    <w:rsid w:val="00DA2C08"/>
    <w:rsid w:val="00DA7F5E"/>
    <w:rsid w:val="00DC780F"/>
    <w:rsid w:val="00DC78E1"/>
    <w:rsid w:val="00DF2F47"/>
    <w:rsid w:val="00E0043E"/>
    <w:rsid w:val="00E0197A"/>
    <w:rsid w:val="00E02715"/>
    <w:rsid w:val="00E039FC"/>
    <w:rsid w:val="00E0640D"/>
    <w:rsid w:val="00E16F18"/>
    <w:rsid w:val="00E324C8"/>
    <w:rsid w:val="00E33DD9"/>
    <w:rsid w:val="00E342B9"/>
    <w:rsid w:val="00E47E35"/>
    <w:rsid w:val="00E5582C"/>
    <w:rsid w:val="00E6738A"/>
    <w:rsid w:val="00E90C81"/>
    <w:rsid w:val="00E92210"/>
    <w:rsid w:val="00E9255A"/>
    <w:rsid w:val="00E92A30"/>
    <w:rsid w:val="00E93451"/>
    <w:rsid w:val="00EB09E5"/>
    <w:rsid w:val="00EB4086"/>
    <w:rsid w:val="00EC21AA"/>
    <w:rsid w:val="00EC44E0"/>
    <w:rsid w:val="00F01141"/>
    <w:rsid w:val="00F10237"/>
    <w:rsid w:val="00F13FDA"/>
    <w:rsid w:val="00F25EAC"/>
    <w:rsid w:val="00F37CDC"/>
    <w:rsid w:val="00F43AD0"/>
    <w:rsid w:val="00F45351"/>
    <w:rsid w:val="00F517F3"/>
    <w:rsid w:val="00F60DFC"/>
    <w:rsid w:val="00F6142C"/>
    <w:rsid w:val="00F63FB2"/>
    <w:rsid w:val="00F6403C"/>
    <w:rsid w:val="00F65385"/>
    <w:rsid w:val="00F832C7"/>
    <w:rsid w:val="00F85452"/>
    <w:rsid w:val="00F85FE7"/>
    <w:rsid w:val="00F9781B"/>
    <w:rsid w:val="00FA1CDE"/>
    <w:rsid w:val="00FA2D92"/>
    <w:rsid w:val="00FC7871"/>
    <w:rsid w:val="00FD11EF"/>
    <w:rsid w:val="00FD26F2"/>
    <w:rsid w:val="00FE29CA"/>
    <w:rsid w:val="00FF3EE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FC78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871"/>
  </w:style>
  <w:style w:type="paragraph" w:styleId="a7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209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F209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No Spacing"/>
    <w:uiPriority w:val="1"/>
    <w:qFormat/>
    <w:rsid w:val="0074390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FC78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871"/>
  </w:style>
  <w:style w:type="paragraph" w:styleId="a7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209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F209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No Spacing"/>
    <w:uiPriority w:val="1"/>
    <w:qFormat/>
    <w:rsid w:val="0074390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2021-06-25T11:03:00Z</cp:lastPrinted>
  <dcterms:created xsi:type="dcterms:W3CDTF">2021-06-25T11:02:00Z</dcterms:created>
  <dcterms:modified xsi:type="dcterms:W3CDTF">2021-06-25T11:04:00Z</dcterms:modified>
</cp:coreProperties>
</file>