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02" w:rsidRPr="00022749" w:rsidRDefault="00022749" w:rsidP="00022749">
      <w:pPr>
        <w:ind w:right="3259"/>
        <w:rPr>
          <w:b/>
          <w:color w:val="000000"/>
          <w:sz w:val="28"/>
          <w:szCs w:val="28"/>
          <w:shd w:val="clear" w:color="auto" w:fill="FFFFFF"/>
        </w:rPr>
      </w:pPr>
      <w:r w:rsidRPr="00022749">
        <w:rPr>
          <w:b/>
          <w:sz w:val="28"/>
          <w:szCs w:val="28"/>
        </w:rPr>
        <w:t xml:space="preserve">О создании, содержании и использовании </w:t>
      </w:r>
      <w:r w:rsidRPr="00022749">
        <w:rPr>
          <w:b/>
          <w:color w:val="000000"/>
          <w:sz w:val="28"/>
          <w:szCs w:val="22"/>
        </w:rPr>
        <w:t>запасов материально-технических, продовольственных, медицинских и иных сре</w:t>
      </w:r>
      <w:proofErr w:type="gramStart"/>
      <w:r w:rsidRPr="00022749">
        <w:rPr>
          <w:b/>
          <w:color w:val="000000"/>
          <w:sz w:val="28"/>
          <w:szCs w:val="22"/>
        </w:rPr>
        <w:t>дств дл</w:t>
      </w:r>
      <w:proofErr w:type="gramEnd"/>
      <w:r w:rsidRPr="00022749">
        <w:rPr>
          <w:b/>
          <w:color w:val="000000"/>
          <w:sz w:val="28"/>
          <w:szCs w:val="22"/>
        </w:rPr>
        <w:t>я обеспечения мероприятий по гражданской обороне</w:t>
      </w:r>
      <w:r w:rsidRPr="00022749">
        <w:rPr>
          <w:b/>
          <w:sz w:val="28"/>
          <w:szCs w:val="28"/>
        </w:rPr>
        <w:t xml:space="preserve"> на территории </w:t>
      </w:r>
      <w:r w:rsidR="00677902"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 w:rsidR="00677902"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  <w:r w:rsidR="00F50BC5">
        <w:rPr>
          <w:b/>
          <w:color w:val="000000"/>
          <w:sz w:val="28"/>
          <w:szCs w:val="28"/>
          <w:shd w:val="clear" w:color="auto" w:fill="FFFFFF"/>
        </w:rPr>
        <w:t xml:space="preserve"> Саратовской области</w:t>
      </w:r>
    </w:p>
    <w:p w:rsidR="00F50BC5" w:rsidRDefault="00F50BC5" w:rsidP="00F50BC5">
      <w:pPr>
        <w:jc w:val="both"/>
        <w:rPr>
          <w:sz w:val="28"/>
          <w:szCs w:val="28"/>
        </w:rPr>
      </w:pPr>
    </w:p>
    <w:p w:rsidR="00B875DD" w:rsidRDefault="00022749" w:rsidP="004F32A9">
      <w:pPr>
        <w:ind w:firstLine="552"/>
        <w:jc w:val="both"/>
        <w:rPr>
          <w:sz w:val="28"/>
          <w:szCs w:val="28"/>
          <w:lang w:bidi="ru-RU"/>
        </w:rPr>
      </w:pPr>
      <w:proofErr w:type="gramStart"/>
      <w:r w:rsidRPr="00B9685F">
        <w:rPr>
          <w:sz w:val="28"/>
          <w:szCs w:val="28"/>
        </w:rPr>
        <w:t xml:space="preserve">В соответствии с </w:t>
      </w:r>
      <w:r w:rsidR="00390507">
        <w:rPr>
          <w:sz w:val="28"/>
          <w:szCs w:val="28"/>
        </w:rPr>
        <w:t>Ф</w:t>
      </w:r>
      <w:r w:rsidRPr="00B9685F">
        <w:rPr>
          <w:sz w:val="28"/>
          <w:szCs w:val="28"/>
        </w:rPr>
        <w:t>едеральными закона</w:t>
      </w:r>
      <w:r>
        <w:rPr>
          <w:sz w:val="28"/>
          <w:szCs w:val="28"/>
        </w:rPr>
        <w:t xml:space="preserve">ми от 12 февраля 1998 года   </w:t>
      </w:r>
      <w:r w:rsidR="00DF5BDF">
        <w:rPr>
          <w:sz w:val="28"/>
          <w:szCs w:val="28"/>
        </w:rPr>
        <w:t xml:space="preserve">                       </w:t>
      </w:r>
      <w:r w:rsidRPr="00B9685F">
        <w:rPr>
          <w:sz w:val="28"/>
          <w:szCs w:val="28"/>
        </w:rPr>
        <w:t xml:space="preserve">№ 28–ФЗ «О гражданской обороне», от 6 октября </w:t>
      </w:r>
      <w:smartTag w:uri="urn:schemas-microsoft-com:office:smarttags" w:element="metricconverter">
        <w:smartTagPr>
          <w:attr w:name="ProductID" w:val="2003 г"/>
        </w:smartTagPr>
        <w:r w:rsidRPr="00B9685F">
          <w:rPr>
            <w:sz w:val="28"/>
            <w:szCs w:val="28"/>
          </w:rPr>
          <w:t>2003 года</w:t>
        </w:r>
      </w:smartTag>
      <w:r>
        <w:rPr>
          <w:sz w:val="28"/>
          <w:szCs w:val="28"/>
        </w:rPr>
        <w:t xml:space="preserve"> № 131–ФЗ </w:t>
      </w:r>
      <w:r w:rsidRPr="00B9685F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 Правительства Р</w:t>
      </w:r>
      <w:r>
        <w:rPr>
          <w:sz w:val="28"/>
          <w:szCs w:val="28"/>
        </w:rPr>
        <w:t xml:space="preserve">оссийской Федерации </w:t>
      </w:r>
      <w:r w:rsidRPr="00B9685F">
        <w:rPr>
          <w:sz w:val="28"/>
          <w:szCs w:val="28"/>
        </w:rPr>
        <w:t xml:space="preserve">от 27 апреля </w:t>
      </w:r>
      <w:smartTag w:uri="urn:schemas-microsoft-com:office:smarttags" w:element="metricconverter">
        <w:smartTagPr>
          <w:attr w:name="ProductID" w:val="2000 г"/>
        </w:smartTagPr>
        <w:r w:rsidRPr="00B9685F">
          <w:rPr>
            <w:sz w:val="28"/>
            <w:szCs w:val="28"/>
          </w:rPr>
          <w:t>2000 года</w:t>
        </w:r>
      </w:smartTag>
      <w:r w:rsidRPr="00B9685F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390507">
        <w:rPr>
          <w:sz w:val="28"/>
          <w:szCs w:val="28"/>
        </w:rPr>
        <w:t>Уставом</w:t>
      </w:r>
      <w:r w:rsidR="0062055F">
        <w:rPr>
          <w:sz w:val="28"/>
          <w:szCs w:val="28"/>
        </w:rPr>
        <w:t xml:space="preserve">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</w:t>
      </w:r>
      <w:proofErr w:type="gramEnd"/>
      <w:r w:rsidR="00B875DD">
        <w:rPr>
          <w:sz w:val="28"/>
          <w:szCs w:val="28"/>
        </w:rPr>
        <w:t xml:space="preserve"> области администрация Романовского муниципального района</w:t>
      </w:r>
    </w:p>
    <w:p w:rsidR="00AB3535" w:rsidRPr="00F50BC5" w:rsidRDefault="00AB3535" w:rsidP="00F50BC5">
      <w:pPr>
        <w:ind w:firstLine="552"/>
        <w:jc w:val="both"/>
        <w:rPr>
          <w:rFonts w:eastAsia="Calibri"/>
          <w:sz w:val="24"/>
          <w:szCs w:val="24"/>
          <w:lang w:eastAsia="en-US"/>
        </w:rPr>
      </w:pPr>
    </w:p>
    <w:p w:rsidR="00F50BC5" w:rsidRDefault="000F0A8D" w:rsidP="00F50BC5">
      <w:pPr>
        <w:ind w:firstLine="552"/>
        <w:jc w:val="center"/>
        <w:rPr>
          <w:b/>
          <w:sz w:val="32"/>
          <w:szCs w:val="32"/>
        </w:rPr>
      </w:pPr>
      <w:r w:rsidRPr="00B875DD">
        <w:rPr>
          <w:b/>
          <w:sz w:val="32"/>
          <w:szCs w:val="32"/>
        </w:rPr>
        <w:t>ПОСТАНОВЛЯЕТ:</w:t>
      </w:r>
    </w:p>
    <w:p w:rsidR="00AB3535" w:rsidRDefault="00AB3535" w:rsidP="00F50BC5">
      <w:pPr>
        <w:ind w:firstLine="552"/>
        <w:jc w:val="center"/>
        <w:rPr>
          <w:b/>
          <w:sz w:val="32"/>
          <w:szCs w:val="32"/>
        </w:rPr>
      </w:pPr>
    </w:p>
    <w:p w:rsidR="007553DD" w:rsidRPr="007553DD" w:rsidRDefault="007553DD" w:rsidP="007553DD">
      <w:pPr>
        <w:widowControl w:val="0"/>
        <w:suppressAutoHyphens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DF5BDF">
        <w:rPr>
          <w:color w:val="000000"/>
          <w:kern w:val="2"/>
          <w:sz w:val="28"/>
          <w:szCs w:val="28"/>
          <w:lang w:eastAsia="en-US"/>
        </w:rPr>
        <w:t>1.</w:t>
      </w:r>
      <w:r w:rsidR="00390A08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Pr="00B9685F">
        <w:rPr>
          <w:sz w:val="28"/>
          <w:szCs w:val="28"/>
        </w:rPr>
        <w:t xml:space="preserve">Утвердить Порядок </w:t>
      </w:r>
      <w:r w:rsidRPr="007E43AA">
        <w:rPr>
          <w:sz w:val="28"/>
          <w:szCs w:val="28"/>
        </w:rPr>
        <w:t xml:space="preserve">создания, содержания и использования </w:t>
      </w:r>
      <w:r w:rsidRPr="007E43AA">
        <w:rPr>
          <w:color w:val="000000"/>
          <w:sz w:val="28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Pr="007E43AA">
        <w:rPr>
          <w:sz w:val="28"/>
          <w:szCs w:val="28"/>
        </w:rPr>
        <w:t>на территории</w:t>
      </w:r>
      <w:r w:rsidR="0062055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374DCF">
        <w:rPr>
          <w:color w:val="000000"/>
          <w:sz w:val="28"/>
          <w:szCs w:val="28"/>
          <w:lang w:bidi="ru-RU"/>
        </w:rPr>
        <w:t xml:space="preserve">муниципального района Саратовской области </w:t>
      </w:r>
      <w:r w:rsidRPr="00F50BC5">
        <w:rPr>
          <w:sz w:val="28"/>
          <w:szCs w:val="28"/>
        </w:rPr>
        <w:t>согласно приложению № 1.</w:t>
      </w:r>
    </w:p>
    <w:p w:rsidR="007553DD" w:rsidRPr="007553DD" w:rsidRDefault="007553DD" w:rsidP="007553DD">
      <w:pPr>
        <w:ind w:firstLine="709"/>
        <w:jc w:val="both"/>
        <w:rPr>
          <w:sz w:val="28"/>
          <w:szCs w:val="28"/>
        </w:rPr>
      </w:pPr>
      <w:r w:rsidRPr="00DF5BDF">
        <w:rPr>
          <w:sz w:val="28"/>
          <w:szCs w:val="28"/>
        </w:rPr>
        <w:t>2.</w:t>
      </w:r>
      <w:r w:rsidR="00390A08">
        <w:rPr>
          <w:b/>
          <w:sz w:val="28"/>
          <w:szCs w:val="28"/>
        </w:rPr>
        <w:t xml:space="preserve"> </w:t>
      </w:r>
      <w:r w:rsidRPr="007553DD">
        <w:rPr>
          <w:sz w:val="28"/>
          <w:szCs w:val="28"/>
        </w:rPr>
        <w:t xml:space="preserve">Утвердить номенклатуру и объемы запасов материально-технических, продовольственных, медицинских и иных средств </w:t>
      </w:r>
      <w:r w:rsidRPr="007553DD">
        <w:rPr>
          <w:color w:val="000000"/>
          <w:sz w:val="28"/>
          <w:szCs w:val="22"/>
        </w:rPr>
        <w:t xml:space="preserve">для обеспечения мероприятий по гражданской обороне </w:t>
      </w:r>
      <w:r w:rsidRPr="007553D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Романовского </w:t>
      </w:r>
      <w:r w:rsidRPr="007553DD">
        <w:rPr>
          <w:sz w:val="28"/>
          <w:szCs w:val="28"/>
        </w:rPr>
        <w:t>муниципального района Саратовской области согласно приложению № 2.</w:t>
      </w:r>
    </w:p>
    <w:p w:rsidR="007553DD" w:rsidRPr="003222A2" w:rsidRDefault="003222A2" w:rsidP="003222A2">
      <w:pPr>
        <w:ind w:firstLine="709"/>
        <w:jc w:val="both"/>
        <w:rPr>
          <w:sz w:val="28"/>
          <w:szCs w:val="28"/>
        </w:rPr>
      </w:pPr>
      <w:r w:rsidRPr="00DF5BDF">
        <w:rPr>
          <w:sz w:val="28"/>
          <w:szCs w:val="28"/>
        </w:rPr>
        <w:t>3.</w:t>
      </w:r>
      <w:r w:rsidR="00390A08">
        <w:rPr>
          <w:b/>
          <w:sz w:val="28"/>
          <w:szCs w:val="28"/>
        </w:rPr>
        <w:t xml:space="preserve"> </w:t>
      </w:r>
      <w:r w:rsidRPr="003222A2">
        <w:rPr>
          <w:sz w:val="28"/>
          <w:szCs w:val="28"/>
        </w:rPr>
        <w:t xml:space="preserve">Рекомендовать руководителям организаций, расположенных на территории </w:t>
      </w:r>
      <w:r>
        <w:rPr>
          <w:sz w:val="28"/>
          <w:szCs w:val="28"/>
        </w:rPr>
        <w:t xml:space="preserve">Романовского </w:t>
      </w:r>
      <w:r w:rsidRPr="003222A2">
        <w:rPr>
          <w:sz w:val="28"/>
          <w:szCs w:val="28"/>
        </w:rPr>
        <w:t xml:space="preserve">муниципального района, независимо от их организационно-правовой формы, организовать работу по созданию, содержанию и использованию </w:t>
      </w:r>
      <w:r w:rsidRPr="003222A2">
        <w:rPr>
          <w:color w:val="000000"/>
          <w:sz w:val="28"/>
          <w:szCs w:val="22"/>
        </w:rPr>
        <w:t xml:space="preserve">запасов материально-технических, продовольственных, </w:t>
      </w:r>
      <w:r w:rsidR="00390A08">
        <w:rPr>
          <w:color w:val="000000"/>
          <w:sz w:val="28"/>
          <w:szCs w:val="22"/>
        </w:rPr>
        <w:t xml:space="preserve"> </w:t>
      </w:r>
      <w:r w:rsidRPr="003222A2">
        <w:rPr>
          <w:color w:val="000000"/>
          <w:sz w:val="28"/>
          <w:szCs w:val="22"/>
        </w:rPr>
        <w:t>медицинских и иных средств для обеспечения мероприятий по гражданской обороне</w:t>
      </w:r>
      <w:r w:rsidRPr="003222A2">
        <w:rPr>
          <w:sz w:val="28"/>
          <w:szCs w:val="28"/>
        </w:rPr>
        <w:t>, в соответствии с действующим законодательством.</w:t>
      </w:r>
      <w:bookmarkStart w:id="0" w:name="sub_3"/>
    </w:p>
    <w:bookmarkEnd w:id="0"/>
    <w:p w:rsidR="007553DD" w:rsidRDefault="007553DD" w:rsidP="007553DD">
      <w:pPr>
        <w:widowControl w:val="0"/>
        <w:suppressAutoHyphens/>
        <w:ind w:firstLine="708"/>
        <w:jc w:val="both"/>
        <w:rPr>
          <w:color w:val="000000"/>
          <w:kern w:val="2"/>
          <w:sz w:val="28"/>
          <w:szCs w:val="28"/>
          <w:lang w:eastAsia="en-US"/>
        </w:rPr>
      </w:pPr>
      <w:r w:rsidRPr="00DF5BDF">
        <w:rPr>
          <w:color w:val="000000"/>
          <w:kern w:val="2"/>
          <w:sz w:val="28"/>
          <w:szCs w:val="28"/>
          <w:lang w:eastAsia="en-US"/>
        </w:rPr>
        <w:t>4.</w:t>
      </w:r>
      <w:r w:rsidR="00390A08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="00390A08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5C477B">
        <w:rPr>
          <w:color w:val="000000"/>
          <w:kern w:val="2"/>
          <w:sz w:val="28"/>
          <w:szCs w:val="28"/>
          <w:lang w:eastAsia="en-US"/>
        </w:rPr>
        <w:t xml:space="preserve">Признать утратившим силу постановление администрации Романовского муниципального </w:t>
      </w:r>
      <w:r w:rsidR="003222A2">
        <w:rPr>
          <w:color w:val="000000"/>
          <w:kern w:val="2"/>
          <w:sz w:val="28"/>
          <w:szCs w:val="28"/>
          <w:lang w:eastAsia="en-US"/>
        </w:rPr>
        <w:t>района Саратовской области от 25.07.2014</w:t>
      </w:r>
      <w:r w:rsidRPr="005C477B">
        <w:rPr>
          <w:color w:val="000000"/>
          <w:kern w:val="2"/>
          <w:sz w:val="28"/>
          <w:szCs w:val="28"/>
          <w:lang w:eastAsia="en-US"/>
        </w:rPr>
        <w:t xml:space="preserve"> года</w:t>
      </w:r>
      <w:r w:rsidR="003222A2">
        <w:rPr>
          <w:color w:val="000000"/>
          <w:kern w:val="2"/>
          <w:sz w:val="28"/>
          <w:szCs w:val="28"/>
          <w:lang w:eastAsia="en-US"/>
        </w:rPr>
        <w:t xml:space="preserve">  № 210</w:t>
      </w:r>
      <w:r w:rsidRPr="005C477B">
        <w:rPr>
          <w:color w:val="000000"/>
          <w:kern w:val="2"/>
          <w:sz w:val="28"/>
          <w:szCs w:val="28"/>
          <w:lang w:eastAsia="en-US"/>
        </w:rPr>
        <w:t xml:space="preserve"> «О создании </w:t>
      </w:r>
      <w:r w:rsidR="003222A2">
        <w:rPr>
          <w:color w:val="000000"/>
          <w:kern w:val="2"/>
          <w:sz w:val="28"/>
          <w:szCs w:val="28"/>
          <w:lang w:eastAsia="en-US"/>
        </w:rPr>
        <w:t xml:space="preserve">и содержании в целях гражданской обороны </w:t>
      </w:r>
      <w:r w:rsidRPr="005C477B">
        <w:rPr>
          <w:color w:val="000000"/>
          <w:kern w:val="2"/>
          <w:sz w:val="28"/>
          <w:szCs w:val="28"/>
          <w:lang w:eastAsia="en-US"/>
        </w:rPr>
        <w:t>материально-технических, продовольственных</w:t>
      </w:r>
      <w:r w:rsidR="003222A2">
        <w:rPr>
          <w:color w:val="000000"/>
          <w:kern w:val="2"/>
          <w:sz w:val="28"/>
          <w:szCs w:val="28"/>
          <w:lang w:eastAsia="en-US"/>
        </w:rPr>
        <w:t>, медицинских</w:t>
      </w:r>
      <w:r w:rsidRPr="005C477B">
        <w:rPr>
          <w:color w:val="000000"/>
          <w:kern w:val="2"/>
          <w:sz w:val="28"/>
          <w:szCs w:val="28"/>
          <w:lang w:eastAsia="en-US"/>
        </w:rPr>
        <w:t xml:space="preserve"> и иных средств».</w:t>
      </w:r>
    </w:p>
    <w:p w:rsidR="00F50BC5" w:rsidRPr="00AB3535" w:rsidRDefault="006706FF" w:rsidP="00AB3535">
      <w:pPr>
        <w:ind w:firstLine="567"/>
        <w:jc w:val="both"/>
        <w:rPr>
          <w:sz w:val="28"/>
          <w:szCs w:val="28"/>
        </w:rPr>
      </w:pPr>
      <w:r w:rsidRPr="00DF5BDF">
        <w:rPr>
          <w:sz w:val="28"/>
          <w:szCs w:val="28"/>
        </w:rPr>
        <w:lastRenderedPageBreak/>
        <w:t>5</w:t>
      </w:r>
      <w:r w:rsidR="00F50BC5" w:rsidRPr="00DF5BDF">
        <w:rPr>
          <w:sz w:val="28"/>
          <w:szCs w:val="28"/>
        </w:rPr>
        <w:t>.</w:t>
      </w:r>
      <w:r w:rsidR="00390A08">
        <w:rPr>
          <w:b/>
          <w:sz w:val="28"/>
          <w:szCs w:val="28"/>
        </w:rPr>
        <w:t xml:space="preserve"> </w:t>
      </w:r>
      <w:r w:rsidR="00394CE2">
        <w:rPr>
          <w:sz w:val="28"/>
          <w:szCs w:val="28"/>
        </w:rPr>
        <w:t>Разместить н</w:t>
      </w:r>
      <w:r w:rsidR="00F50BC5" w:rsidRPr="00F50BC5">
        <w:rPr>
          <w:sz w:val="28"/>
          <w:szCs w:val="28"/>
        </w:rPr>
        <w:t xml:space="preserve">астоящее постановление на официальном сайте администрации </w:t>
      </w:r>
      <w:r w:rsidR="00AB3535">
        <w:rPr>
          <w:sz w:val="28"/>
          <w:szCs w:val="28"/>
        </w:rPr>
        <w:t xml:space="preserve">Романовского </w:t>
      </w:r>
      <w:r w:rsidR="00F50BC5" w:rsidRPr="00F50BC5">
        <w:rPr>
          <w:sz w:val="28"/>
          <w:szCs w:val="28"/>
        </w:rPr>
        <w:t xml:space="preserve">муниципального района в </w:t>
      </w:r>
      <w:r w:rsidR="00AB3535">
        <w:rPr>
          <w:sz w:val="28"/>
          <w:szCs w:val="28"/>
        </w:rPr>
        <w:t>информационно-телекоммуникационной сети «Интернет» и обнародовать в установленном порядке.</w:t>
      </w:r>
    </w:p>
    <w:p w:rsidR="00F738A9" w:rsidRPr="00401E58" w:rsidRDefault="00283732" w:rsidP="00AB5227">
      <w:pPr>
        <w:spacing w:after="100"/>
        <w:ind w:firstLine="567"/>
        <w:jc w:val="both"/>
        <w:rPr>
          <w:sz w:val="28"/>
          <w:szCs w:val="28"/>
        </w:rPr>
      </w:pPr>
      <w:r w:rsidRPr="00DF5BDF">
        <w:rPr>
          <w:sz w:val="28"/>
          <w:szCs w:val="28"/>
        </w:rPr>
        <w:t>6</w:t>
      </w:r>
      <w:r w:rsidR="00E40FB8" w:rsidRPr="00DF5BDF">
        <w:rPr>
          <w:sz w:val="28"/>
          <w:szCs w:val="28"/>
        </w:rPr>
        <w:t>.</w:t>
      </w:r>
      <w:r w:rsidR="00390A08">
        <w:rPr>
          <w:b/>
          <w:sz w:val="28"/>
          <w:szCs w:val="28"/>
        </w:rPr>
        <w:t xml:space="preserve"> </w:t>
      </w:r>
      <w:r w:rsidR="00176377">
        <w:rPr>
          <w:sz w:val="28"/>
          <w:szCs w:val="28"/>
        </w:rPr>
        <w:t>Контроль за</w:t>
      </w:r>
      <w:r w:rsidR="00390A08">
        <w:rPr>
          <w:sz w:val="28"/>
          <w:szCs w:val="28"/>
        </w:rPr>
        <w:t xml:space="preserve"> </w:t>
      </w:r>
      <w:r w:rsidR="00D84321">
        <w:rPr>
          <w:sz w:val="28"/>
          <w:szCs w:val="28"/>
        </w:rPr>
        <w:t>ис</w:t>
      </w:r>
      <w:r w:rsidR="006706FF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 xml:space="preserve">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2468AC" w:rsidRPr="00FF6C45" w:rsidRDefault="002468AC" w:rsidP="00423B66">
      <w:pPr>
        <w:rPr>
          <w:b/>
          <w:sz w:val="28"/>
          <w:szCs w:val="28"/>
        </w:rPr>
      </w:pPr>
    </w:p>
    <w:p w:rsidR="00630DC1" w:rsidRDefault="00630DC1" w:rsidP="00E40FB8">
      <w:pPr>
        <w:ind w:firstLine="840"/>
        <w:rPr>
          <w:b/>
          <w:sz w:val="28"/>
          <w:szCs w:val="28"/>
        </w:rPr>
      </w:pPr>
    </w:p>
    <w:p w:rsidR="00FF6C45" w:rsidRDefault="00FF6C45" w:rsidP="00E40FB8">
      <w:pPr>
        <w:ind w:firstLine="840"/>
        <w:rPr>
          <w:b/>
          <w:sz w:val="28"/>
          <w:szCs w:val="28"/>
        </w:rPr>
      </w:pPr>
    </w:p>
    <w:p w:rsidR="00FF6C45" w:rsidRPr="00FF6C45" w:rsidRDefault="00FF6C45" w:rsidP="00E40FB8">
      <w:pPr>
        <w:ind w:firstLine="840"/>
        <w:rPr>
          <w:b/>
          <w:sz w:val="28"/>
          <w:szCs w:val="28"/>
        </w:rPr>
      </w:pPr>
    </w:p>
    <w:p w:rsidR="00E40FB8" w:rsidRPr="00FF6C45" w:rsidRDefault="00AB3535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AB3535">
        <w:rPr>
          <w:b/>
          <w:sz w:val="28"/>
          <w:szCs w:val="28"/>
        </w:rPr>
        <w:t>А.И. Щербаков</w:t>
      </w:r>
    </w:p>
    <w:p w:rsidR="00042DEC" w:rsidRPr="00FF6C45" w:rsidRDefault="00042DEC" w:rsidP="00042DEC">
      <w:pPr>
        <w:rPr>
          <w:sz w:val="28"/>
          <w:szCs w:val="28"/>
        </w:rPr>
      </w:pPr>
    </w:p>
    <w:p w:rsidR="00A323F0" w:rsidRPr="00FF6C45" w:rsidRDefault="00A323F0" w:rsidP="00042DEC">
      <w:pPr>
        <w:rPr>
          <w:sz w:val="28"/>
          <w:szCs w:val="28"/>
        </w:rPr>
      </w:pPr>
    </w:p>
    <w:p w:rsidR="00A323F0" w:rsidRDefault="00A323F0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C65A25" w:rsidRDefault="00C65A25" w:rsidP="00042DEC">
      <w:pPr>
        <w:rPr>
          <w:sz w:val="28"/>
          <w:szCs w:val="28"/>
        </w:rPr>
      </w:pPr>
    </w:p>
    <w:p w:rsidR="00607C26" w:rsidRDefault="00607C26" w:rsidP="00917F7C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7F7C" w:rsidRDefault="00917F7C" w:rsidP="00917F7C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9F25D1" w:rsidRDefault="009F25D1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9B2CC4" w:rsidRDefault="009B2CC4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4F32A9" w:rsidRDefault="004F32A9" w:rsidP="009B2CC4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0F29AC" w:rsidRDefault="000F29A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DF5BDF" w:rsidRDefault="00DF5BDF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DF5BDF" w:rsidRDefault="00DF5BDF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DF5BDF" w:rsidRDefault="00DF5BDF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B5413C" w:rsidRDefault="00B5413C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DF5BDF" w:rsidRDefault="00C65A25" w:rsidP="00DF5BD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F5BD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0F29AC" w:rsidRPr="00DF5BDF">
        <w:rPr>
          <w:rFonts w:ascii="Times New Roman" w:hAnsi="Times New Roman" w:cs="Times New Roman"/>
          <w:b w:val="0"/>
          <w:sz w:val="24"/>
          <w:szCs w:val="24"/>
        </w:rPr>
        <w:t xml:space="preserve"> № 1</w:t>
      </w: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65A25" w:rsidRPr="00DF5BDF" w:rsidRDefault="00C65A25" w:rsidP="00DF5BD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DF5BDF">
        <w:rPr>
          <w:rFonts w:ascii="Times New Roman" w:hAnsi="Times New Roman" w:cs="Times New Roman"/>
          <w:b w:val="0"/>
          <w:sz w:val="24"/>
          <w:szCs w:val="24"/>
        </w:rPr>
        <w:t>22.03.2021</w:t>
      </w: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    года   №</w:t>
      </w:r>
      <w:r w:rsidR="00DF5BDF">
        <w:rPr>
          <w:rFonts w:ascii="Times New Roman" w:hAnsi="Times New Roman" w:cs="Times New Roman"/>
          <w:b w:val="0"/>
          <w:sz w:val="24"/>
          <w:szCs w:val="24"/>
        </w:rPr>
        <w:t xml:space="preserve"> 158</w:t>
      </w:r>
    </w:p>
    <w:p w:rsidR="00C65A25" w:rsidRDefault="00C65A25" w:rsidP="00042DEC">
      <w:pPr>
        <w:rPr>
          <w:sz w:val="28"/>
          <w:szCs w:val="28"/>
        </w:rPr>
      </w:pPr>
    </w:p>
    <w:p w:rsidR="00B5413C" w:rsidRPr="00B5413C" w:rsidRDefault="00B5413C" w:rsidP="00195A90">
      <w:pPr>
        <w:widowControl w:val="0"/>
        <w:jc w:val="center"/>
        <w:rPr>
          <w:b/>
          <w:sz w:val="28"/>
          <w:szCs w:val="28"/>
        </w:rPr>
      </w:pPr>
      <w:r w:rsidRPr="00B5413C">
        <w:rPr>
          <w:b/>
          <w:sz w:val="28"/>
          <w:szCs w:val="28"/>
        </w:rPr>
        <w:t xml:space="preserve">Порядок </w:t>
      </w:r>
    </w:p>
    <w:p w:rsidR="00D40BB9" w:rsidRPr="00B5413C" w:rsidRDefault="00B5413C" w:rsidP="00B5413C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5413C">
        <w:rPr>
          <w:b/>
          <w:sz w:val="28"/>
          <w:szCs w:val="28"/>
        </w:rPr>
        <w:t xml:space="preserve">создания, содержания и использования </w:t>
      </w:r>
      <w:r w:rsidRPr="00B5413C">
        <w:rPr>
          <w:b/>
          <w:color w:val="000000"/>
          <w:sz w:val="28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Pr="00B5413C">
        <w:rPr>
          <w:b/>
          <w:sz w:val="28"/>
          <w:szCs w:val="28"/>
        </w:rPr>
        <w:t>на территории</w:t>
      </w:r>
      <w:r w:rsidRPr="00B5413C">
        <w:rPr>
          <w:b/>
          <w:color w:val="000000"/>
          <w:sz w:val="28"/>
          <w:szCs w:val="28"/>
          <w:lang w:bidi="ru-RU"/>
        </w:rPr>
        <w:t xml:space="preserve"> Романовского муниципального района Саратовской области </w:t>
      </w:r>
    </w:p>
    <w:p w:rsidR="00D40BB9" w:rsidRPr="00B5413C" w:rsidRDefault="00D40BB9" w:rsidP="00F46EB0">
      <w:pPr>
        <w:widowControl w:val="0"/>
        <w:rPr>
          <w:b/>
          <w:sz w:val="28"/>
          <w:szCs w:val="28"/>
          <w:shd w:val="clear" w:color="auto" w:fill="FFFFFF"/>
        </w:rPr>
      </w:pP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1.Настоящий Порядок разработан в соответствии с Федеральным законом от 12 февраля 1998 года № 28–ФЗ «О гражданской обороне», 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Pr="00E623B5">
          <w:rPr>
            <w:sz w:val="28"/>
            <w:szCs w:val="28"/>
          </w:rPr>
          <w:t>2000 года</w:t>
        </w:r>
      </w:smartTag>
      <w:r w:rsidRPr="00E623B5">
        <w:rPr>
          <w:sz w:val="28"/>
          <w:szCs w:val="28"/>
        </w:rPr>
        <w:t xml:space="preserve">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порядок создания, содержания и использования </w:t>
      </w:r>
      <w:r w:rsidRPr="00E623B5">
        <w:rPr>
          <w:color w:val="000000"/>
          <w:sz w:val="28"/>
          <w:szCs w:val="22"/>
        </w:rPr>
        <w:t xml:space="preserve">запасов материально-технических, продовольственных, медицинских и иных средств для обеспечения мероприятий по гражданской обороне </w:t>
      </w:r>
      <w:r w:rsidR="009D4C80">
        <w:rPr>
          <w:sz w:val="28"/>
          <w:szCs w:val="28"/>
        </w:rPr>
        <w:t>на территории Романовского</w:t>
      </w:r>
      <w:r w:rsidRPr="00E623B5">
        <w:rPr>
          <w:sz w:val="28"/>
          <w:szCs w:val="28"/>
        </w:rPr>
        <w:t xml:space="preserve"> муниципального района Саратовской области (далее Запасы).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2.Запасы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3.Запасы предназначены для первоочередного обеспечения населения в военное время, а также для оснащения территориальных нештатных формирований по обеспечению выполнения мероприятий по гражданской обороне (далее – НФГО)</w:t>
      </w:r>
      <w:r w:rsidRPr="00E623B5">
        <w:rPr>
          <w:bCs/>
          <w:color w:val="26282F"/>
          <w:sz w:val="28"/>
          <w:szCs w:val="28"/>
        </w:rPr>
        <w:t xml:space="preserve">, </w:t>
      </w:r>
      <w:r w:rsidRPr="00E623B5">
        <w:rPr>
          <w:sz w:val="28"/>
          <w:szCs w:val="28"/>
        </w:rPr>
        <w:t xml:space="preserve">при проведении аварийно-спасательных и других неотложных работ (далее – АСДНР) в случае возникновения опасности </w:t>
      </w:r>
      <w:r w:rsidRPr="00E623B5">
        <w:rPr>
          <w:spacing w:val="2"/>
          <w:sz w:val="28"/>
          <w:szCs w:val="28"/>
          <w:shd w:val="clear" w:color="auto" w:fill="FFFFFF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623B5">
        <w:rPr>
          <w:sz w:val="28"/>
          <w:szCs w:val="28"/>
        </w:rPr>
        <w:t>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4.Система Запасов в целях гражданской обороны на территории </w:t>
      </w:r>
      <w:r w:rsidR="009D4C80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 включает в себя: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Запасы администрации </w:t>
      </w:r>
      <w:r w:rsidR="009D4C80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Запасы предприятий, учреждений и организаций (объектовые запасы).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5.Номенклатура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Российской Федерации исходя из возможного характера </w:t>
      </w:r>
      <w:r w:rsidRPr="00E623B5">
        <w:rPr>
          <w:spacing w:val="2"/>
          <w:sz w:val="28"/>
          <w:szCs w:val="28"/>
          <w:shd w:val="clear" w:color="auto" w:fill="FFFFFF"/>
        </w:rPr>
        <w:t>военных конфликтов или вследствие этих конфликтов</w:t>
      </w:r>
      <w:r w:rsidRPr="00E623B5">
        <w:rPr>
          <w:sz w:val="28"/>
          <w:szCs w:val="28"/>
        </w:rPr>
        <w:t xml:space="preserve">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6.Номенклатура и объемы Запасов утверждаются администрацией </w:t>
      </w:r>
      <w:r w:rsidR="00183942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 xml:space="preserve">муниципального района и создаются исходя из возможного </w:t>
      </w:r>
      <w:r w:rsidRPr="00E623B5">
        <w:rPr>
          <w:sz w:val="28"/>
          <w:szCs w:val="28"/>
        </w:rPr>
        <w:lastRenderedPageBreak/>
        <w:t xml:space="preserve">характера опасностей, возникающих при ведении </w:t>
      </w:r>
      <w:r w:rsidRPr="00E623B5">
        <w:rPr>
          <w:spacing w:val="2"/>
          <w:sz w:val="28"/>
          <w:szCs w:val="28"/>
          <w:shd w:val="clear" w:color="auto" w:fill="FFFFFF"/>
        </w:rPr>
        <w:t>военных конфликтов или вследствие этих конфликтов</w:t>
      </w:r>
      <w:r w:rsidRPr="00E623B5">
        <w:rPr>
          <w:sz w:val="28"/>
          <w:szCs w:val="28"/>
        </w:rPr>
        <w:t>, предполагаемого объема работ по ликвидации их последствий, природных, экономических и иных особенностей района, условий размещения организаций, а также норм минимально необходимой достаточности Запасов, максимально возможного использования имеющихся сил и средств.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7.Объем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созданием, содержанием и использованием Запасов.</w:t>
      </w:r>
    </w:p>
    <w:p w:rsid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8.Функции по созданию, содержанию и использованию Запасов возлагаются:</w:t>
      </w:r>
    </w:p>
    <w:p w:rsidR="00183942" w:rsidRPr="00F46EB0" w:rsidRDefault="00183942" w:rsidP="00183942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>по продовольствию, вещевому имуществу, промышленным товарам и нефтепродуктам –</w:t>
      </w:r>
      <w:r>
        <w:rPr>
          <w:color w:val="000000"/>
          <w:sz w:val="28"/>
          <w:szCs w:val="28"/>
          <w:lang w:bidi="ru-RU"/>
        </w:rPr>
        <w:t xml:space="preserve"> администрация Романовского муниципального района</w:t>
      </w:r>
      <w:r w:rsidRPr="00F46EB0">
        <w:rPr>
          <w:color w:val="000000"/>
          <w:sz w:val="28"/>
          <w:szCs w:val="28"/>
          <w:lang w:bidi="ru-RU"/>
        </w:rPr>
        <w:t>;</w:t>
      </w:r>
    </w:p>
    <w:p w:rsidR="00183942" w:rsidRPr="00F46EB0" w:rsidRDefault="00183942" w:rsidP="00183942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46EB0">
        <w:rPr>
          <w:color w:val="000000"/>
          <w:sz w:val="28"/>
          <w:szCs w:val="28"/>
          <w:lang w:bidi="ru-RU"/>
        </w:rPr>
        <w:t xml:space="preserve">по медикаментам и медицинскому имуществу – </w:t>
      </w:r>
      <w:r>
        <w:rPr>
          <w:color w:val="000000"/>
          <w:sz w:val="28"/>
          <w:szCs w:val="28"/>
          <w:lang w:bidi="ru-RU"/>
        </w:rPr>
        <w:t>администрация Романовского муниципального района</w:t>
      </w:r>
      <w:r w:rsidRPr="00F46EB0">
        <w:rPr>
          <w:color w:val="000000"/>
          <w:sz w:val="28"/>
          <w:szCs w:val="28"/>
          <w:lang w:bidi="ru-RU"/>
        </w:rPr>
        <w:t>;</w:t>
      </w:r>
    </w:p>
    <w:p w:rsidR="00183942" w:rsidRPr="00183942" w:rsidRDefault="00183942" w:rsidP="00183942">
      <w:pPr>
        <w:spacing w:line="317" w:lineRule="exact"/>
        <w:ind w:firstLine="78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 технике</w:t>
      </w:r>
      <w:r w:rsidRPr="00F46EB0">
        <w:rPr>
          <w:color w:val="000000"/>
          <w:sz w:val="28"/>
          <w:szCs w:val="28"/>
          <w:lang w:bidi="ru-RU"/>
        </w:rPr>
        <w:t>, механ</w:t>
      </w:r>
      <w:r>
        <w:rPr>
          <w:color w:val="000000"/>
          <w:sz w:val="28"/>
          <w:szCs w:val="28"/>
          <w:lang w:bidi="ru-RU"/>
        </w:rPr>
        <w:t xml:space="preserve">измам, строительным материалам </w:t>
      </w:r>
      <w:r w:rsidRPr="00F46EB0">
        <w:rPr>
          <w:color w:val="000000"/>
          <w:sz w:val="28"/>
          <w:szCs w:val="28"/>
          <w:lang w:bidi="ru-RU"/>
        </w:rPr>
        <w:t>–</w:t>
      </w:r>
      <w:r>
        <w:rPr>
          <w:color w:val="000000"/>
          <w:sz w:val="28"/>
          <w:szCs w:val="28"/>
          <w:lang w:bidi="ru-RU"/>
        </w:rPr>
        <w:t>администрация Романовского муниципального района.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9.Структурные подразделения администрации </w:t>
      </w:r>
      <w:r w:rsidR="00773A0A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района, на которые возложены функции по созданию Запасов: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bookmarkStart w:id="1" w:name="sub_10091"/>
      <w:r w:rsidRPr="00E623B5">
        <w:rPr>
          <w:sz w:val="28"/>
          <w:szCs w:val="28"/>
        </w:rPr>
        <w:t>а) наделенные статусом юридического лица:</w:t>
      </w:r>
    </w:p>
    <w:bookmarkEnd w:id="1"/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разрабатывают предложения по номенклатуре и объемам материальных ресурсов в Запасах;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представляют на очередной год бюджетные заявки для закупки материальных ресурсов в Запасы;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в установленном порядке осуществляют отбор поставщиков материальных ресурсов в Запасы;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заключают в объеме выделенных ассигнований договоры (контракты) на поставку материальных ресурсов в Запасы, а также на ответственное содержание Запасов;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организуют доставку материальных ресурсов Запасов в районы проведения АСДНР;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ведут учет и отчетность по операциям с материальными ресурсами Запасов;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осуществляют контроль за поддержанием Запасов в постоянной готовности к использованию;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осуществляют контроль за наличием, качественным состоянием, соблюдением условий и выполнением мероприятий по содержанию материальных ресурсов, находящихся на содержании в Запасах;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подготавливают предложения в проекты правовых актов по вопросам закладки, содержания, учета, обслуживания, освежения, замены и списания материальных ресурсов Запасов.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bookmarkStart w:id="2" w:name="sub_10092"/>
      <w:r w:rsidRPr="00E623B5">
        <w:rPr>
          <w:sz w:val="28"/>
          <w:szCs w:val="28"/>
        </w:rPr>
        <w:t>б) не наделенные статусом юридического лица:</w:t>
      </w:r>
    </w:p>
    <w:bookmarkEnd w:id="2"/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разрабатывают предложения по номенклатуре и объемам материальных ресурсов в Запасах;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lastRenderedPageBreak/>
        <w:t xml:space="preserve">представляют в </w:t>
      </w:r>
      <w:r w:rsidR="00773A0A">
        <w:rPr>
          <w:sz w:val="28"/>
          <w:szCs w:val="28"/>
        </w:rPr>
        <w:t>администрацию</w:t>
      </w:r>
      <w:r w:rsidR="008C70B4">
        <w:rPr>
          <w:sz w:val="28"/>
          <w:szCs w:val="28"/>
        </w:rPr>
        <w:t xml:space="preserve"> </w:t>
      </w:r>
      <w:r w:rsidR="00773A0A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 предложения в бюджетные заявки на очередной год для закупки материальных ресурсов в Запасы;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представляют в </w:t>
      </w:r>
      <w:r w:rsidR="00773A0A">
        <w:rPr>
          <w:sz w:val="28"/>
          <w:szCs w:val="28"/>
        </w:rPr>
        <w:t>администрацию</w:t>
      </w:r>
      <w:r w:rsidR="008C70B4">
        <w:rPr>
          <w:sz w:val="28"/>
          <w:szCs w:val="28"/>
        </w:rPr>
        <w:t xml:space="preserve"> </w:t>
      </w:r>
      <w:r w:rsidR="00773A0A">
        <w:rPr>
          <w:sz w:val="28"/>
          <w:szCs w:val="28"/>
        </w:rPr>
        <w:t xml:space="preserve">Романовского </w:t>
      </w:r>
      <w:r w:rsidR="00773A0A" w:rsidRPr="00E623B5">
        <w:rPr>
          <w:sz w:val="28"/>
          <w:szCs w:val="28"/>
        </w:rPr>
        <w:t xml:space="preserve">муниципального района </w:t>
      </w:r>
      <w:r w:rsidRPr="00E623B5">
        <w:rPr>
          <w:sz w:val="28"/>
          <w:szCs w:val="28"/>
        </w:rPr>
        <w:t>проекты договоров (контрактов) на поставку материальных ресурсов в Запасы, а также на ответственное содержание Запасов;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организуют доставку материальных ресурсов Запасов в районы проведения АСДНР;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осуществляют контроль за наличием, качественным состоянием, соблюдением условий и выполнением мероприятий по содержанию материальных ресурсов, находящихся на содержании в Запасе;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подготавливают предложения в проекты правовых актов по вопросам закладки, содержания, учета, обслуживания, освежения, замены и списания материальных ресурсов Запасов.</w:t>
      </w:r>
    </w:p>
    <w:p w:rsidR="000C00B4" w:rsidRPr="000C00B4" w:rsidRDefault="00E623B5" w:rsidP="000C00B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10.Общее руководство по созданию, содержанию и использованию Запасов возлагается на </w:t>
      </w:r>
      <w:r w:rsidR="000C00B4" w:rsidRPr="000C00B4">
        <w:rPr>
          <w:sz w:val="28"/>
          <w:szCs w:val="28"/>
        </w:rPr>
        <w:t xml:space="preserve"> администрацию Романовского муниципального района.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11.Вместо приобретения и содержания отдельных видов материальных ресурсов в Запасы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</w:t>
      </w:r>
      <w:r w:rsidRPr="00E623B5">
        <w:rPr>
          <w:bCs/>
          <w:sz w:val="28"/>
          <w:szCs w:val="28"/>
        </w:rPr>
        <w:t>Федеральным законом от 5 апреля 2013 года № 44–ФЗ «О контрактной системе в сфере закупок товаров, работ, услуг для обеспечения государственных и муниципальных нужд».</w:t>
      </w:r>
      <w:bookmarkStart w:id="3" w:name="sub_1012"/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12.Структурные подразделения администрации </w:t>
      </w:r>
      <w:r w:rsidR="00113B3E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района, на которые возложены функции по созданию Запасов и заключившие договоры, предусмотренные пунктом 11 настоящего Порядка, осуществляют контроль за количеством, качеством и условиями содержания материальных ресурсов и устанавливают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  <w:bookmarkEnd w:id="3"/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Возмещение затрат организациям, осуществляющим на договорной основе ответственное содержание Запасов, производится за счет средств бюджета </w:t>
      </w:r>
      <w:r w:rsidR="00113B3E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района.</w:t>
      </w:r>
      <w:bookmarkStart w:id="4" w:name="sub_1013"/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>13.Информация о накопленных Запасах представляется: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bookmarkStart w:id="5" w:name="sub_10131"/>
      <w:bookmarkEnd w:id="4"/>
      <w:r w:rsidRPr="00E623B5">
        <w:rPr>
          <w:sz w:val="28"/>
          <w:szCs w:val="28"/>
        </w:rPr>
        <w:t xml:space="preserve">а) организациями – в администрацию </w:t>
      </w:r>
      <w:r w:rsidR="00113B3E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района;</w:t>
      </w:r>
      <w:bookmarkStart w:id="6" w:name="sub_10132"/>
      <w:bookmarkEnd w:id="5"/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б) администрацией </w:t>
      </w:r>
      <w:r w:rsidR="00113B3E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 – в Правительство Саратовской области и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Саратовской области.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bookmarkStart w:id="7" w:name="sub_1014"/>
      <w:bookmarkEnd w:id="6"/>
      <w:r w:rsidRPr="00E623B5">
        <w:rPr>
          <w:sz w:val="28"/>
          <w:szCs w:val="28"/>
        </w:rPr>
        <w:t xml:space="preserve">14.Расходование материальных ресурсов из Запасов осуществляется по решению руководителя гражданской обороны – главы </w:t>
      </w:r>
      <w:r w:rsidR="00874FBD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 xml:space="preserve">муниципального района или лица, его замещающего, на основании представления </w:t>
      </w:r>
      <w:r w:rsidR="00874FBD">
        <w:rPr>
          <w:sz w:val="28"/>
          <w:szCs w:val="28"/>
        </w:rPr>
        <w:t xml:space="preserve">консультанта </w:t>
      </w:r>
      <w:r w:rsidRPr="00E623B5">
        <w:rPr>
          <w:sz w:val="28"/>
          <w:szCs w:val="28"/>
        </w:rPr>
        <w:t xml:space="preserve">по делам гражданской обороны и чрезвычайным </w:t>
      </w:r>
      <w:r w:rsidRPr="00E623B5">
        <w:rPr>
          <w:sz w:val="28"/>
          <w:szCs w:val="28"/>
        </w:rPr>
        <w:lastRenderedPageBreak/>
        <w:t xml:space="preserve">ситуациям администрации </w:t>
      </w:r>
      <w:r w:rsidR="00874FBD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района, и оформляется письменным распоряжением.</w:t>
      </w:r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bookmarkStart w:id="8" w:name="sub_1015"/>
      <w:bookmarkEnd w:id="7"/>
      <w:r w:rsidRPr="00E623B5">
        <w:rPr>
          <w:sz w:val="28"/>
          <w:szCs w:val="28"/>
        </w:rPr>
        <w:t xml:space="preserve">15.Запасы, могут использоваться для ликвидации последствий чрезвычайных ситуаций природного и техногенного характера по решению главы </w:t>
      </w:r>
      <w:r w:rsidR="00874FBD">
        <w:rPr>
          <w:sz w:val="28"/>
          <w:szCs w:val="28"/>
        </w:rPr>
        <w:t xml:space="preserve">Романовского </w:t>
      </w:r>
      <w:r w:rsidRPr="00E623B5">
        <w:rPr>
          <w:sz w:val="28"/>
          <w:szCs w:val="28"/>
        </w:rPr>
        <w:t>муниципального района.</w:t>
      </w:r>
      <w:bookmarkStart w:id="9" w:name="sub_1016"/>
      <w:bookmarkEnd w:id="8"/>
    </w:p>
    <w:p w:rsidR="00E623B5" w:rsidRPr="00E623B5" w:rsidRDefault="00E623B5" w:rsidP="00E623B5">
      <w:pPr>
        <w:ind w:firstLine="709"/>
        <w:jc w:val="both"/>
        <w:rPr>
          <w:sz w:val="28"/>
          <w:szCs w:val="28"/>
        </w:rPr>
      </w:pPr>
      <w:r w:rsidRPr="00E623B5">
        <w:rPr>
          <w:sz w:val="28"/>
          <w:szCs w:val="28"/>
        </w:rPr>
        <w:t xml:space="preserve">16.Финансирование </w:t>
      </w:r>
      <w:r w:rsidRPr="00E623B5">
        <w:rPr>
          <w:sz w:val="28"/>
          <w:szCs w:val="22"/>
        </w:rPr>
        <w:t>создания, содержания</w:t>
      </w:r>
      <w:r w:rsidRPr="00E623B5">
        <w:rPr>
          <w:sz w:val="28"/>
          <w:szCs w:val="28"/>
        </w:rPr>
        <w:t xml:space="preserve"> и использования запасов осуществляется в порядке, установленном действующим законодательством.</w:t>
      </w:r>
      <w:bookmarkEnd w:id="9"/>
    </w:p>
    <w:p w:rsidR="00E623B5" w:rsidRPr="00E623B5" w:rsidRDefault="00E623B5" w:rsidP="00E623B5">
      <w:pPr>
        <w:jc w:val="both"/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874FBD" w:rsidP="00874FB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E623B5" w:rsidRDefault="00E623B5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A57901" w:rsidRDefault="00A57901" w:rsidP="00E623B5">
      <w:pPr>
        <w:rPr>
          <w:sz w:val="28"/>
          <w:szCs w:val="28"/>
        </w:rPr>
      </w:pPr>
    </w:p>
    <w:p w:rsidR="00DF5BDF" w:rsidRDefault="00DF5BDF" w:rsidP="00E623B5">
      <w:pPr>
        <w:rPr>
          <w:sz w:val="28"/>
          <w:szCs w:val="28"/>
        </w:rPr>
      </w:pPr>
    </w:p>
    <w:p w:rsidR="00DF5BDF" w:rsidRDefault="00DF5BDF" w:rsidP="00E623B5">
      <w:pPr>
        <w:rPr>
          <w:sz w:val="28"/>
          <w:szCs w:val="28"/>
        </w:rPr>
      </w:pPr>
    </w:p>
    <w:p w:rsidR="00DF5BDF" w:rsidRDefault="00DF5BDF" w:rsidP="00E623B5">
      <w:pPr>
        <w:rPr>
          <w:sz w:val="28"/>
          <w:szCs w:val="28"/>
        </w:rPr>
      </w:pPr>
    </w:p>
    <w:p w:rsidR="00A57901" w:rsidRPr="00E623B5" w:rsidRDefault="00A57901" w:rsidP="00E623B5">
      <w:pPr>
        <w:rPr>
          <w:sz w:val="28"/>
          <w:szCs w:val="28"/>
        </w:rPr>
      </w:pPr>
    </w:p>
    <w:p w:rsidR="00E623B5" w:rsidRPr="00E623B5" w:rsidRDefault="00E623B5" w:rsidP="00E623B5">
      <w:pPr>
        <w:rPr>
          <w:sz w:val="28"/>
          <w:szCs w:val="28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CC21F0" w:rsidRPr="00DF5BDF" w:rsidRDefault="00CC21F0" w:rsidP="00DF5BD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F5BDF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863B58" w:rsidRPr="00DF5BDF">
        <w:rPr>
          <w:rFonts w:ascii="Times New Roman" w:hAnsi="Times New Roman" w:cs="Times New Roman"/>
          <w:b w:val="0"/>
          <w:sz w:val="24"/>
          <w:szCs w:val="24"/>
        </w:rPr>
        <w:t xml:space="preserve"> № 2</w:t>
      </w: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администрации Романовского муниципального района Саратовской области </w:t>
      </w:r>
    </w:p>
    <w:p w:rsidR="00CC21F0" w:rsidRPr="00DF5BDF" w:rsidRDefault="00CC21F0" w:rsidP="00DF5BDF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F5BDF">
        <w:rPr>
          <w:rFonts w:ascii="Times New Roman" w:hAnsi="Times New Roman" w:cs="Times New Roman"/>
          <w:b w:val="0"/>
          <w:sz w:val="24"/>
          <w:szCs w:val="24"/>
        </w:rPr>
        <w:t xml:space="preserve"> 22.03.2021</w:t>
      </w:r>
      <w:r w:rsidRPr="00DF5BDF">
        <w:rPr>
          <w:rFonts w:ascii="Times New Roman" w:hAnsi="Times New Roman" w:cs="Times New Roman"/>
          <w:b w:val="0"/>
          <w:sz w:val="24"/>
          <w:szCs w:val="24"/>
        </w:rPr>
        <w:t xml:space="preserve">    года   №</w:t>
      </w:r>
      <w:r w:rsidR="00DF5BDF">
        <w:rPr>
          <w:rFonts w:ascii="Times New Roman" w:hAnsi="Times New Roman" w:cs="Times New Roman"/>
          <w:b w:val="0"/>
          <w:sz w:val="24"/>
          <w:szCs w:val="24"/>
        </w:rPr>
        <w:t xml:space="preserve"> 158</w:t>
      </w:r>
    </w:p>
    <w:p w:rsidR="00CC21F0" w:rsidRPr="002A7069" w:rsidRDefault="00CC21F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9B71A2" w:rsidRDefault="00A35FE3" w:rsidP="009B71A2">
      <w:pPr>
        <w:ind w:firstLine="567"/>
        <w:jc w:val="center"/>
        <w:rPr>
          <w:b/>
          <w:sz w:val="28"/>
          <w:szCs w:val="28"/>
        </w:rPr>
      </w:pPr>
      <w:r w:rsidRPr="00717115">
        <w:rPr>
          <w:b/>
          <w:sz w:val="28"/>
          <w:szCs w:val="28"/>
        </w:rPr>
        <w:t xml:space="preserve">Номенклатура </w:t>
      </w:r>
      <w:r w:rsidR="009B71A2" w:rsidRPr="009B71A2">
        <w:rPr>
          <w:b/>
          <w:sz w:val="28"/>
          <w:szCs w:val="28"/>
        </w:rPr>
        <w:t xml:space="preserve">и объемы запасов </w:t>
      </w:r>
    </w:p>
    <w:p w:rsidR="00863B58" w:rsidRDefault="009B71A2" w:rsidP="009B71A2">
      <w:pPr>
        <w:ind w:firstLine="567"/>
        <w:jc w:val="center"/>
        <w:rPr>
          <w:b/>
          <w:sz w:val="28"/>
          <w:szCs w:val="28"/>
        </w:rPr>
      </w:pPr>
      <w:r w:rsidRPr="009B71A2">
        <w:rPr>
          <w:b/>
          <w:sz w:val="28"/>
          <w:szCs w:val="28"/>
        </w:rPr>
        <w:t xml:space="preserve">материально-технических, продовольственных, медицинских и иных средств </w:t>
      </w:r>
      <w:r w:rsidRPr="007553DD">
        <w:rPr>
          <w:b/>
          <w:color w:val="000000"/>
          <w:sz w:val="28"/>
          <w:szCs w:val="22"/>
        </w:rPr>
        <w:t xml:space="preserve">для обеспечения мероприятий по гражданской обороне </w:t>
      </w:r>
      <w:r w:rsidRPr="007553DD">
        <w:rPr>
          <w:b/>
          <w:sz w:val="28"/>
          <w:szCs w:val="28"/>
        </w:rPr>
        <w:t xml:space="preserve">на территории </w:t>
      </w:r>
      <w:r w:rsidRPr="009B71A2">
        <w:rPr>
          <w:b/>
          <w:sz w:val="28"/>
          <w:szCs w:val="28"/>
        </w:rPr>
        <w:t xml:space="preserve">Романовского </w:t>
      </w:r>
      <w:r w:rsidRPr="007553DD">
        <w:rPr>
          <w:b/>
          <w:sz w:val="28"/>
          <w:szCs w:val="28"/>
        </w:rPr>
        <w:t>муниципального района Саратовской области</w:t>
      </w:r>
    </w:p>
    <w:p w:rsidR="00B87B14" w:rsidRPr="009B71A2" w:rsidRDefault="00B87B14" w:rsidP="009B71A2">
      <w:pPr>
        <w:ind w:firstLine="567"/>
        <w:jc w:val="center"/>
        <w:rPr>
          <w:b/>
          <w:color w:val="000000"/>
          <w:sz w:val="28"/>
          <w:szCs w:val="28"/>
          <w:lang w:bidi="ru-RU"/>
        </w:rPr>
      </w:pPr>
    </w:p>
    <w:tbl>
      <w:tblPr>
        <w:tblW w:w="10313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70"/>
        <w:gridCol w:w="258"/>
        <w:gridCol w:w="1769"/>
        <w:gridCol w:w="1848"/>
        <w:gridCol w:w="1368"/>
        <w:gridCol w:w="38"/>
        <w:gridCol w:w="1037"/>
        <w:gridCol w:w="1117"/>
        <w:gridCol w:w="17"/>
        <w:gridCol w:w="196"/>
        <w:gridCol w:w="148"/>
        <w:gridCol w:w="922"/>
        <w:gridCol w:w="873"/>
      </w:tblGrid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Норма на 1 чел. /1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(гр.)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</w:t>
            </w:r>
            <w:r w:rsidRPr="00717115">
              <w:rPr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17115">
              <w:rPr>
                <w:b/>
                <w:color w:val="000000"/>
                <w:sz w:val="24"/>
                <w:szCs w:val="24"/>
              </w:rPr>
              <w:t>сут</w:t>
            </w:r>
            <w:proofErr w:type="spellEnd"/>
            <w:r w:rsidRPr="00717115">
              <w:rPr>
                <w:b/>
                <w:color w:val="000000"/>
                <w:sz w:val="24"/>
                <w:szCs w:val="24"/>
              </w:rPr>
              <w:t>. (кг)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на 50 чел. / 5</w:t>
            </w:r>
            <w:r w:rsidRPr="00717115">
              <w:rPr>
                <w:b/>
                <w:color w:val="000000"/>
                <w:sz w:val="24"/>
                <w:szCs w:val="24"/>
              </w:rPr>
              <w:t>сут. (кг)</w:t>
            </w:r>
          </w:p>
        </w:tc>
      </w:tr>
      <w:tr w:rsidR="008A2FB5" w:rsidRPr="00717115" w:rsidTr="00DF5BDF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Продовольствие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Хлеб и хлебобулочные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Крупа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Макаронные изделия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мясные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(банка 325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кг или 22 банки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кг или</w:t>
            </w:r>
            <w:r>
              <w:rPr>
                <w:color w:val="000000"/>
                <w:sz w:val="24"/>
                <w:szCs w:val="24"/>
              </w:rPr>
              <w:br/>
              <w:t>115</w:t>
            </w:r>
            <w:r w:rsidRPr="00717115">
              <w:rPr>
                <w:color w:val="000000"/>
                <w:sz w:val="24"/>
                <w:szCs w:val="24"/>
              </w:rPr>
              <w:t xml:space="preserve"> бан</w:t>
            </w:r>
            <w:r>
              <w:rPr>
                <w:color w:val="000000"/>
                <w:sz w:val="24"/>
                <w:szCs w:val="24"/>
              </w:rPr>
              <w:t>ок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Консервы рыбные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Банка</w:t>
            </w:r>
            <w:r>
              <w:rPr>
                <w:color w:val="000000"/>
                <w:sz w:val="24"/>
                <w:szCs w:val="24"/>
              </w:rPr>
              <w:t xml:space="preserve"> (23</w:t>
            </w:r>
            <w:r w:rsidRPr="00717115">
              <w:rPr>
                <w:color w:val="000000"/>
                <w:sz w:val="24"/>
                <w:szCs w:val="24"/>
              </w:rPr>
              <w:t>0 гр.)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кг или 20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кг или 108</w:t>
            </w:r>
            <w:r w:rsidRPr="00717115">
              <w:rPr>
                <w:color w:val="000000"/>
                <w:sz w:val="24"/>
                <w:szCs w:val="24"/>
              </w:rPr>
              <w:t xml:space="preserve"> банок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животное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A2FB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Масло растительное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8A2FB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Овощи 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Сахар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Соль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A2FB5" w:rsidRPr="00717115" w:rsidTr="00D47A9A"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0,750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717115">
              <w:rPr>
                <w:b/>
                <w:color w:val="000000"/>
                <w:sz w:val="24"/>
                <w:szCs w:val="24"/>
              </w:rPr>
              <w:t>Предметы первой необходимости</w:t>
            </w:r>
          </w:p>
        </w:tc>
      </w:tr>
      <w:tr w:rsidR="008A2FB5" w:rsidRPr="00631F02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  предметов</w:t>
            </w:r>
          </w:p>
        </w:tc>
        <w:tc>
          <w:tcPr>
            <w:tcW w:w="1368" w:type="dxa"/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53" w:type="dxa"/>
            <w:gridSpan w:val="6"/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Количество на одного человека</w:t>
            </w:r>
          </w:p>
        </w:tc>
        <w:tc>
          <w:tcPr>
            <w:tcW w:w="1795" w:type="dxa"/>
            <w:gridSpan w:val="2"/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  <w:bookmarkStart w:id="10" w:name="_GoBack"/>
            <w:bookmarkEnd w:id="10"/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Миска глубокая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Ложка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Кружка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Чайник 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шт. на 10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8A2FB5" w:rsidRPr="00161797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4"/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Постельные принадлежности</w:t>
            </w:r>
            <w:r>
              <w:rPr>
                <w:color w:val="000000"/>
                <w:sz w:val="24"/>
                <w:szCs w:val="24"/>
              </w:rPr>
              <w:t xml:space="preserve"> (подушка, матрац, наволочка, простынь, пододеяльник, одеяло)</w:t>
            </w:r>
          </w:p>
          <w:p w:rsidR="0027008F" w:rsidRPr="00161797" w:rsidRDefault="0027008F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161797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161797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161797">
              <w:rPr>
                <w:color w:val="000000"/>
                <w:sz w:val="24"/>
                <w:szCs w:val="24"/>
              </w:rPr>
              <w:t>а чел.</w:t>
            </w:r>
          </w:p>
        </w:tc>
        <w:tc>
          <w:tcPr>
            <w:tcW w:w="2553" w:type="dxa"/>
            <w:gridSpan w:val="6"/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комп</w:t>
            </w:r>
            <w:r w:rsidRPr="00161797">
              <w:rPr>
                <w:color w:val="000000"/>
                <w:sz w:val="24"/>
                <w:szCs w:val="24"/>
              </w:rPr>
              <w:t>.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45" w:type="dxa"/>
            <w:gridSpan w:val="4"/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Мыло</w:t>
            </w:r>
          </w:p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8A2FB5" w:rsidRPr="00717115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Моющие средства</w:t>
            </w:r>
          </w:p>
        </w:tc>
        <w:tc>
          <w:tcPr>
            <w:tcW w:w="1368" w:type="dxa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  <w:r w:rsidRPr="00717115">
              <w:rPr>
                <w:color w:val="000000"/>
                <w:sz w:val="24"/>
                <w:szCs w:val="24"/>
              </w:rPr>
              <w:t xml:space="preserve"> на 10 чел.</w:t>
            </w:r>
          </w:p>
        </w:tc>
        <w:tc>
          <w:tcPr>
            <w:tcW w:w="2553" w:type="dxa"/>
            <w:gridSpan w:val="6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A2FB5" w:rsidRPr="00161797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2" w:type="dxa"/>
            <w:tcBorders>
              <w:bottom w:val="single" w:sz="4" w:space="0" w:color="000000"/>
            </w:tcBorders>
            <w:hideMark/>
          </w:tcPr>
          <w:p w:rsidR="008A2FB5" w:rsidRPr="00161797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4"/>
            <w:tcBorders>
              <w:bottom w:val="single" w:sz="4" w:space="0" w:color="000000"/>
            </w:tcBorders>
            <w:hideMark/>
          </w:tcPr>
          <w:p w:rsidR="008A2FB5" w:rsidRPr="00161797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Раскладушки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53" w:type="dxa"/>
            <w:gridSpan w:val="6"/>
            <w:tcBorders>
              <w:bottom w:val="single" w:sz="4" w:space="0" w:color="000000"/>
            </w:tcBorders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5" w:type="dxa"/>
            <w:gridSpan w:val="2"/>
            <w:tcBorders>
              <w:bottom w:val="single" w:sz="4" w:space="0" w:color="000000"/>
            </w:tcBorders>
            <w:hideMark/>
          </w:tcPr>
          <w:p w:rsidR="008A2FB5" w:rsidRPr="00161797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161797">
              <w:rPr>
                <w:color w:val="000000"/>
                <w:sz w:val="24"/>
                <w:szCs w:val="24"/>
              </w:rPr>
              <w:t>50 шт.</w:t>
            </w:r>
          </w:p>
        </w:tc>
      </w:tr>
      <w:tr w:rsidR="008A2FB5" w:rsidRPr="00717115" w:rsidTr="00DF5BDF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Pr="00717115">
              <w:rPr>
                <w:b/>
                <w:color w:val="000000"/>
                <w:sz w:val="24"/>
                <w:szCs w:val="24"/>
              </w:rPr>
              <w:t>. Горюче-смазочные материалы</w:t>
            </w:r>
          </w:p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b/>
                <w:color w:val="000000"/>
                <w:sz w:val="24"/>
                <w:szCs w:val="24"/>
              </w:rPr>
              <w:t>(для проведения аварийно-спасательных и других неотложных работ)</w:t>
            </w:r>
          </w:p>
        </w:tc>
      </w:tr>
      <w:tr w:rsidR="008A2FB5" w:rsidRPr="00F53CF7" w:rsidTr="00DF5BDF"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F53CF7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F53CF7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Наименование горюче-смазочных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F53CF7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F53CF7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F53CF7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8A2FB5" w:rsidRPr="0071711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Автомобильный бензин АИ-92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 w:rsidR="008A2FB5" w:rsidRPr="0071711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8A2FB5" w:rsidRPr="00717115" w:rsidTr="00DF5BDF">
        <w:trPr>
          <w:trHeight w:val="306"/>
        </w:trPr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Pr="00717115">
              <w:rPr>
                <w:b/>
                <w:color w:val="000000"/>
                <w:sz w:val="24"/>
                <w:szCs w:val="24"/>
              </w:rPr>
              <w:t>.Строительные материалы</w:t>
            </w:r>
          </w:p>
        </w:tc>
      </w:tr>
      <w:tr w:rsidR="008A2FB5" w:rsidRPr="00631F02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Наименование строительных материалов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631F02" w:rsidRDefault="008A2FB5" w:rsidP="00D47A9A">
            <w:pPr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631F02">
              <w:rPr>
                <w:b/>
                <w:color w:val="000000"/>
                <w:sz w:val="24"/>
                <w:szCs w:val="24"/>
              </w:rPr>
              <w:t>Общая потребность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Доска необрезная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717115">
              <w:rPr>
                <w:color w:val="000000"/>
                <w:sz w:val="24"/>
                <w:szCs w:val="24"/>
              </w:rPr>
              <w:t>куб. м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ind w:firstLine="56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,0</w:t>
            </w:r>
          </w:p>
        </w:tc>
      </w:tr>
      <w:tr w:rsidR="008A2FB5" w:rsidRPr="0071711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Шифер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лист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17115">
              <w:rPr>
                <w:color w:val="000000"/>
              </w:rPr>
              <w:t>0</w:t>
            </w:r>
          </w:p>
        </w:tc>
      </w:tr>
      <w:tr w:rsidR="008A2FB5" w:rsidRPr="0071711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Рубероид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рулон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A2FB5" w:rsidRPr="0071711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Уголок стальной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Гвозди 100-150 мм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т</w:t>
            </w:r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7171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Стекло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 w:rsidRPr="00717115">
              <w:rPr>
                <w:color w:val="000000"/>
              </w:rPr>
              <w:t>50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Песок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A2FB5" w:rsidRPr="00717115" w:rsidTr="00DF5BDF">
        <w:trPr>
          <w:trHeight w:val="30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Щебень</w:t>
            </w:r>
          </w:p>
        </w:tc>
        <w:tc>
          <w:tcPr>
            <w:tcW w:w="3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proofErr w:type="spellStart"/>
            <w:r w:rsidRPr="00717115">
              <w:rPr>
                <w:color w:val="000000"/>
              </w:rPr>
              <w:t>кв.м</w:t>
            </w:r>
            <w:proofErr w:type="spellEnd"/>
          </w:p>
        </w:tc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A2FB5" w:rsidRPr="00717115" w:rsidRDefault="008A2FB5" w:rsidP="00D47A9A">
            <w:pPr>
              <w:pStyle w:val="formattext"/>
              <w:spacing w:before="0" w:beforeAutospacing="0" w:after="0" w:afterAutospacing="0"/>
              <w:ind w:firstLine="567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A2FB5" w:rsidRPr="00AB59D7" w:rsidTr="00DF5BDF">
        <w:tc>
          <w:tcPr>
            <w:tcW w:w="10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AB59D7" w:rsidRDefault="008A2FB5" w:rsidP="00D47A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Pr="00AB59D7">
              <w:rPr>
                <w:b/>
                <w:color w:val="000000"/>
                <w:sz w:val="24"/>
                <w:szCs w:val="24"/>
              </w:rPr>
              <w:t>. Другие ресурсы</w:t>
            </w:r>
          </w:p>
        </w:tc>
      </w:tr>
      <w:tr w:rsidR="008A2FB5" w:rsidRPr="00AB59D7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141B60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Кухня полевая 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AB59D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Pr="00AB59D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A2FB5" w:rsidRPr="00AB59D7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AB59D7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источник электроснабжения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AB59D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Pr="00AB59D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A2FB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A2FB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Лодка резиновая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A2FB5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Спасательные жилеты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8A2FB5" w:rsidRPr="00227BB7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 штыковые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8A2FB5" w:rsidRPr="00227BB7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Лопаты совковые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8A2FB5" w:rsidRPr="00227BB7" w:rsidTr="00DF5BD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both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Топоры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FB5" w:rsidRPr="00227BB7" w:rsidRDefault="008A2FB5" w:rsidP="00D47A9A">
            <w:pPr>
              <w:jc w:val="center"/>
              <w:rPr>
                <w:color w:val="000000"/>
                <w:sz w:val="24"/>
                <w:szCs w:val="24"/>
              </w:rPr>
            </w:pPr>
            <w:r w:rsidRPr="00227B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8A2FB5" w:rsidRPr="00AE61D4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5" w:rsidRPr="00AE61D4" w:rsidRDefault="008A2FB5" w:rsidP="00D47A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61D4">
              <w:rPr>
                <w:b/>
                <w:color w:val="000000"/>
                <w:sz w:val="24"/>
                <w:szCs w:val="24"/>
              </w:rPr>
              <w:t>6.Медикаменты и медицинское имущество</w:t>
            </w:r>
          </w:p>
        </w:tc>
      </w:tr>
      <w:tr w:rsidR="008A2FB5" w:rsidRPr="00F34652" w:rsidTr="00DF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FB5" w:rsidRPr="00F34652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F34652">
              <w:rPr>
                <w:b/>
                <w:bCs/>
                <w:sz w:val="22"/>
                <w:szCs w:val="22"/>
              </w:rPr>
              <w:t>Сердечно-сосудистые, спазмолитические, гипотензивные средства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Но-шпа 2% (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дротаверин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Папаверина гидрохлорид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Платифилин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Атропина сульфат 0,1%р-р 1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сахарного диабета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Инсулин  100 ЕД в1мл- 10мл д/ин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Витамины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Аскорбиновая кислота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E2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Тиамина бромид (В-1)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</w:t>
            </w:r>
          </w:p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Пиридоксина г/х (вит. В6)5%р-р 1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Минеральные добавки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Кальция глюконат 10%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Кальция хлорид 10%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Панангин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10,0 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Антикоагулянты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Гепарин 5.000 </w:t>
            </w:r>
            <w:proofErr w:type="spellStart"/>
            <w:r w:rsidRPr="003E5E17">
              <w:rPr>
                <w:sz w:val="22"/>
                <w:szCs w:val="22"/>
              </w:rPr>
              <w:t>ЕДфл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Гемостатические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Аминокапроновая к-та 5% р-р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Дицинон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Антианемические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Цианкоболамин</w:t>
            </w:r>
            <w:proofErr w:type="spellEnd"/>
            <w:r w:rsidRPr="003E5E17">
              <w:rPr>
                <w:sz w:val="22"/>
                <w:szCs w:val="22"/>
              </w:rPr>
              <w:t xml:space="preserve"> (В12)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Плазмозамещающие и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перфузионные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растворы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Магния сульфат 25%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Калия хлорид 10%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Гемодез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 р-р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28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Глюкоза 5% р-р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56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Глюкоза 40%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Калия хлорид 10% р-р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Натрия хлорид 0,9% р-р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90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Натрия хлорид 0,9%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Натрия хлорид, пор.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4,00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Плазма свежезамороженная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4,0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Полиглюкин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(аналог)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Реополиглюкин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(аналог)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Трисоль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р-р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28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Хлосоль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400,0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Эритромасса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1,0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Натрия  гидрокарбонат порошок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0,40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заболевания сердца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Адреналина гидрохлорид 0,1%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Дофамин (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допмин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Коргликон</w:t>
            </w:r>
            <w:proofErr w:type="spellEnd"/>
            <w:r w:rsidRPr="003E5E17">
              <w:rPr>
                <w:sz w:val="22"/>
                <w:szCs w:val="22"/>
              </w:rPr>
              <w:t xml:space="preserve"> 0,06%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Мезатон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Нитроглицерин 0,0005 табл.№40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Строфантин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К - 0,05%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Диуретики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Лазикс (фуросемид) 1%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Периферические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вазадилататоры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Трентал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(аналог)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Противомикробные препараты для лечения заболеваний кожи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Левомеколь</w:t>
            </w:r>
            <w:proofErr w:type="spellEnd"/>
            <w:r w:rsidRPr="003E5E17">
              <w:rPr>
                <w:sz w:val="22"/>
                <w:szCs w:val="22"/>
              </w:rPr>
              <w:t>- мазь тубы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туб.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 xml:space="preserve">Антисептики и </w:t>
            </w:r>
            <w:proofErr w:type="spellStart"/>
            <w:r w:rsidRPr="003E5E17">
              <w:rPr>
                <w:b/>
                <w:bCs/>
                <w:sz w:val="22"/>
                <w:szCs w:val="22"/>
              </w:rPr>
              <w:t>дезинфецирующие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Йод 5% спиртовой р-р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124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Перекись 3% во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  <w:r w:rsidRPr="003E5E17">
              <w:rPr>
                <w:sz w:val="22"/>
                <w:szCs w:val="22"/>
              </w:rPr>
              <w:t xml:space="preserve">.    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18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Р-р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мед.антисеп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 70%-100мл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34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Этиловый спирт 95% р-р,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  <w:r w:rsidRPr="003E5E17">
              <w:rPr>
                <w:sz w:val="22"/>
                <w:szCs w:val="22"/>
              </w:rPr>
              <w:t>. 100 мл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Кортикостероиды для системного применения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Преднизолон 0,005 №50, табл. (аналог)            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Преднизолона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гидрохл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Противомикробные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Доксициклина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гидрохлорид (аналог)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капс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Цефотаксим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Цефтриаксон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150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Противогрибковые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Нистатин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в табл.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Иммунные сыворотки и иммуноглобулины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Анатоксин столбнячный 1,0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Иммуноглобулин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норм.человеч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Сыворотка противостолбнячная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Противовоспалительные и противоревматические препараты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Кеторол</w:t>
            </w:r>
            <w:proofErr w:type="spellEnd"/>
            <w:r w:rsidRPr="003E5E17">
              <w:rPr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Миорелаксанты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Ардуан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0,004 д/ин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фл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Дитилин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Листенон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2%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Анестетики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Кетамин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0,5% (1%) р-р во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0,5% (0,25%)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Новокаин 2%р-р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Тиопентал</w:t>
            </w:r>
            <w:proofErr w:type="spellEnd"/>
            <w:r w:rsidRPr="003E5E17">
              <w:rPr>
                <w:sz w:val="22"/>
                <w:szCs w:val="22"/>
              </w:rPr>
              <w:t>-натрий 1,0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Анестетики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Анальгин 50% 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Баралгин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Морфин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Промедол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Трамал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Психолептики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Дроперидол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0,025%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Аминазин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2,5%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Седуксен (аналог) 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Феназепам</w:t>
            </w:r>
            <w:proofErr w:type="spellEnd"/>
            <w:r w:rsidRPr="003E5E17">
              <w:rPr>
                <w:sz w:val="22"/>
                <w:szCs w:val="22"/>
              </w:rPr>
              <w:t xml:space="preserve"> (аналог) 0,1% 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Психоаналептики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Кофеин-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бензоат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натрия 20%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Другие препараты для лечения нервной системы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Прозерин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  <w:p w:rsidR="00AC5273" w:rsidRPr="003E5E17" w:rsidRDefault="00AC5273" w:rsidP="00D47A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E5E17">
              <w:rPr>
                <w:b/>
                <w:bCs/>
                <w:sz w:val="22"/>
                <w:szCs w:val="22"/>
              </w:rPr>
              <w:t>Противопротозойные</w:t>
            </w:r>
            <w:proofErr w:type="spellEnd"/>
            <w:r w:rsidRPr="003E5E17">
              <w:rPr>
                <w:b/>
                <w:bCs/>
                <w:sz w:val="22"/>
                <w:szCs w:val="22"/>
              </w:rPr>
              <w:t xml:space="preserve"> препараты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Фурациллин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0,02 (для разведения)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упак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бронхиальной астмы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Эуфиллин 2,4%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Препараты, применяемые при кашле и простудных заболеваниях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Ацетилцистеин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10% р-р 2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Антигистаминные препараты для системного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Димедрол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Супрастин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Другие препараты для лечения органов дыхания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Аммиак 10% </w:t>
            </w:r>
            <w:proofErr w:type="spellStart"/>
            <w:r w:rsidRPr="003E5E17">
              <w:rPr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флак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Кордиамин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Сульфокамфокаин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10% р-р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Препараты для лечения заболеваний глаз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Сульфацил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-натрий тюбик-капельница № 2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тюб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.-кап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16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Тетрациклиновая мазь глазная 10,0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туб.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Дексаметазон</w:t>
            </w:r>
            <w:proofErr w:type="spellEnd"/>
            <w:r w:rsidRPr="003E5E17">
              <w:rPr>
                <w:sz w:val="22"/>
                <w:szCs w:val="22"/>
              </w:rPr>
              <w:t xml:space="preserve"> р-р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Антидоты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Амилнитрит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0,5 мл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Ацизол</w:t>
            </w:r>
            <w:proofErr w:type="spellEnd"/>
            <w:r w:rsidRPr="003E5E17">
              <w:rPr>
                <w:sz w:val="22"/>
                <w:szCs w:val="22"/>
              </w:rPr>
              <w:t xml:space="preserve"> (цинка </w:t>
            </w:r>
            <w:proofErr w:type="spellStart"/>
            <w:r w:rsidRPr="003E5E17">
              <w:rPr>
                <w:sz w:val="22"/>
                <w:szCs w:val="22"/>
              </w:rPr>
              <w:t>бисвинилимидазоладиацетат</w:t>
            </w:r>
            <w:proofErr w:type="spellEnd"/>
            <w:r w:rsidRPr="003E5E17">
              <w:rPr>
                <w:sz w:val="22"/>
                <w:szCs w:val="22"/>
              </w:rPr>
              <w:t xml:space="preserve">) 60 мг/мл, по1 мл в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80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Ацизол</w:t>
            </w:r>
            <w:proofErr w:type="spellEnd"/>
            <w:r w:rsidRPr="003E5E17">
              <w:rPr>
                <w:sz w:val="22"/>
                <w:szCs w:val="22"/>
              </w:rPr>
              <w:t xml:space="preserve"> (цинка </w:t>
            </w:r>
            <w:proofErr w:type="spellStart"/>
            <w:r w:rsidRPr="003E5E17">
              <w:rPr>
                <w:sz w:val="22"/>
                <w:szCs w:val="22"/>
              </w:rPr>
              <w:t>бисвинилимидазоладиацетат</w:t>
            </w:r>
            <w:proofErr w:type="spellEnd"/>
            <w:r w:rsidRPr="003E5E17">
              <w:rPr>
                <w:sz w:val="22"/>
                <w:szCs w:val="22"/>
              </w:rPr>
              <w:t>) 120 мг., таб.(</w:t>
            </w:r>
            <w:proofErr w:type="spellStart"/>
            <w:r w:rsidRPr="003E5E17">
              <w:rPr>
                <w:sz w:val="22"/>
                <w:szCs w:val="22"/>
              </w:rPr>
              <w:t>капс</w:t>
            </w:r>
            <w:proofErr w:type="spellEnd"/>
            <w:r w:rsidRPr="003E5E17">
              <w:rPr>
                <w:sz w:val="22"/>
                <w:szCs w:val="22"/>
              </w:rPr>
              <w:t>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Активированный </w:t>
            </w:r>
            <w:proofErr w:type="spellStart"/>
            <w:r w:rsidRPr="003E5E17">
              <w:rPr>
                <w:sz w:val="22"/>
                <w:szCs w:val="22"/>
              </w:rPr>
              <w:t>уголь+алюминия</w:t>
            </w:r>
            <w:proofErr w:type="spellEnd"/>
            <w:r w:rsidRPr="003E5E17">
              <w:rPr>
                <w:sz w:val="22"/>
                <w:szCs w:val="22"/>
              </w:rPr>
              <w:t xml:space="preserve"> оксид, порошок 5 г в пакете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пакет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Галантамин</w:t>
            </w:r>
            <w:proofErr w:type="spellEnd"/>
            <w:r w:rsidRPr="003E5E17">
              <w:rPr>
                <w:sz w:val="22"/>
                <w:szCs w:val="22"/>
              </w:rPr>
              <w:t xml:space="preserve"> 0,5% р-р 1мл,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Карбоксим</w:t>
            </w:r>
            <w:proofErr w:type="spellEnd"/>
            <w:r w:rsidRPr="003E5E17">
              <w:rPr>
                <w:sz w:val="22"/>
                <w:szCs w:val="22"/>
              </w:rPr>
              <w:t xml:space="preserve"> 15% р-р 1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40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Налоксон</w:t>
            </w:r>
            <w:proofErr w:type="spellEnd"/>
            <w:r w:rsidRPr="003E5E17">
              <w:rPr>
                <w:sz w:val="22"/>
                <w:szCs w:val="22"/>
              </w:rPr>
              <w:t xml:space="preserve"> 0,04% р-р 1мл, 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Натрия тиосульфат 30% р-р 10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 xml:space="preserve">.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Пеликсим</w:t>
            </w:r>
            <w:proofErr w:type="spellEnd"/>
            <w:r w:rsidRPr="003E5E17">
              <w:rPr>
                <w:sz w:val="22"/>
                <w:szCs w:val="22"/>
              </w:rPr>
              <w:t xml:space="preserve"> 1 мл, шприц-тюбике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штук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Пентацин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5% р-р 5 мл,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Унитиол</w:t>
            </w:r>
            <w:proofErr w:type="spellEnd"/>
            <w:r w:rsidRPr="003E5E17">
              <w:rPr>
                <w:sz w:val="22"/>
                <w:szCs w:val="22"/>
              </w:rPr>
              <w:t xml:space="preserve"> 5% р-р 5 мл, </w:t>
            </w:r>
            <w:proofErr w:type="spellStart"/>
            <w:r w:rsidRPr="003E5E17">
              <w:rPr>
                <w:sz w:val="22"/>
                <w:szCs w:val="22"/>
              </w:rPr>
              <w:t>амп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амп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proofErr w:type="spellStart"/>
            <w:r w:rsidRPr="003E5E17">
              <w:rPr>
                <w:sz w:val="22"/>
                <w:szCs w:val="22"/>
              </w:rPr>
              <w:t>Ферроцин</w:t>
            </w:r>
            <w:proofErr w:type="spellEnd"/>
            <w:r w:rsidRPr="003E5E17">
              <w:rPr>
                <w:sz w:val="22"/>
                <w:szCs w:val="22"/>
              </w:rPr>
              <w:t xml:space="preserve">, (калий-железо </w:t>
            </w:r>
            <w:proofErr w:type="spellStart"/>
            <w:r w:rsidRPr="003E5E17">
              <w:rPr>
                <w:sz w:val="22"/>
                <w:szCs w:val="22"/>
              </w:rPr>
              <w:t>гексацианоферрат</w:t>
            </w:r>
            <w:proofErr w:type="spellEnd"/>
            <w:r w:rsidRPr="003E5E17">
              <w:rPr>
                <w:sz w:val="22"/>
                <w:szCs w:val="22"/>
              </w:rPr>
              <w:t>) табл. по 0,5 г,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таб.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1380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Средство перевязочное </w:t>
            </w:r>
            <w:proofErr w:type="spellStart"/>
            <w:r w:rsidRPr="003E5E17">
              <w:rPr>
                <w:sz w:val="22"/>
                <w:szCs w:val="22"/>
              </w:rPr>
              <w:t>гидрогелевое</w:t>
            </w:r>
            <w:proofErr w:type="spellEnd"/>
            <w:r w:rsidRPr="003E5E17">
              <w:rPr>
                <w:sz w:val="22"/>
                <w:szCs w:val="22"/>
              </w:rPr>
              <w:t xml:space="preserve"> противоожоговое стерильное, гидрогель на основе 2-аллиоксиэтанола и </w:t>
            </w:r>
            <w:proofErr w:type="spellStart"/>
            <w:r w:rsidRPr="003E5E17">
              <w:rPr>
                <w:sz w:val="22"/>
                <w:szCs w:val="22"/>
              </w:rPr>
              <w:t>лидокаина</w:t>
            </w:r>
            <w:proofErr w:type="spellEnd"/>
            <w:r w:rsidRPr="003E5E17">
              <w:rPr>
                <w:sz w:val="22"/>
                <w:szCs w:val="22"/>
              </w:rPr>
              <w:t>, 30 г в пакете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пакет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Антисептические 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Антисептический р-р (аналог) 1 л.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бут.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Хлорамин (аналог)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7,00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Перевязочные  средства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гипс.неосыпающийся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Бинты марлевые медицинские стерильные разных размеров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190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Бинты марлевые медицинские нестерильные разных размеров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60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Бинты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трубч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эластичные разные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Вата хир. в тюках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кг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Вата хир. в </w:t>
            </w:r>
            <w:proofErr w:type="spellStart"/>
            <w:r w:rsidRPr="003E5E17">
              <w:rPr>
                <w:color w:val="000000"/>
                <w:sz w:val="22"/>
                <w:szCs w:val="22"/>
              </w:rPr>
              <w:t>уп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 xml:space="preserve">. 250 гр.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 xml:space="preserve">Лейкопластырь          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7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Марля медицинская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метр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30,0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Салфетки марлевые в </w:t>
            </w:r>
            <w:proofErr w:type="spellStart"/>
            <w:r w:rsidRPr="003E5E17">
              <w:rPr>
                <w:sz w:val="22"/>
                <w:szCs w:val="22"/>
              </w:rPr>
              <w:t>упак</w:t>
            </w:r>
            <w:proofErr w:type="spellEnd"/>
            <w:r w:rsidRPr="003E5E17">
              <w:rPr>
                <w:sz w:val="22"/>
                <w:szCs w:val="22"/>
              </w:rPr>
              <w:t>.  разных размеров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5E17">
              <w:rPr>
                <w:color w:val="000000"/>
                <w:sz w:val="22"/>
                <w:szCs w:val="22"/>
              </w:rPr>
              <w:t>упак</w:t>
            </w:r>
            <w:proofErr w:type="spellEnd"/>
            <w:r w:rsidRPr="003E5E1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Пакет перевязочный </w:t>
            </w:r>
            <w:proofErr w:type="spellStart"/>
            <w:r w:rsidRPr="003E5E17">
              <w:rPr>
                <w:sz w:val="22"/>
                <w:szCs w:val="22"/>
              </w:rPr>
              <w:t>индив</w:t>
            </w:r>
            <w:proofErr w:type="spellEnd"/>
            <w:r w:rsidRPr="003E5E17">
              <w:rPr>
                <w:sz w:val="22"/>
                <w:szCs w:val="22"/>
              </w:rPr>
              <w:t>.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b/>
                <w:bCs/>
                <w:sz w:val="22"/>
                <w:szCs w:val="22"/>
              </w:rPr>
            </w:pPr>
            <w:r w:rsidRPr="003E5E17">
              <w:rPr>
                <w:b/>
                <w:bCs/>
                <w:sz w:val="22"/>
                <w:szCs w:val="22"/>
              </w:rPr>
              <w:t>Расходные медицинские  материалы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Система для переливания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22"/>
                <w:szCs w:val="22"/>
              </w:rPr>
            </w:pPr>
            <w:r w:rsidRPr="003E5E17">
              <w:rPr>
                <w:sz w:val="22"/>
                <w:szCs w:val="22"/>
              </w:rPr>
              <w:t xml:space="preserve">Шприцы  разные   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color w:val="000000"/>
                <w:sz w:val="22"/>
                <w:szCs w:val="22"/>
              </w:rPr>
            </w:pPr>
            <w:r w:rsidRPr="003E5E17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E5E17">
              <w:rPr>
                <w:b/>
                <w:bCs/>
                <w:color w:val="000000"/>
                <w:sz w:val="24"/>
                <w:szCs w:val="24"/>
              </w:rPr>
              <w:t>Медицинский инструментарий</w:t>
            </w:r>
          </w:p>
        </w:tc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</w:pPr>
            <w:r w:rsidRPr="003E5E17"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Воздуховоды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Жгут кровоостанавливающий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 xml:space="preserve">Зонд желудочный </w:t>
            </w:r>
            <w:proofErr w:type="spellStart"/>
            <w:r w:rsidRPr="003E5E17">
              <w:rPr>
                <w:sz w:val="18"/>
                <w:szCs w:val="18"/>
              </w:rPr>
              <w:t>однор</w:t>
            </w:r>
            <w:proofErr w:type="spellEnd"/>
            <w:r w:rsidRPr="003E5E17">
              <w:rPr>
                <w:sz w:val="18"/>
                <w:szCs w:val="18"/>
              </w:rPr>
              <w:t>. разных размеров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Зажимы кровоостанавливающие разные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3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Иглодержатель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Игла для пункции сердца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Катетеры в/в однократного применения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Лопаточка глазная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5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Ножницы хирургические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Ножницы для разрезания повязок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Пинцет хирургический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Пипетка глазная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Перчатки хирургические разные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100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Перчатки хирургические стерильные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пара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Роторасширитель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Шпатель (разные)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Языкодержатель</w:t>
            </w:r>
            <w:proofErr w:type="spellEnd"/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 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FB5" w:rsidRPr="003E5E17" w:rsidRDefault="008A2FB5" w:rsidP="00D47A9A">
            <w:pPr>
              <w:rPr>
                <w:b/>
                <w:bCs/>
                <w:sz w:val="24"/>
                <w:szCs w:val="24"/>
              </w:rPr>
            </w:pPr>
            <w:r w:rsidRPr="003E5E17">
              <w:rPr>
                <w:b/>
                <w:bCs/>
                <w:sz w:val="24"/>
                <w:szCs w:val="24"/>
              </w:rPr>
              <w:t xml:space="preserve">Медицинское оборудование </w:t>
            </w:r>
          </w:p>
        </w:tc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</w:pPr>
            <w:r w:rsidRPr="003E5E17">
              <w:rPr>
                <w:rFonts w:ascii="Arial CYR" w:hAnsi="Arial CYR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i/>
                <w:iCs/>
                <w:sz w:val="18"/>
                <w:szCs w:val="18"/>
              </w:rPr>
            </w:pPr>
            <w:r w:rsidRPr="003E5E17">
              <w:rPr>
                <w:rFonts w:ascii="Arial CYR" w:hAnsi="Arial CYR"/>
                <w:i/>
                <w:iCs/>
                <w:sz w:val="18"/>
                <w:szCs w:val="18"/>
              </w:rPr>
              <w:t> 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Аппарат дыхательный ручной "АМБУ"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Аппарат для измерения артериального давления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Arial CYR" w:hAnsi="Arial CYR"/>
                <w:sz w:val="18"/>
                <w:szCs w:val="18"/>
              </w:rPr>
              <w:t>3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Носилки( разных видов)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Набор для интубации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proofErr w:type="spellStart"/>
            <w:r w:rsidRPr="003E5E1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Фонендоскоп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1</w:t>
            </w:r>
          </w:p>
        </w:tc>
      </w:tr>
      <w:tr w:rsidR="008A2FB5" w:rsidRPr="003E5E17" w:rsidTr="00DF5BDF">
        <w:tblPrEx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B5" w:rsidRPr="003E5E17" w:rsidRDefault="008A2FB5" w:rsidP="00D47A9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Шина проволочная лестничные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sz w:val="18"/>
                <w:szCs w:val="18"/>
              </w:rPr>
            </w:pPr>
            <w:r w:rsidRPr="003E5E17">
              <w:rPr>
                <w:sz w:val="18"/>
                <w:szCs w:val="18"/>
              </w:rPr>
              <w:t>шт.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A2FB5" w:rsidRPr="003E5E17" w:rsidRDefault="008A2FB5" w:rsidP="00D47A9A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3E5E17">
              <w:rPr>
                <w:rFonts w:ascii="Arial CYR" w:hAnsi="Arial CYR"/>
                <w:sz w:val="18"/>
                <w:szCs w:val="18"/>
              </w:rPr>
              <w:t>20</w:t>
            </w:r>
          </w:p>
        </w:tc>
      </w:tr>
    </w:tbl>
    <w:p w:rsidR="009B71A2" w:rsidRPr="009B71A2" w:rsidRDefault="009B71A2" w:rsidP="00A35FE3">
      <w:pPr>
        <w:ind w:firstLine="567"/>
        <w:jc w:val="center"/>
        <w:rPr>
          <w:b/>
          <w:sz w:val="28"/>
          <w:szCs w:val="28"/>
        </w:rPr>
      </w:pPr>
    </w:p>
    <w:p w:rsidR="00D55202" w:rsidRPr="00FF6C45" w:rsidRDefault="00A21E35" w:rsidP="00E0172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55202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3B" w:rsidRDefault="002F313B">
      <w:r>
        <w:separator/>
      </w:r>
    </w:p>
  </w:endnote>
  <w:endnote w:type="continuationSeparator" w:id="0">
    <w:p w:rsidR="002F313B" w:rsidRDefault="002F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3B" w:rsidRDefault="002F313B">
      <w:r>
        <w:separator/>
      </w:r>
    </w:p>
  </w:footnote>
  <w:footnote w:type="continuationSeparator" w:id="0">
    <w:p w:rsidR="002F313B" w:rsidRDefault="002F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1D4" w:rsidRDefault="00AE5D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61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61D4">
      <w:rPr>
        <w:rStyle w:val="a5"/>
        <w:noProof/>
      </w:rPr>
      <w:t>1</w:t>
    </w:r>
    <w:r>
      <w:rPr>
        <w:rStyle w:val="a5"/>
      </w:rPr>
      <w:fldChar w:fldCharType="end"/>
    </w:r>
  </w:p>
  <w:p w:rsidR="00AE61D4" w:rsidRDefault="00AE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BDF" w:rsidRDefault="00DF5BDF" w:rsidP="00DF5BD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5BDF" w:rsidRDefault="00DF5BDF" w:rsidP="00DF5BD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DF5BDF" w:rsidRDefault="00DF5BDF" w:rsidP="00DF5BDF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DF5BDF" w:rsidRDefault="00DF5BDF" w:rsidP="00DF5BDF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DF5BDF" w:rsidRDefault="00DF5BDF" w:rsidP="00DF5BD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22</w:t>
    </w:r>
    <w:r>
      <w:rPr>
        <w:rFonts w:ascii="Times New Roman" w:hAnsi="Times New Roman"/>
        <w:noProof/>
        <w:sz w:val="28"/>
        <w:szCs w:val="28"/>
      </w:rPr>
      <w:t>.03.2021 года №   15</w:t>
    </w:r>
    <w:r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:rsidR="00DF5BDF" w:rsidRDefault="00DF5BDF" w:rsidP="00DF5BDF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:rsidR="00AE61D4" w:rsidRPr="00B32CF5" w:rsidRDefault="00AE61D4" w:rsidP="00DF5BD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E27F5"/>
    <w:multiLevelType w:val="singleLevel"/>
    <w:tmpl w:val="3EAEE36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6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6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1"/>
  </w:num>
  <w:num w:numId="20">
    <w:abstractNumId w:val="21"/>
  </w:num>
  <w:num w:numId="21">
    <w:abstractNumId w:val="27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0"/>
  </w:num>
  <w:num w:numId="28">
    <w:abstractNumId w:val="28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5"/>
  </w:num>
  <w:num w:numId="42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3E7"/>
    <w:rsid w:val="00010F42"/>
    <w:rsid w:val="000134AF"/>
    <w:rsid w:val="0001399C"/>
    <w:rsid w:val="00014D28"/>
    <w:rsid w:val="00015D25"/>
    <w:rsid w:val="00016CE0"/>
    <w:rsid w:val="000178CB"/>
    <w:rsid w:val="00022749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5A93"/>
    <w:rsid w:val="000B709C"/>
    <w:rsid w:val="000B76B9"/>
    <w:rsid w:val="000B76D8"/>
    <w:rsid w:val="000B7CD9"/>
    <w:rsid w:val="000C00B4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9AC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3B3E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1B69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942"/>
    <w:rsid w:val="00183EC0"/>
    <w:rsid w:val="00187432"/>
    <w:rsid w:val="00190F22"/>
    <w:rsid w:val="0019108F"/>
    <w:rsid w:val="001915C3"/>
    <w:rsid w:val="00195A90"/>
    <w:rsid w:val="0019603C"/>
    <w:rsid w:val="0019612B"/>
    <w:rsid w:val="001972A3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1E2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008F"/>
    <w:rsid w:val="002753CB"/>
    <w:rsid w:val="002772D4"/>
    <w:rsid w:val="00280BD1"/>
    <w:rsid w:val="002815C1"/>
    <w:rsid w:val="00281A31"/>
    <w:rsid w:val="0028231D"/>
    <w:rsid w:val="00283732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313B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22A2"/>
    <w:rsid w:val="00325297"/>
    <w:rsid w:val="003259BA"/>
    <w:rsid w:val="00325A72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507"/>
    <w:rsid w:val="00390A08"/>
    <w:rsid w:val="00390AFF"/>
    <w:rsid w:val="00393593"/>
    <w:rsid w:val="003943DC"/>
    <w:rsid w:val="00394CE2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5E17"/>
    <w:rsid w:val="003E6663"/>
    <w:rsid w:val="003F0386"/>
    <w:rsid w:val="003F3170"/>
    <w:rsid w:val="003F3D3A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43B9"/>
    <w:rsid w:val="00475582"/>
    <w:rsid w:val="00480F29"/>
    <w:rsid w:val="00485193"/>
    <w:rsid w:val="00485600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32A9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3866"/>
    <w:rsid w:val="006146AE"/>
    <w:rsid w:val="006176F3"/>
    <w:rsid w:val="0062055F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56F7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6FF"/>
    <w:rsid w:val="00670B7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0819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4CF1"/>
    <w:rsid w:val="006F60CB"/>
    <w:rsid w:val="0070009A"/>
    <w:rsid w:val="00701914"/>
    <w:rsid w:val="00701E8A"/>
    <w:rsid w:val="00701F8E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3DD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3A0A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55FA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15CD6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3B58"/>
    <w:rsid w:val="00865933"/>
    <w:rsid w:val="00870636"/>
    <w:rsid w:val="008737AF"/>
    <w:rsid w:val="00874FBD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2FB5"/>
    <w:rsid w:val="008A4662"/>
    <w:rsid w:val="008A649B"/>
    <w:rsid w:val="008B39A7"/>
    <w:rsid w:val="008B64DF"/>
    <w:rsid w:val="008B716B"/>
    <w:rsid w:val="008C2019"/>
    <w:rsid w:val="008C70B4"/>
    <w:rsid w:val="008C7AF0"/>
    <w:rsid w:val="008D0B8A"/>
    <w:rsid w:val="008D19C8"/>
    <w:rsid w:val="008D2FD1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6384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576A"/>
    <w:rsid w:val="00986437"/>
    <w:rsid w:val="009873E0"/>
    <w:rsid w:val="00991A16"/>
    <w:rsid w:val="009930A2"/>
    <w:rsid w:val="009939FA"/>
    <w:rsid w:val="00993CAA"/>
    <w:rsid w:val="009940C1"/>
    <w:rsid w:val="00994EFA"/>
    <w:rsid w:val="009954EE"/>
    <w:rsid w:val="00995861"/>
    <w:rsid w:val="00995A60"/>
    <w:rsid w:val="00996C0A"/>
    <w:rsid w:val="00997306"/>
    <w:rsid w:val="009A1E44"/>
    <w:rsid w:val="009A5C10"/>
    <w:rsid w:val="009A7D2C"/>
    <w:rsid w:val="009B27E1"/>
    <w:rsid w:val="009B2CC4"/>
    <w:rsid w:val="009B41BB"/>
    <w:rsid w:val="009B421C"/>
    <w:rsid w:val="009B4895"/>
    <w:rsid w:val="009B71A2"/>
    <w:rsid w:val="009C192D"/>
    <w:rsid w:val="009C26A6"/>
    <w:rsid w:val="009C5B06"/>
    <w:rsid w:val="009C600C"/>
    <w:rsid w:val="009C6A17"/>
    <w:rsid w:val="009D233D"/>
    <w:rsid w:val="009D2C83"/>
    <w:rsid w:val="009D2FDF"/>
    <w:rsid w:val="009D4ADA"/>
    <w:rsid w:val="009D4C80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21E35"/>
    <w:rsid w:val="00A3171C"/>
    <w:rsid w:val="00A323F0"/>
    <w:rsid w:val="00A32DA8"/>
    <w:rsid w:val="00A33C7E"/>
    <w:rsid w:val="00A3475D"/>
    <w:rsid w:val="00A34B0B"/>
    <w:rsid w:val="00A351C0"/>
    <w:rsid w:val="00A35B11"/>
    <w:rsid w:val="00A35FE3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01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2AD4"/>
    <w:rsid w:val="00A85B15"/>
    <w:rsid w:val="00A85E9D"/>
    <w:rsid w:val="00A86959"/>
    <w:rsid w:val="00A9048E"/>
    <w:rsid w:val="00A917F2"/>
    <w:rsid w:val="00A9445F"/>
    <w:rsid w:val="00A94B36"/>
    <w:rsid w:val="00A95461"/>
    <w:rsid w:val="00AA08B0"/>
    <w:rsid w:val="00AA1123"/>
    <w:rsid w:val="00AA15FB"/>
    <w:rsid w:val="00AA2FD5"/>
    <w:rsid w:val="00AA474D"/>
    <w:rsid w:val="00AA57AB"/>
    <w:rsid w:val="00AB0438"/>
    <w:rsid w:val="00AB1989"/>
    <w:rsid w:val="00AB3377"/>
    <w:rsid w:val="00AB3535"/>
    <w:rsid w:val="00AB3693"/>
    <w:rsid w:val="00AB5227"/>
    <w:rsid w:val="00AB5C58"/>
    <w:rsid w:val="00AB60BE"/>
    <w:rsid w:val="00AC1644"/>
    <w:rsid w:val="00AC27CC"/>
    <w:rsid w:val="00AC2A41"/>
    <w:rsid w:val="00AC2CA7"/>
    <w:rsid w:val="00AC5273"/>
    <w:rsid w:val="00AC7ACB"/>
    <w:rsid w:val="00AD39B5"/>
    <w:rsid w:val="00AD75F2"/>
    <w:rsid w:val="00AD7623"/>
    <w:rsid w:val="00AE00FE"/>
    <w:rsid w:val="00AE31BD"/>
    <w:rsid w:val="00AE4202"/>
    <w:rsid w:val="00AE5CBC"/>
    <w:rsid w:val="00AE5DC7"/>
    <w:rsid w:val="00AE60D6"/>
    <w:rsid w:val="00AE61D4"/>
    <w:rsid w:val="00AF0396"/>
    <w:rsid w:val="00AF063C"/>
    <w:rsid w:val="00AF11AA"/>
    <w:rsid w:val="00AF12F4"/>
    <w:rsid w:val="00AF1CBF"/>
    <w:rsid w:val="00AF3685"/>
    <w:rsid w:val="00AF51BF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1707"/>
    <w:rsid w:val="00B52040"/>
    <w:rsid w:val="00B52A92"/>
    <w:rsid w:val="00B5413C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87B14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4DD6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127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1824"/>
    <w:rsid w:val="00CA62EA"/>
    <w:rsid w:val="00CA7056"/>
    <w:rsid w:val="00CB071A"/>
    <w:rsid w:val="00CB1317"/>
    <w:rsid w:val="00CB1E2D"/>
    <w:rsid w:val="00CB3735"/>
    <w:rsid w:val="00CB6F09"/>
    <w:rsid w:val="00CC21F0"/>
    <w:rsid w:val="00CC305D"/>
    <w:rsid w:val="00CC3740"/>
    <w:rsid w:val="00CC613F"/>
    <w:rsid w:val="00CC78F1"/>
    <w:rsid w:val="00CC7C72"/>
    <w:rsid w:val="00CD035D"/>
    <w:rsid w:val="00CD0DC6"/>
    <w:rsid w:val="00CD16DB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BB9"/>
    <w:rsid w:val="00D411F2"/>
    <w:rsid w:val="00D4329C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5202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4321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8D"/>
    <w:rsid w:val="00DF24C5"/>
    <w:rsid w:val="00DF2F61"/>
    <w:rsid w:val="00DF316F"/>
    <w:rsid w:val="00DF3D35"/>
    <w:rsid w:val="00DF473B"/>
    <w:rsid w:val="00DF5BDF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59E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3B5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4652"/>
    <w:rsid w:val="00F37C48"/>
    <w:rsid w:val="00F41500"/>
    <w:rsid w:val="00F43519"/>
    <w:rsid w:val="00F436B8"/>
    <w:rsid w:val="00F46EB0"/>
    <w:rsid w:val="00F46F4C"/>
    <w:rsid w:val="00F50881"/>
    <w:rsid w:val="00F50BC5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4427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20019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2021-03-22T07:38:00Z</cp:lastPrinted>
  <dcterms:created xsi:type="dcterms:W3CDTF">2021-03-22T11:44:00Z</dcterms:created>
  <dcterms:modified xsi:type="dcterms:W3CDTF">2021-03-22T11:44:00Z</dcterms:modified>
</cp:coreProperties>
</file>