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05" w:rsidRDefault="00086805" w:rsidP="00086805">
      <w:pPr>
        <w:pStyle w:val="3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2745740</wp:posOffset>
            </wp:positionH>
            <wp:positionV relativeFrom="paragraph">
              <wp:posOffset>-19685</wp:posOffset>
            </wp:positionV>
            <wp:extent cx="812800" cy="954405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805" w:rsidRDefault="00086805" w:rsidP="00086805">
      <w:pPr>
        <w:pStyle w:val="3"/>
      </w:pPr>
    </w:p>
    <w:p w:rsidR="00086805" w:rsidRDefault="00086805" w:rsidP="00086805">
      <w:pPr>
        <w:keepNext/>
        <w:rPr>
          <w:b/>
        </w:rPr>
      </w:pPr>
    </w:p>
    <w:p w:rsidR="00086805" w:rsidRDefault="00086805" w:rsidP="00086805">
      <w:pPr>
        <w:keepNext/>
        <w:rPr>
          <w:b/>
        </w:rPr>
      </w:pPr>
    </w:p>
    <w:p w:rsidR="00086805" w:rsidRDefault="00086805" w:rsidP="00086805">
      <w:pPr>
        <w:keepNext/>
        <w:jc w:val="center"/>
        <w:rPr>
          <w:b/>
          <w:sz w:val="28"/>
        </w:rPr>
      </w:pPr>
    </w:p>
    <w:p w:rsidR="00086805" w:rsidRDefault="00086805" w:rsidP="00086805">
      <w:pPr>
        <w:keepNext/>
        <w:jc w:val="center"/>
        <w:rPr>
          <w:b/>
          <w:sz w:val="16"/>
          <w:szCs w:val="16"/>
        </w:rPr>
      </w:pPr>
    </w:p>
    <w:p w:rsidR="00086805" w:rsidRDefault="00086805" w:rsidP="00086805">
      <w:pPr>
        <w:keepNext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СОБРАНИЕ </w:t>
      </w:r>
    </w:p>
    <w:p w:rsidR="00086805" w:rsidRDefault="00086805" w:rsidP="00086805">
      <w:pPr>
        <w:keepNext/>
        <w:jc w:val="center"/>
        <w:rPr>
          <w:b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086805" w:rsidRDefault="00086805" w:rsidP="00086805">
      <w:pPr>
        <w:keepNext/>
        <w:jc w:val="center"/>
        <w:rPr>
          <w:b/>
          <w:sz w:val="28"/>
        </w:rPr>
      </w:pPr>
      <w:r>
        <w:rPr>
          <w:b/>
          <w:sz w:val="28"/>
        </w:rPr>
        <w:t xml:space="preserve"> САРАТОВСКОЙ ОБЛАСТИ</w:t>
      </w:r>
    </w:p>
    <w:p w:rsidR="00086805" w:rsidRDefault="00086805" w:rsidP="00086805">
      <w:pPr>
        <w:keepNext/>
        <w:jc w:val="center"/>
        <w:rPr>
          <w:b/>
          <w:sz w:val="28"/>
        </w:rPr>
      </w:pPr>
      <w:r>
        <w:rPr>
          <w:b/>
          <w:sz w:val="28"/>
        </w:rPr>
        <w:t>РЕШЕНИЕ № 310</w:t>
      </w:r>
    </w:p>
    <w:p w:rsidR="00086805" w:rsidRDefault="00086805" w:rsidP="00086805">
      <w:pPr>
        <w:keepNext/>
        <w:rPr>
          <w:b/>
          <w:sz w:val="28"/>
        </w:rPr>
      </w:pPr>
      <w:r>
        <w:rPr>
          <w:b/>
          <w:sz w:val="28"/>
        </w:rPr>
        <w:t>от 28.12.2021 г.                                                                               р.п. Романовка</w:t>
      </w:r>
    </w:p>
    <w:p w:rsidR="00C62895" w:rsidRPr="006B621F" w:rsidRDefault="00C62895" w:rsidP="00C62895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C62895" w:rsidRPr="006B621F" w:rsidRDefault="009A0A45" w:rsidP="006B621F">
      <w:pPr>
        <w:ind w:right="3544"/>
        <w:rPr>
          <w:b/>
          <w:sz w:val="28"/>
          <w:szCs w:val="28"/>
        </w:rPr>
      </w:pPr>
      <w:bookmarkStart w:id="0" w:name="_Hlk77686366"/>
      <w:r w:rsidRPr="006B621F">
        <w:rPr>
          <w:b/>
          <w:sz w:val="28"/>
          <w:szCs w:val="28"/>
        </w:rPr>
        <w:t xml:space="preserve">О внесении изменений в некоторые нормативные правовые акты </w:t>
      </w:r>
      <w:r w:rsidR="00877DA1">
        <w:rPr>
          <w:b/>
          <w:sz w:val="28"/>
          <w:szCs w:val="28"/>
        </w:rPr>
        <w:t>М</w:t>
      </w:r>
      <w:r w:rsidRPr="006B621F">
        <w:rPr>
          <w:b/>
          <w:sz w:val="28"/>
          <w:szCs w:val="28"/>
        </w:rPr>
        <w:t>униципального Собрания Романовского муниципального района Саратовской области о муниципальном контроле</w:t>
      </w:r>
    </w:p>
    <w:bookmarkEnd w:id="0"/>
    <w:p w:rsidR="00C62895" w:rsidRPr="006B621F" w:rsidRDefault="00C62895" w:rsidP="00C62895">
      <w:pPr>
        <w:shd w:val="clear" w:color="auto" w:fill="FFFFFF"/>
        <w:ind w:firstLine="567"/>
        <w:rPr>
          <w:b/>
          <w:sz w:val="28"/>
          <w:szCs w:val="28"/>
        </w:rPr>
      </w:pPr>
    </w:p>
    <w:p w:rsidR="00C62895" w:rsidRPr="006B621F" w:rsidRDefault="00C62895" w:rsidP="00C6289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6B621F">
        <w:rPr>
          <w:sz w:val="28"/>
          <w:szCs w:val="28"/>
        </w:rPr>
        <w:t>В соответствии</w:t>
      </w:r>
      <w:bookmarkStart w:id="1" w:name="_Hlk79501936"/>
      <w:r w:rsidR="009A0A45" w:rsidRPr="006B621F">
        <w:rPr>
          <w:sz w:val="28"/>
          <w:szCs w:val="28"/>
        </w:rPr>
        <w:t xml:space="preserve"> с</w:t>
      </w:r>
      <w:r w:rsidRPr="006B621F">
        <w:rPr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1"/>
      <w:r w:rsidRPr="006B621F">
        <w:rPr>
          <w:sz w:val="28"/>
          <w:szCs w:val="28"/>
        </w:rPr>
        <w:t>Уставом Романовского муниципального района</w:t>
      </w:r>
      <w:r w:rsidR="00877DA1">
        <w:rPr>
          <w:sz w:val="28"/>
          <w:szCs w:val="28"/>
        </w:rPr>
        <w:t>,</w:t>
      </w:r>
      <w:r w:rsidRPr="006B621F">
        <w:rPr>
          <w:sz w:val="28"/>
          <w:szCs w:val="28"/>
        </w:rPr>
        <w:t xml:space="preserve"> Муниципальное Собрание Романовского муниципального района Саратовской области</w:t>
      </w:r>
      <w:r w:rsidRPr="006B621F">
        <w:rPr>
          <w:b/>
          <w:bCs/>
          <w:sz w:val="28"/>
          <w:szCs w:val="28"/>
        </w:rPr>
        <w:t xml:space="preserve"> </w:t>
      </w:r>
    </w:p>
    <w:p w:rsidR="00C62895" w:rsidRPr="006B621F" w:rsidRDefault="00C62895" w:rsidP="00C628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62895" w:rsidRPr="006B621F" w:rsidRDefault="00C62895" w:rsidP="00C62895">
      <w:pPr>
        <w:ind w:firstLine="709"/>
        <w:jc w:val="center"/>
        <w:rPr>
          <w:b/>
          <w:sz w:val="28"/>
          <w:szCs w:val="28"/>
        </w:rPr>
      </w:pPr>
      <w:r w:rsidRPr="006B621F">
        <w:rPr>
          <w:b/>
          <w:sz w:val="28"/>
          <w:szCs w:val="28"/>
        </w:rPr>
        <w:t>РЕШИЛО</w:t>
      </w:r>
    </w:p>
    <w:p w:rsidR="00C62895" w:rsidRPr="006B621F" w:rsidRDefault="00C62895" w:rsidP="00C628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0574B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 xml:space="preserve">1. Внести в решение </w:t>
      </w:r>
      <w:r w:rsidR="00877DA1">
        <w:rPr>
          <w:sz w:val="28"/>
          <w:szCs w:val="28"/>
        </w:rPr>
        <w:t>М</w:t>
      </w:r>
      <w:r w:rsidRPr="006B621F">
        <w:rPr>
          <w:sz w:val="28"/>
          <w:szCs w:val="28"/>
        </w:rPr>
        <w:t xml:space="preserve">униципального Собрания Романовского муниципального района Саратовской области </w:t>
      </w:r>
      <w:hyperlink r:id="rId8" w:tgtFrame="_blank" w:history="1">
        <w:r w:rsidRPr="006B621F">
          <w:rPr>
            <w:rStyle w:val="hyperlink"/>
            <w:sz w:val="28"/>
            <w:szCs w:val="28"/>
          </w:rPr>
          <w:t>от</w:t>
        </w:r>
        <w:r w:rsidR="00086805">
          <w:rPr>
            <w:rStyle w:val="hyperlink"/>
            <w:sz w:val="28"/>
            <w:szCs w:val="28"/>
          </w:rPr>
          <w:t xml:space="preserve"> </w:t>
        </w:r>
        <w:r w:rsidRPr="006B621F">
          <w:rPr>
            <w:rStyle w:val="hyperlink"/>
            <w:sz w:val="28"/>
            <w:szCs w:val="28"/>
          </w:rPr>
          <w:t>27</w:t>
        </w:r>
        <w:r w:rsidR="0070574B" w:rsidRPr="006B621F">
          <w:rPr>
            <w:rStyle w:val="hyperlink"/>
            <w:sz w:val="28"/>
            <w:szCs w:val="28"/>
          </w:rPr>
          <w:t xml:space="preserve"> сентября 2021 года № </w:t>
        </w:r>
        <w:r w:rsidRPr="006B621F">
          <w:rPr>
            <w:rStyle w:val="hyperlink"/>
            <w:sz w:val="28"/>
            <w:szCs w:val="28"/>
          </w:rPr>
          <w:t>2</w:t>
        </w:r>
      </w:hyperlink>
      <w:r w:rsidR="0070574B" w:rsidRPr="006B621F">
        <w:rPr>
          <w:sz w:val="28"/>
          <w:szCs w:val="28"/>
        </w:rPr>
        <w:t>8</w:t>
      </w:r>
      <w:r w:rsidR="00946C0F" w:rsidRPr="006B621F">
        <w:rPr>
          <w:sz w:val="28"/>
          <w:szCs w:val="28"/>
        </w:rPr>
        <w:t>5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 xml:space="preserve">«Об утверждении Положения о муниципальном жилищном контроле в </w:t>
      </w:r>
      <w:r w:rsidR="0070574B" w:rsidRPr="006B621F">
        <w:rPr>
          <w:sz w:val="28"/>
          <w:szCs w:val="28"/>
        </w:rPr>
        <w:t>Романовском муниципальном районе</w:t>
      </w:r>
      <w:r w:rsidRPr="006B621F">
        <w:rPr>
          <w:sz w:val="28"/>
          <w:szCs w:val="28"/>
        </w:rPr>
        <w:t>» следующие изменения: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- часть 4 изложить в следующей редакции:</w:t>
      </w:r>
    </w:p>
    <w:p w:rsidR="009A0A45" w:rsidRPr="006B621F" w:rsidRDefault="009A0A45" w:rsidP="009A0A45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21F">
        <w:rPr>
          <w:b/>
          <w:bCs/>
          <w:sz w:val="28"/>
          <w:szCs w:val="28"/>
        </w:rPr>
        <w:t>«</w:t>
      </w:r>
      <w:r w:rsidRPr="006B621F">
        <w:rPr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муниципальный жилищный контроль</w:t>
      </w:r>
    </w:p>
    <w:p w:rsidR="009A0A45" w:rsidRPr="006B621F" w:rsidRDefault="009A0A45" w:rsidP="009A0A45">
      <w:pPr>
        <w:pStyle w:val="footnotetext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:rsidR="0070574B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применяется.».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 xml:space="preserve">2. Внести в </w:t>
      </w:r>
      <w:r w:rsidR="00946C0F" w:rsidRPr="006B621F">
        <w:rPr>
          <w:sz w:val="28"/>
          <w:szCs w:val="28"/>
        </w:rPr>
        <w:t xml:space="preserve">решение </w:t>
      </w:r>
      <w:r w:rsidR="00877DA1">
        <w:rPr>
          <w:sz w:val="28"/>
          <w:szCs w:val="28"/>
        </w:rPr>
        <w:t>М</w:t>
      </w:r>
      <w:r w:rsidR="00946C0F" w:rsidRPr="006B621F">
        <w:rPr>
          <w:sz w:val="28"/>
          <w:szCs w:val="28"/>
        </w:rPr>
        <w:t>униципального Собрания Романовского муниципального района Саратовской области</w:t>
      </w:r>
      <w:r w:rsidR="00086805">
        <w:rPr>
          <w:sz w:val="28"/>
          <w:szCs w:val="28"/>
        </w:rPr>
        <w:t xml:space="preserve"> </w:t>
      </w:r>
      <w:r w:rsidR="00946C0F" w:rsidRPr="006B621F">
        <w:rPr>
          <w:sz w:val="28"/>
          <w:szCs w:val="28"/>
        </w:rPr>
        <w:t>от</w:t>
      </w:r>
      <w:r w:rsidR="00086805">
        <w:rPr>
          <w:sz w:val="28"/>
          <w:szCs w:val="28"/>
        </w:rPr>
        <w:t xml:space="preserve"> </w:t>
      </w:r>
      <w:r w:rsidR="00946C0F" w:rsidRPr="006B621F">
        <w:rPr>
          <w:sz w:val="28"/>
          <w:szCs w:val="28"/>
        </w:rPr>
        <w:t>27 сентября 2021 года №</w:t>
      </w:r>
      <w:r w:rsidR="00FB6737">
        <w:rPr>
          <w:sz w:val="28"/>
          <w:szCs w:val="28"/>
        </w:rPr>
        <w:t xml:space="preserve"> </w:t>
      </w:r>
      <w:hyperlink r:id="rId9" w:tgtFrame="_blank" w:history="1">
        <w:r w:rsidR="00946C0F" w:rsidRPr="006B621F">
          <w:rPr>
            <w:rStyle w:val="hyperlink"/>
            <w:sz w:val="28"/>
            <w:szCs w:val="28"/>
          </w:rPr>
          <w:t>287</w:t>
        </w:r>
      </w:hyperlink>
      <w:r w:rsidR="00086805">
        <w:t xml:space="preserve"> </w:t>
      </w:r>
      <w:r w:rsidRPr="006B621F">
        <w:rPr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</w:t>
      </w:r>
      <w:r w:rsidR="00946C0F" w:rsidRPr="006B621F">
        <w:rPr>
          <w:sz w:val="28"/>
          <w:szCs w:val="28"/>
        </w:rPr>
        <w:t>Романовского муниципального района</w:t>
      </w:r>
      <w:r w:rsidRPr="006B621F">
        <w:rPr>
          <w:sz w:val="28"/>
          <w:szCs w:val="28"/>
        </w:rPr>
        <w:t>» следующие изменения: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- часть 4 изложить в следующей редакции:</w:t>
      </w:r>
    </w:p>
    <w:p w:rsidR="009A0A45" w:rsidRPr="006B621F" w:rsidRDefault="0070574B" w:rsidP="009A0A45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21F">
        <w:rPr>
          <w:b/>
          <w:bCs/>
          <w:sz w:val="28"/>
          <w:szCs w:val="28"/>
        </w:rPr>
        <w:t>«</w:t>
      </w:r>
      <w:r w:rsidR="009A0A45" w:rsidRPr="006B621F">
        <w:rPr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9A0A45" w:rsidRPr="006B621F" w:rsidRDefault="009A0A45" w:rsidP="009A0A45">
      <w:pPr>
        <w:pStyle w:val="footnotetext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lastRenderedPageBreak/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 в сфере благоустройства, не применяется.».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3.</w:t>
      </w:r>
      <w:r w:rsidR="00086805">
        <w:rPr>
          <w:sz w:val="28"/>
          <w:szCs w:val="28"/>
        </w:rPr>
        <w:t xml:space="preserve"> </w:t>
      </w:r>
      <w:r w:rsidR="00946C0F" w:rsidRPr="006B621F">
        <w:rPr>
          <w:sz w:val="28"/>
          <w:szCs w:val="28"/>
        </w:rPr>
        <w:t xml:space="preserve">Внести в решение </w:t>
      </w:r>
      <w:r w:rsidR="00877DA1">
        <w:rPr>
          <w:sz w:val="28"/>
          <w:szCs w:val="28"/>
        </w:rPr>
        <w:t>М</w:t>
      </w:r>
      <w:r w:rsidR="00946C0F" w:rsidRPr="006B621F">
        <w:rPr>
          <w:sz w:val="28"/>
          <w:szCs w:val="28"/>
        </w:rPr>
        <w:t>униципального Собрания Романовского муниципального района Саратовской области</w:t>
      </w:r>
      <w:r w:rsidR="00086805">
        <w:rPr>
          <w:sz w:val="28"/>
          <w:szCs w:val="28"/>
        </w:rPr>
        <w:t xml:space="preserve"> </w:t>
      </w:r>
      <w:r w:rsidR="00946C0F" w:rsidRPr="006B621F">
        <w:rPr>
          <w:sz w:val="28"/>
          <w:szCs w:val="28"/>
        </w:rPr>
        <w:t>от</w:t>
      </w:r>
      <w:r w:rsidR="00086805">
        <w:rPr>
          <w:sz w:val="28"/>
          <w:szCs w:val="28"/>
        </w:rPr>
        <w:t xml:space="preserve"> </w:t>
      </w:r>
      <w:r w:rsidR="00946C0F" w:rsidRPr="006B621F">
        <w:rPr>
          <w:sz w:val="28"/>
          <w:szCs w:val="28"/>
        </w:rPr>
        <w:t>27 сентября 2021 года №</w:t>
      </w:r>
      <w:r w:rsidR="00FB6737">
        <w:rPr>
          <w:sz w:val="28"/>
          <w:szCs w:val="28"/>
        </w:rPr>
        <w:t xml:space="preserve"> </w:t>
      </w:r>
      <w:hyperlink r:id="rId10" w:tgtFrame="_blank" w:history="1">
        <w:r w:rsidR="00946C0F" w:rsidRPr="006B621F">
          <w:rPr>
            <w:sz w:val="28"/>
            <w:szCs w:val="28"/>
          </w:rPr>
          <w:t>28</w:t>
        </w:r>
      </w:hyperlink>
      <w:r w:rsidR="00946C0F" w:rsidRPr="006B621F">
        <w:rPr>
          <w:sz w:val="28"/>
          <w:szCs w:val="28"/>
        </w:rPr>
        <w:t xml:space="preserve">6 </w:t>
      </w:r>
      <w:r w:rsidRPr="006B621F">
        <w:rPr>
          <w:sz w:val="28"/>
          <w:szCs w:val="28"/>
        </w:rPr>
        <w:t>«Об утверждении Положения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о муниципальном контр</w:t>
      </w:r>
      <w:r w:rsidR="00946C0F" w:rsidRPr="006B621F">
        <w:rPr>
          <w:sz w:val="28"/>
          <w:szCs w:val="28"/>
        </w:rPr>
        <w:t>оле</w:t>
      </w:r>
      <w:r w:rsidR="00086805">
        <w:rPr>
          <w:sz w:val="28"/>
          <w:szCs w:val="28"/>
        </w:rPr>
        <w:t xml:space="preserve"> </w:t>
      </w:r>
      <w:r w:rsidR="00946C0F" w:rsidRPr="006B621F">
        <w:rPr>
          <w:sz w:val="28"/>
          <w:szCs w:val="28"/>
        </w:rPr>
        <w:t>на автомобильном транспорте</w:t>
      </w:r>
      <w:r w:rsidRPr="006B621F">
        <w:rPr>
          <w:sz w:val="28"/>
          <w:szCs w:val="28"/>
        </w:rPr>
        <w:t xml:space="preserve"> и в дорожном хозяйстве в границах населенных пунктов </w:t>
      </w:r>
      <w:r w:rsidR="00AB79B2" w:rsidRPr="006B621F">
        <w:rPr>
          <w:sz w:val="28"/>
          <w:szCs w:val="28"/>
        </w:rPr>
        <w:t>Романовского муниципального района</w:t>
      </w:r>
      <w:r w:rsidRPr="006B621F">
        <w:rPr>
          <w:sz w:val="28"/>
          <w:szCs w:val="28"/>
        </w:rPr>
        <w:t>»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следующие изменения: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- часть 4 изложить в следующей редакции:</w:t>
      </w:r>
    </w:p>
    <w:p w:rsidR="009A0A45" w:rsidRPr="006B621F" w:rsidRDefault="009A0A45" w:rsidP="009A0A45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21F">
        <w:rPr>
          <w:b/>
          <w:bCs/>
          <w:sz w:val="28"/>
          <w:szCs w:val="28"/>
        </w:rPr>
        <w:t>«</w:t>
      </w:r>
      <w:r w:rsidRPr="006B621F">
        <w:rPr>
          <w:sz w:val="28"/>
          <w:szCs w:val="28"/>
        </w:rPr>
        <w:t>4.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Обжалование решений администрации, действий (бездействия)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должностных лиц, уполномоченных осуществлять контро</w:t>
      </w:r>
      <w:r w:rsidR="00AB79B2" w:rsidRPr="006B621F">
        <w:rPr>
          <w:sz w:val="28"/>
          <w:szCs w:val="28"/>
        </w:rPr>
        <w:t xml:space="preserve">ль на автомобильном транспорте </w:t>
      </w:r>
      <w:r w:rsidRPr="006B621F">
        <w:rPr>
          <w:sz w:val="28"/>
          <w:szCs w:val="28"/>
        </w:rPr>
        <w:t>и в дорожном хозяйстве в границах населенных пунктов</w:t>
      </w:r>
    </w:p>
    <w:p w:rsidR="009A0A45" w:rsidRPr="006B621F" w:rsidRDefault="009A0A45" w:rsidP="009A0A45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контро</w:t>
      </w:r>
      <w:r w:rsidR="001D677D" w:rsidRPr="006B621F">
        <w:rPr>
          <w:sz w:val="28"/>
          <w:szCs w:val="28"/>
        </w:rPr>
        <w:t>ль</w:t>
      </w:r>
      <w:r w:rsidR="00086805">
        <w:rPr>
          <w:sz w:val="28"/>
          <w:szCs w:val="28"/>
        </w:rPr>
        <w:t xml:space="preserve"> </w:t>
      </w:r>
      <w:r w:rsidR="001D677D" w:rsidRPr="006B621F">
        <w:rPr>
          <w:sz w:val="28"/>
          <w:szCs w:val="28"/>
        </w:rPr>
        <w:t xml:space="preserve">на автомобильном транспорте </w:t>
      </w:r>
      <w:r w:rsidRPr="006B621F">
        <w:rPr>
          <w:sz w:val="28"/>
          <w:szCs w:val="28"/>
        </w:rPr>
        <w:t>и в дорожном хозяйстве в границах населенных пунктов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могут быть обжалованы в судебном порядке.</w:t>
      </w:r>
    </w:p>
    <w:p w:rsidR="009A0A45" w:rsidRPr="006B621F" w:rsidRDefault="009A0A45" w:rsidP="009A0A45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пунктов, не применяется.».</w:t>
      </w:r>
    </w:p>
    <w:p w:rsidR="00AB79B2" w:rsidRPr="006B621F" w:rsidRDefault="00AB79B2" w:rsidP="00AB79B2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4.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 xml:space="preserve">Внести в решение </w:t>
      </w:r>
      <w:r w:rsidR="00877DA1">
        <w:rPr>
          <w:sz w:val="28"/>
          <w:szCs w:val="28"/>
        </w:rPr>
        <w:t>М</w:t>
      </w:r>
      <w:r w:rsidRPr="006B621F">
        <w:rPr>
          <w:sz w:val="28"/>
          <w:szCs w:val="28"/>
        </w:rPr>
        <w:t>униципального Собрания Романовского муниципального района Саратовской области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от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27 сентября 2021 года №</w:t>
      </w:r>
      <w:r w:rsidR="00FB6737">
        <w:rPr>
          <w:sz w:val="28"/>
          <w:szCs w:val="28"/>
        </w:rPr>
        <w:t xml:space="preserve"> </w:t>
      </w:r>
      <w:hyperlink r:id="rId11" w:tgtFrame="_blank" w:history="1">
        <w:r w:rsidRPr="006B621F">
          <w:rPr>
            <w:sz w:val="28"/>
            <w:szCs w:val="28"/>
          </w:rPr>
          <w:t>28</w:t>
        </w:r>
      </w:hyperlink>
      <w:r w:rsidRPr="006B621F">
        <w:rPr>
          <w:sz w:val="28"/>
          <w:szCs w:val="28"/>
        </w:rPr>
        <w:t>8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«о муниципальном земельном контроле в границах Романовского муниципального района Саратовской области»</w:t>
      </w:r>
      <w:r w:rsidR="00086805" w:rsidRPr="006B621F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следующие изменения:</w:t>
      </w:r>
    </w:p>
    <w:p w:rsidR="00AB79B2" w:rsidRPr="006B621F" w:rsidRDefault="00AB79B2" w:rsidP="00AB79B2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 xml:space="preserve">- часть </w:t>
      </w:r>
      <w:r w:rsidR="008B5FA7" w:rsidRPr="006B621F">
        <w:rPr>
          <w:sz w:val="28"/>
          <w:szCs w:val="28"/>
        </w:rPr>
        <w:t>5</w:t>
      </w:r>
      <w:r w:rsidRPr="006B621F">
        <w:rPr>
          <w:sz w:val="28"/>
          <w:szCs w:val="28"/>
        </w:rPr>
        <w:t xml:space="preserve"> изложить в следующей редакции:</w:t>
      </w:r>
    </w:p>
    <w:p w:rsidR="00AB79B2" w:rsidRPr="006B621F" w:rsidRDefault="00AB79B2" w:rsidP="00AB79B2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«</w:t>
      </w:r>
      <w:r w:rsidR="008B5FA7" w:rsidRPr="006B621F">
        <w:rPr>
          <w:sz w:val="28"/>
          <w:szCs w:val="28"/>
        </w:rPr>
        <w:t>5</w:t>
      </w:r>
      <w:r w:rsidRPr="006B621F">
        <w:rPr>
          <w:sz w:val="28"/>
          <w:szCs w:val="28"/>
        </w:rPr>
        <w:t>.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Обжалование решений администрации, действий (бездействия)</w:t>
      </w:r>
      <w:r w:rsidR="00086805">
        <w:rPr>
          <w:sz w:val="28"/>
          <w:szCs w:val="28"/>
        </w:rPr>
        <w:t xml:space="preserve"> </w:t>
      </w:r>
      <w:r w:rsidRPr="006B621F">
        <w:rPr>
          <w:sz w:val="28"/>
          <w:szCs w:val="28"/>
        </w:rPr>
        <w:t>должностных лиц, уполномоченных осуществлять</w:t>
      </w:r>
      <w:r w:rsidR="007D47F5" w:rsidRPr="006B621F">
        <w:rPr>
          <w:sz w:val="28"/>
          <w:szCs w:val="28"/>
        </w:rPr>
        <w:t xml:space="preserve"> муниципальный земельный </w:t>
      </w:r>
      <w:r w:rsidRPr="006B621F">
        <w:rPr>
          <w:sz w:val="28"/>
          <w:szCs w:val="28"/>
        </w:rPr>
        <w:t>контро</w:t>
      </w:r>
      <w:r w:rsidR="007D47F5" w:rsidRPr="006B621F">
        <w:rPr>
          <w:sz w:val="28"/>
          <w:szCs w:val="28"/>
        </w:rPr>
        <w:t>ль в границах Романовского муниципального района.</w:t>
      </w:r>
      <w:r w:rsidRPr="006B621F">
        <w:rPr>
          <w:sz w:val="28"/>
          <w:szCs w:val="28"/>
        </w:rPr>
        <w:t xml:space="preserve"> </w:t>
      </w:r>
    </w:p>
    <w:p w:rsidR="00AB79B2" w:rsidRPr="006B621F" w:rsidRDefault="008B5FA7" w:rsidP="00AB79B2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5</w:t>
      </w:r>
      <w:r w:rsidR="00AB79B2" w:rsidRPr="006B621F">
        <w:rPr>
          <w:sz w:val="28"/>
          <w:szCs w:val="28"/>
        </w:rPr>
        <w:t xml:space="preserve">.1. Решения администрации, действия (бездействие) должностных лиц, уполномоченных осуществлять муниципальный </w:t>
      </w:r>
      <w:r w:rsidR="007612AD" w:rsidRPr="006B621F">
        <w:rPr>
          <w:sz w:val="28"/>
          <w:szCs w:val="28"/>
        </w:rPr>
        <w:t xml:space="preserve">земельный контроль </w:t>
      </w:r>
      <w:r w:rsidR="00AB79B2" w:rsidRPr="006B621F">
        <w:rPr>
          <w:sz w:val="28"/>
          <w:szCs w:val="28"/>
        </w:rPr>
        <w:t>могут быть обжалованы в судебном порядке.</w:t>
      </w:r>
    </w:p>
    <w:p w:rsidR="00AB79B2" w:rsidRPr="006B621F" w:rsidRDefault="008B5FA7" w:rsidP="00AB79B2">
      <w:pPr>
        <w:pStyle w:val="af1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6B621F">
        <w:rPr>
          <w:sz w:val="28"/>
          <w:szCs w:val="28"/>
        </w:rPr>
        <w:t>5</w:t>
      </w:r>
      <w:r w:rsidR="00AB79B2" w:rsidRPr="006B621F">
        <w:rPr>
          <w:sz w:val="28"/>
          <w:szCs w:val="28"/>
        </w:rPr>
        <w:t xml:space="preserve">.2. Досудебный порядок подачи жалоб на решения администрации, действия (бездействие) должностных лиц, уполномоченных осуществлять муниципальный </w:t>
      </w:r>
      <w:r w:rsidR="007612AD" w:rsidRPr="006B621F">
        <w:rPr>
          <w:sz w:val="28"/>
          <w:szCs w:val="28"/>
        </w:rPr>
        <w:t>земельный контроль</w:t>
      </w:r>
      <w:r w:rsidR="00AB79B2" w:rsidRPr="006B621F">
        <w:rPr>
          <w:sz w:val="28"/>
          <w:szCs w:val="28"/>
        </w:rPr>
        <w:t xml:space="preserve"> не применяется.».</w:t>
      </w:r>
    </w:p>
    <w:p w:rsidR="00C75CAB" w:rsidRDefault="00FB6737" w:rsidP="00C75CA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75CAB" w:rsidRPr="00F91534">
        <w:rPr>
          <w:color w:val="000000"/>
          <w:sz w:val="28"/>
          <w:szCs w:val="28"/>
        </w:rPr>
        <w:t>. Настоящее решение вступает в силу со дня его официального опубликования,</w:t>
      </w:r>
      <w:r w:rsidR="00C75CAB">
        <w:rPr>
          <w:color w:val="000000"/>
          <w:sz w:val="28"/>
          <w:szCs w:val="28"/>
        </w:rPr>
        <w:t xml:space="preserve"> но не ранее 1 января 2022 года.</w:t>
      </w:r>
      <w:r w:rsidR="00C75CAB" w:rsidRPr="00F91534">
        <w:rPr>
          <w:color w:val="000000"/>
          <w:sz w:val="28"/>
          <w:szCs w:val="28"/>
        </w:rPr>
        <w:t xml:space="preserve"> </w:t>
      </w:r>
    </w:p>
    <w:p w:rsidR="00C75CAB" w:rsidRPr="00D16ADB" w:rsidRDefault="00FB6737" w:rsidP="00C75CA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75CAB">
        <w:rPr>
          <w:color w:val="000000"/>
          <w:sz w:val="28"/>
          <w:szCs w:val="28"/>
        </w:rPr>
        <w:t>. Контроль за исполнением настоящего решения возложить на заместителя главы администрации Романовского муниципального района по строительству и ЖКХ.</w:t>
      </w:r>
    </w:p>
    <w:p w:rsidR="00C62895" w:rsidRDefault="00C62895" w:rsidP="00C62895">
      <w:pPr>
        <w:shd w:val="clear" w:color="auto" w:fill="FFFFFF"/>
        <w:jc w:val="both"/>
        <w:rPr>
          <w:sz w:val="28"/>
          <w:szCs w:val="28"/>
        </w:rPr>
      </w:pPr>
    </w:p>
    <w:p w:rsidR="00C75CAB" w:rsidRPr="006B621F" w:rsidRDefault="00C75CAB" w:rsidP="00C62895">
      <w:pPr>
        <w:shd w:val="clear" w:color="auto" w:fill="FFFFFF"/>
        <w:jc w:val="both"/>
        <w:rPr>
          <w:sz w:val="28"/>
          <w:szCs w:val="28"/>
        </w:rPr>
      </w:pPr>
    </w:p>
    <w:p w:rsidR="00C62895" w:rsidRPr="006B621F" w:rsidRDefault="00C62895" w:rsidP="00C62895">
      <w:pPr>
        <w:tabs>
          <w:tab w:val="left" w:pos="1000"/>
          <w:tab w:val="left" w:pos="2552"/>
        </w:tabs>
        <w:jc w:val="both"/>
        <w:rPr>
          <w:b/>
          <w:sz w:val="28"/>
          <w:szCs w:val="28"/>
        </w:rPr>
      </w:pPr>
      <w:r w:rsidRPr="006B621F">
        <w:rPr>
          <w:b/>
          <w:sz w:val="28"/>
          <w:szCs w:val="28"/>
        </w:rPr>
        <w:t xml:space="preserve">Председатель </w:t>
      </w:r>
    </w:p>
    <w:p w:rsidR="00C62895" w:rsidRPr="008B5FA7" w:rsidRDefault="00C62895" w:rsidP="006B621F">
      <w:pPr>
        <w:tabs>
          <w:tab w:val="left" w:pos="1000"/>
          <w:tab w:val="left" w:pos="2552"/>
        </w:tabs>
        <w:jc w:val="both"/>
      </w:pPr>
      <w:r w:rsidRPr="006B621F">
        <w:rPr>
          <w:b/>
          <w:sz w:val="28"/>
          <w:szCs w:val="28"/>
        </w:rPr>
        <w:t xml:space="preserve">Муниципального Собрания                                                              Н.В. Швецов </w:t>
      </w:r>
    </w:p>
    <w:sectPr w:rsidR="00C62895" w:rsidRPr="008B5FA7" w:rsidSect="00C75CAB">
      <w:headerReference w:type="even" r:id="rId12"/>
      <w:headerReference w:type="default" r:id="rId13"/>
      <w:pgSz w:w="11906" w:h="16838"/>
      <w:pgMar w:top="567" w:right="567" w:bottom="567" w:left="1276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691" w:rsidRDefault="004B1691" w:rsidP="00777414">
      <w:r>
        <w:separator/>
      </w:r>
    </w:p>
  </w:endnote>
  <w:endnote w:type="continuationSeparator" w:id="1">
    <w:p w:rsidR="004B1691" w:rsidRDefault="004B1691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691" w:rsidRDefault="004B1691" w:rsidP="00777414">
      <w:r>
        <w:separator/>
      </w:r>
    </w:p>
  </w:footnote>
  <w:footnote w:type="continuationSeparator" w:id="1">
    <w:p w:rsidR="004B1691" w:rsidRDefault="004B1691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33829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4B169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33829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B6737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4B169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83897"/>
    <w:rsid w:val="0008677A"/>
    <w:rsid w:val="00086805"/>
    <w:rsid w:val="00102289"/>
    <w:rsid w:val="001762B1"/>
    <w:rsid w:val="001775F7"/>
    <w:rsid w:val="001858A0"/>
    <w:rsid w:val="001B47D1"/>
    <w:rsid w:val="001D677D"/>
    <w:rsid w:val="00202FB7"/>
    <w:rsid w:val="0022443D"/>
    <w:rsid w:val="00233829"/>
    <w:rsid w:val="002429AE"/>
    <w:rsid w:val="002D72E4"/>
    <w:rsid w:val="002E0627"/>
    <w:rsid w:val="003853C5"/>
    <w:rsid w:val="003A7601"/>
    <w:rsid w:val="00437F99"/>
    <w:rsid w:val="00451384"/>
    <w:rsid w:val="004610EB"/>
    <w:rsid w:val="004B0D5F"/>
    <w:rsid w:val="004B1691"/>
    <w:rsid w:val="00500189"/>
    <w:rsid w:val="00523DA3"/>
    <w:rsid w:val="005E328C"/>
    <w:rsid w:val="00640428"/>
    <w:rsid w:val="006740A5"/>
    <w:rsid w:val="00681401"/>
    <w:rsid w:val="006B621F"/>
    <w:rsid w:val="0070574B"/>
    <w:rsid w:val="007507B6"/>
    <w:rsid w:val="00757621"/>
    <w:rsid w:val="007612AD"/>
    <w:rsid w:val="00777414"/>
    <w:rsid w:val="007A1848"/>
    <w:rsid w:val="007D47F5"/>
    <w:rsid w:val="00806DF6"/>
    <w:rsid w:val="00824734"/>
    <w:rsid w:val="0085475B"/>
    <w:rsid w:val="00877DA1"/>
    <w:rsid w:val="008B45D1"/>
    <w:rsid w:val="008B5FA7"/>
    <w:rsid w:val="008C5E64"/>
    <w:rsid w:val="00901D8D"/>
    <w:rsid w:val="00935631"/>
    <w:rsid w:val="009415FA"/>
    <w:rsid w:val="00946C0F"/>
    <w:rsid w:val="009A0A45"/>
    <w:rsid w:val="009D07EB"/>
    <w:rsid w:val="009D3C3C"/>
    <w:rsid w:val="00A7472F"/>
    <w:rsid w:val="00AB08FC"/>
    <w:rsid w:val="00AB79B2"/>
    <w:rsid w:val="00AF2B71"/>
    <w:rsid w:val="00B641FA"/>
    <w:rsid w:val="00BE3265"/>
    <w:rsid w:val="00BE416B"/>
    <w:rsid w:val="00BF6D23"/>
    <w:rsid w:val="00C5412E"/>
    <w:rsid w:val="00C62895"/>
    <w:rsid w:val="00C65B94"/>
    <w:rsid w:val="00C75CAB"/>
    <w:rsid w:val="00CA7FDE"/>
    <w:rsid w:val="00CF41B4"/>
    <w:rsid w:val="00DD7EF7"/>
    <w:rsid w:val="00EA3112"/>
    <w:rsid w:val="00FA0239"/>
    <w:rsid w:val="00FB6737"/>
    <w:rsid w:val="00FB7B81"/>
    <w:rsid w:val="00FD0913"/>
    <w:rsid w:val="00FD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8680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semiHidden/>
    <w:unhideWhenUsed/>
    <w:rsid w:val="009415FA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9A0A45"/>
  </w:style>
  <w:style w:type="paragraph" w:customStyle="1" w:styleId="consplusnormal0">
    <w:name w:val="consplusnormal"/>
    <w:basedOn w:val="a"/>
    <w:rsid w:val="009A0A45"/>
    <w:pPr>
      <w:spacing w:before="100" w:beforeAutospacing="1" w:after="100" w:afterAutospacing="1"/>
    </w:pPr>
  </w:style>
  <w:style w:type="paragraph" w:customStyle="1" w:styleId="footnotetext">
    <w:name w:val="footnotetext"/>
    <w:basedOn w:val="a"/>
    <w:rsid w:val="009A0A4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0868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6F2C0722-AC99-42C9-AD32-CFE7E7E24D8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:8080/bigs/showDocument.html?id=38DB270B-8661-43C7-96BE-C86A086D819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38DB270B-8661-43C7-96BE-C86A086D819D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38DB270B-8661-43C7-96BE-C86A086D819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C850-6C13-4C40-A18E-5F730A07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cp:lastPrinted>2021-12-27T11:09:00Z</cp:lastPrinted>
  <dcterms:created xsi:type="dcterms:W3CDTF">2022-01-18T11:55:00Z</dcterms:created>
  <dcterms:modified xsi:type="dcterms:W3CDTF">2022-01-18T12:11:00Z</dcterms:modified>
</cp:coreProperties>
</file>