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813E" w14:textId="7DEB2185" w:rsidR="00D42E1D" w:rsidRDefault="00D42E1D" w:rsidP="00D42E1D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3377F4F1" wp14:editId="7BA18152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6EA23" w14:textId="77777777" w:rsidR="00D42E1D" w:rsidRPr="00D42E1D" w:rsidRDefault="00D42E1D" w:rsidP="00D42E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42E1D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B81068C" w14:textId="77777777" w:rsidR="00D42E1D" w:rsidRPr="00D42E1D" w:rsidRDefault="00D42E1D" w:rsidP="00D42E1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42E1D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FE50DC9" w14:textId="77777777" w:rsidR="00D42E1D" w:rsidRPr="00D42E1D" w:rsidRDefault="00D42E1D" w:rsidP="00D42E1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42E1D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14ECB90" w14:textId="0CAA2EC4" w:rsidR="00D42E1D" w:rsidRPr="00D42E1D" w:rsidRDefault="00D42E1D" w:rsidP="00D42E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42E1D">
        <w:rPr>
          <w:rFonts w:ascii="Times New Roman" w:hAnsi="Times New Roman" w:cs="Times New Roman"/>
          <w:noProof/>
          <w:sz w:val="28"/>
          <w:szCs w:val="28"/>
          <w:lang w:eastAsia="en-US"/>
        </w:rPr>
        <w:t>от 1.04.2025 года № 19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8</w:t>
      </w:r>
    </w:p>
    <w:p w14:paraId="16E40A63" w14:textId="77777777" w:rsidR="00D42E1D" w:rsidRDefault="00D42E1D" w:rsidP="00D42E1D">
      <w:pPr>
        <w:spacing w:after="0" w:line="240" w:lineRule="auto"/>
        <w:jc w:val="center"/>
        <w:rPr>
          <w:noProof/>
          <w:sz w:val="28"/>
          <w:szCs w:val="28"/>
          <w:lang w:eastAsia="en-US"/>
        </w:rPr>
      </w:pPr>
      <w:r w:rsidRPr="00D42E1D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37AE6962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6831A5" w14:textId="77777777" w:rsidR="00430852" w:rsidRDefault="0068388C" w:rsidP="0055389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14:paraId="21592ABA" w14:textId="77777777" w:rsidR="00430852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постановлени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  <w:r w:rsidR="00430852" w:rsidRPr="004308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6C7288E5" w14:textId="77777777" w:rsidR="00430852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 муниципального района</w:t>
      </w:r>
    </w:p>
    <w:p w14:paraId="2E063AF2" w14:textId="77777777" w:rsidR="00430852" w:rsidRDefault="00D42E1D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1EB1833D" w14:textId="53DBB045" w:rsidR="00121F7F" w:rsidRDefault="006F70DC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</w:t>
      </w:r>
      <w:r w:rsidR="00E37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E37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.202</w:t>
      </w:r>
      <w:r w:rsidR="00E37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E37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742</w:t>
      </w:r>
      <w:r w:rsidR="00121F7F"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</w:p>
    <w:p w14:paraId="1B047801" w14:textId="77777777" w:rsidR="007F32B1" w:rsidRPr="007F32B1" w:rsidRDefault="007F32B1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47E40D" w14:textId="77777777" w:rsidR="00D42E1D" w:rsidRDefault="00E37A35" w:rsidP="00D42E1D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A3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E37A35">
          <w:rPr>
            <w:rFonts w:ascii="Times New Roman" w:eastAsia="Calibri" w:hAnsi="Times New Roman" w:cs="Times New Roman"/>
            <w:sz w:val="28"/>
            <w:szCs w:val="28"/>
          </w:rPr>
          <w:t>пунктами 3</w:t>
        </w:r>
      </w:hyperlink>
      <w:r w:rsidRPr="00E37A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8" w:history="1">
        <w:r w:rsidRPr="00E37A35">
          <w:rPr>
            <w:rFonts w:ascii="Times New Roman" w:eastAsia="Calibri" w:hAnsi="Times New Roman" w:cs="Times New Roman"/>
            <w:sz w:val="28"/>
            <w:szCs w:val="28"/>
          </w:rPr>
          <w:t>4 статьи 69.2</w:t>
        </w:r>
      </w:hyperlink>
      <w:r w:rsidRPr="00E37A35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подпунктом 3 пункта 7 статьи 9.2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E37A35">
          <w:rPr>
            <w:rFonts w:ascii="Times New Roman" w:eastAsia="Calibri" w:hAnsi="Times New Roman" w:cs="Times New Roman"/>
            <w:sz w:val="28"/>
            <w:szCs w:val="28"/>
          </w:rPr>
          <w:t>1996 г</w:t>
        </w:r>
      </w:smartTag>
      <w:r w:rsidRPr="00E37A35">
        <w:rPr>
          <w:rFonts w:ascii="Times New Roman" w:eastAsia="Calibri" w:hAnsi="Times New Roman" w:cs="Times New Roman"/>
          <w:sz w:val="28"/>
          <w:szCs w:val="28"/>
        </w:rPr>
        <w:t>. № 7-ФЗ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A35">
        <w:rPr>
          <w:rFonts w:ascii="Times New Roman" w:eastAsia="Calibri" w:hAnsi="Times New Roman" w:cs="Times New Roman"/>
          <w:sz w:val="28"/>
          <w:szCs w:val="28"/>
        </w:rPr>
        <w:t>«О некоммерческих организациях»</w:t>
      </w:r>
      <w:r w:rsidR="00D42E1D">
        <w:rPr>
          <w:rFonts w:ascii="Times New Roman" w:eastAsia="Calibri" w:hAnsi="Times New Roman" w:cs="Times New Roman"/>
          <w:sz w:val="28"/>
          <w:szCs w:val="28"/>
        </w:rPr>
        <w:t>,</w:t>
      </w:r>
      <w:r w:rsidRPr="00E37A35">
        <w:rPr>
          <w:rFonts w:ascii="Times New Roman" w:eastAsia="Calibri" w:hAnsi="Times New Roman" w:cs="Times New Roman"/>
          <w:sz w:val="28"/>
          <w:szCs w:val="28"/>
        </w:rPr>
        <w:t xml:space="preserve"> частью 5 статьи 4 Федерального закона от 03.11.2006 года №174-ФЗ «Об автономных учреждениях», </w:t>
      </w:r>
      <w:r w:rsidR="00EB1B91">
        <w:rPr>
          <w:rFonts w:ascii="Times New Roman" w:eastAsia="Calibri" w:hAnsi="Times New Roman" w:cs="Times New Roman"/>
          <w:sz w:val="28"/>
          <w:szCs w:val="28"/>
        </w:rPr>
        <w:t xml:space="preserve">руководствуясь протестом прокуратуры от 24.03.2025 №7-25-2025/Прдп116-25-20630033, </w:t>
      </w:r>
      <w:r w:rsidRPr="00E37A35">
        <w:rPr>
          <w:rFonts w:ascii="Times New Roman" w:eastAsia="Calibri" w:hAnsi="Times New Roman" w:cs="Times New Roman"/>
          <w:sz w:val="28"/>
          <w:szCs w:val="28"/>
        </w:rPr>
        <w:t>Уставом Романовского муниципального района</w:t>
      </w:r>
      <w:r w:rsidRPr="00E37A35">
        <w:rPr>
          <w:rFonts w:ascii="Times New Roman" w:eastAsia="Calibri" w:hAnsi="Times New Roman" w:cs="Times New Roman"/>
          <w:b/>
          <w:bCs/>
        </w:rPr>
        <w:t xml:space="preserve"> </w:t>
      </w:r>
      <w:r w:rsidRPr="00E37A35">
        <w:rPr>
          <w:rFonts w:ascii="Times New Roman" w:eastAsia="Calibri" w:hAnsi="Times New Roman" w:cs="Times New Roman"/>
          <w:sz w:val="28"/>
          <w:szCs w:val="28"/>
        </w:rPr>
        <w:t>Саратовской области администрация Романовского муниципального района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2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45C958" w14:textId="77777777" w:rsidR="00D42E1D" w:rsidRDefault="00D42E1D" w:rsidP="00D42E1D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34BF5C" w14:textId="21EFB282" w:rsidR="00D42E1D" w:rsidRDefault="00D42E1D" w:rsidP="00D42E1D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2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14:paraId="039FDFC0" w14:textId="77777777" w:rsidR="00D42E1D" w:rsidRDefault="00D42E1D" w:rsidP="00D42E1D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581DF7" w14:textId="4010190D" w:rsidR="00D42E1D" w:rsidRPr="00D42E1D" w:rsidRDefault="00D42E1D" w:rsidP="00D42E1D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5389C" w:rsidRPr="00D42E1D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Pr="00D42E1D">
        <w:rPr>
          <w:rFonts w:ascii="Times New Roman" w:eastAsia="Calibri" w:hAnsi="Times New Roman" w:cs="Times New Roman"/>
          <w:sz w:val="28"/>
          <w:szCs w:val="28"/>
        </w:rPr>
        <w:t>в приложение к</w:t>
      </w:r>
      <w:r w:rsidR="0055389C" w:rsidRPr="00D42E1D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Pr="00D42E1D">
        <w:rPr>
          <w:rFonts w:ascii="Times New Roman" w:eastAsia="Calibri" w:hAnsi="Times New Roman" w:cs="Times New Roman"/>
          <w:sz w:val="28"/>
          <w:szCs w:val="28"/>
        </w:rPr>
        <w:t>ю</w:t>
      </w:r>
      <w:r w:rsidR="0055389C" w:rsidRPr="00D42E1D">
        <w:rPr>
          <w:rFonts w:ascii="Times New Roman" w:eastAsia="Calibri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</w:t>
      </w:r>
      <w:r w:rsidR="006F70DC" w:rsidRPr="00D42E1D">
        <w:rPr>
          <w:rFonts w:ascii="Times New Roman" w:hAnsi="Times New Roman"/>
          <w:noProof/>
          <w:sz w:val="28"/>
          <w:szCs w:val="28"/>
        </w:rPr>
        <w:t>от 1</w:t>
      </w:r>
      <w:r w:rsidR="00E37A35" w:rsidRPr="00D42E1D">
        <w:rPr>
          <w:rFonts w:ascii="Times New Roman" w:hAnsi="Times New Roman"/>
          <w:noProof/>
          <w:sz w:val="28"/>
          <w:szCs w:val="28"/>
        </w:rPr>
        <w:t>7</w:t>
      </w:r>
      <w:r w:rsidR="006F70DC" w:rsidRPr="00D42E1D">
        <w:rPr>
          <w:rFonts w:ascii="Times New Roman" w:hAnsi="Times New Roman"/>
          <w:noProof/>
          <w:sz w:val="28"/>
          <w:szCs w:val="28"/>
        </w:rPr>
        <w:t>.1</w:t>
      </w:r>
      <w:r w:rsidR="00E37A35" w:rsidRPr="00D42E1D">
        <w:rPr>
          <w:rFonts w:ascii="Times New Roman" w:hAnsi="Times New Roman"/>
          <w:noProof/>
          <w:sz w:val="28"/>
          <w:szCs w:val="28"/>
        </w:rPr>
        <w:t>2</w:t>
      </w:r>
      <w:r w:rsidR="006F70DC" w:rsidRPr="00D42E1D">
        <w:rPr>
          <w:rFonts w:ascii="Times New Roman" w:hAnsi="Times New Roman"/>
          <w:noProof/>
          <w:sz w:val="28"/>
          <w:szCs w:val="28"/>
        </w:rPr>
        <w:t>.202</w:t>
      </w:r>
      <w:r w:rsidR="00E37A35" w:rsidRPr="00D42E1D">
        <w:rPr>
          <w:rFonts w:ascii="Times New Roman" w:hAnsi="Times New Roman"/>
          <w:noProof/>
          <w:sz w:val="28"/>
          <w:szCs w:val="28"/>
        </w:rPr>
        <w:t>4</w:t>
      </w:r>
      <w:r w:rsidR="006F70DC" w:rsidRPr="00D42E1D">
        <w:rPr>
          <w:rFonts w:ascii="Times New Roman" w:hAnsi="Times New Roman"/>
          <w:noProof/>
          <w:sz w:val="28"/>
          <w:szCs w:val="28"/>
        </w:rPr>
        <w:t xml:space="preserve"> года № </w:t>
      </w:r>
      <w:proofErr w:type="gramStart"/>
      <w:r w:rsidR="00E37A35" w:rsidRPr="00D42E1D">
        <w:rPr>
          <w:rFonts w:ascii="Times New Roman" w:hAnsi="Times New Roman"/>
          <w:noProof/>
          <w:sz w:val="28"/>
          <w:szCs w:val="28"/>
        </w:rPr>
        <w:t>742</w:t>
      </w:r>
      <w:r w:rsidR="006F70DC" w:rsidRPr="00D42E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F70DC" w:rsidRPr="00D42E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D7C" w:rsidRPr="00D42E1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E37A35" w:rsidRPr="00D42E1D"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 работ) муниципальными учреждениями Романовского муниципального района и финансового обеспечения выполнения муниципального задания</w:t>
      </w:r>
      <w:r w:rsidR="006F70DC" w:rsidRPr="00D42E1D">
        <w:rPr>
          <w:rFonts w:ascii="Times New Roman" w:eastAsia="Calibri" w:hAnsi="Times New Roman" w:cs="Times New Roman"/>
          <w:sz w:val="28"/>
          <w:szCs w:val="28"/>
        </w:rPr>
        <w:t>»</w:t>
      </w:r>
      <w:r w:rsidR="002D4017"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42E1D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440E4F12" w14:textId="77777777" w:rsidR="00430852" w:rsidRDefault="00430852" w:rsidP="00D42E1D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42E1D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430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A35"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3 Приложения </w:t>
      </w:r>
      <w:r w:rsidR="00D42E1D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="006544B1" w:rsidRPr="00D42E1D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 w:rsidR="00E37A35" w:rsidRPr="00D42E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F70DC" w:rsidRPr="00D42E1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37A35"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  <w:r w:rsidR="002D4017"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6EC137" w14:textId="73FC4B70" w:rsidR="005446F9" w:rsidRPr="00D42E1D" w:rsidRDefault="00E37A35" w:rsidP="00D42E1D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«В </w:t>
      </w:r>
      <w:r w:rsidR="0025223A" w:rsidRPr="00D42E1D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 задании могут быть установлены допустимые (возможные) отклонения в процентах (абсолютных величинах) от установленных значений показателей качества и (или) объема, если иное не установлено федеральным законом, в отношении отдельной </w:t>
      </w:r>
      <w:r w:rsidR="0025223A" w:rsidRPr="00D42E1D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ной услуги (работы) либо общее допустимое (возможное) отклонение – в отношении </w:t>
      </w:r>
      <w:r w:rsidR="0025223A" w:rsidRPr="00D42E1D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D42E1D">
        <w:rPr>
          <w:rFonts w:ascii="Times New Roman" w:hAnsi="Times New Roman" w:cs="Times New Roman"/>
          <w:color w:val="000000"/>
          <w:sz w:val="28"/>
          <w:szCs w:val="28"/>
        </w:rPr>
        <w:t>ного задания или его части. Значения указанных</w:t>
      </w:r>
      <w:r w:rsidR="005446F9" w:rsidRPr="00D42E1D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показателей, устанавливаемые на текущий финансовый год, могут быть изменены только при формировании </w:t>
      </w:r>
      <w:r w:rsidR="0025223A" w:rsidRPr="00D42E1D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5446F9" w:rsidRPr="00D42E1D">
        <w:rPr>
          <w:rFonts w:ascii="Times New Roman" w:hAnsi="Times New Roman" w:cs="Times New Roman"/>
          <w:color w:val="000000"/>
          <w:sz w:val="28"/>
          <w:szCs w:val="28"/>
        </w:rPr>
        <w:t>ного задания на очередной финансовый год.</w:t>
      </w:r>
      <w:r w:rsidR="00D42E1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0F71978" w14:textId="0E79679E" w:rsidR="00A80BE6" w:rsidRDefault="00A80BE6" w:rsidP="00D42E1D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0298FD2B" w14:textId="63A29D43" w:rsidR="00A80BE6" w:rsidRDefault="00A80BE6" w:rsidP="00D42E1D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423515AA" w14:textId="77777777" w:rsidR="002D4017" w:rsidRPr="00035E49" w:rsidRDefault="002D4017" w:rsidP="00D42E1D">
      <w:pPr>
        <w:keepNext/>
        <w:widowControl w:val="0"/>
        <w:shd w:val="clear" w:color="auto" w:fill="FFFFFF"/>
        <w:tabs>
          <w:tab w:val="num" w:pos="432"/>
        </w:tabs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8CF9B3" w14:textId="77777777" w:rsid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0053F178" w14:textId="77777777" w:rsidR="00121F7F" w:rsidRP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                               </w:t>
      </w:r>
      <w:proofErr w:type="spellStart"/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14:paraId="2F6326DE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D42E1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740C6"/>
    <w:multiLevelType w:val="hybridMultilevel"/>
    <w:tmpl w:val="8E362146"/>
    <w:lvl w:ilvl="0" w:tplc="5EA43E5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5223A"/>
    <w:rsid w:val="00267CA7"/>
    <w:rsid w:val="0028381C"/>
    <w:rsid w:val="0028576F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6AA9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E5241"/>
    <w:rsid w:val="00430852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46F9"/>
    <w:rsid w:val="0055230D"/>
    <w:rsid w:val="0055389C"/>
    <w:rsid w:val="005769FA"/>
    <w:rsid w:val="005827EB"/>
    <w:rsid w:val="0059584E"/>
    <w:rsid w:val="00595FB1"/>
    <w:rsid w:val="005A5494"/>
    <w:rsid w:val="005D5760"/>
    <w:rsid w:val="005E6D92"/>
    <w:rsid w:val="005F5E86"/>
    <w:rsid w:val="00601494"/>
    <w:rsid w:val="006069C1"/>
    <w:rsid w:val="006319CB"/>
    <w:rsid w:val="006544B1"/>
    <w:rsid w:val="006634E6"/>
    <w:rsid w:val="0068388C"/>
    <w:rsid w:val="006858EF"/>
    <w:rsid w:val="00693DEE"/>
    <w:rsid w:val="006A0DC3"/>
    <w:rsid w:val="006E3A0D"/>
    <w:rsid w:val="006F5CEB"/>
    <w:rsid w:val="006F70DC"/>
    <w:rsid w:val="00703F97"/>
    <w:rsid w:val="00707840"/>
    <w:rsid w:val="00710FD0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7F32B1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56D9"/>
    <w:rsid w:val="00B7610C"/>
    <w:rsid w:val="00B86436"/>
    <w:rsid w:val="00B946A0"/>
    <w:rsid w:val="00BA6FF8"/>
    <w:rsid w:val="00BB1E7D"/>
    <w:rsid w:val="00BC0C78"/>
    <w:rsid w:val="00BC3AC9"/>
    <w:rsid w:val="00BC56F2"/>
    <w:rsid w:val="00BC7948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2E1D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32DAD"/>
    <w:rsid w:val="00E37980"/>
    <w:rsid w:val="00E37A35"/>
    <w:rsid w:val="00E4697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F0057"/>
  <w15:docId w15:val="{00DC91DD-DE2F-4005-8D14-EF60EF23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F7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3501F050F424F4D82578C3CB2CEE8B57914245111071040736B379B4D20C802CF461E26E9142b0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3501F050F424F4D82578C3CB2CEE8B57914245111071040736B379B4D20C802CF461E0689042b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C468-8736-4225-B074-D6887821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2025-04-01T08:51:00Z</cp:lastPrinted>
  <dcterms:created xsi:type="dcterms:W3CDTF">2025-04-01T08:03:00Z</dcterms:created>
  <dcterms:modified xsi:type="dcterms:W3CDTF">2025-04-01T08:52:00Z</dcterms:modified>
</cp:coreProperties>
</file>